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1253" w14:textId="27797D9E" w:rsidR="00994C16" w:rsidRPr="005313A7" w:rsidRDefault="00994C16" w:rsidP="00994C16">
      <w:pPr>
        <w:jc w:val="right"/>
        <w:rPr>
          <w:rFonts w:cs="Arial"/>
          <w:b/>
          <w:sz w:val="20"/>
          <w:szCs w:val="20"/>
        </w:rPr>
      </w:pPr>
      <w:r w:rsidRPr="005313A7">
        <w:rPr>
          <w:rFonts w:cs="Arial"/>
          <w:b/>
          <w:sz w:val="20"/>
          <w:szCs w:val="20"/>
        </w:rPr>
        <w:t xml:space="preserve">PAGE </w:t>
      </w:r>
      <w:r w:rsidR="00F26390">
        <w:rPr>
          <w:rFonts w:cs="Arial"/>
          <w:b/>
          <w:sz w:val="20"/>
          <w:szCs w:val="20"/>
        </w:rPr>
        <w:t>16</w:t>
      </w:r>
      <w:r w:rsidRPr="005313A7">
        <w:rPr>
          <w:rFonts w:cs="Arial"/>
          <w:b/>
          <w:sz w:val="20"/>
          <w:szCs w:val="20"/>
        </w:rPr>
        <w:t>/17</w:t>
      </w:r>
    </w:p>
    <w:p w14:paraId="13390ED8" w14:textId="77777777" w:rsidR="00994C16" w:rsidRPr="00DE7F84" w:rsidRDefault="00994C16" w:rsidP="00994C16">
      <w:pPr>
        <w:rPr>
          <w:rFonts w:cs="Arial"/>
          <w:b/>
          <w:sz w:val="28"/>
          <w:szCs w:val="28"/>
        </w:rPr>
      </w:pPr>
      <w:r w:rsidRPr="00DE7F84">
        <w:rPr>
          <w:rFonts w:cs="Arial"/>
          <w:b/>
          <w:sz w:val="28"/>
          <w:szCs w:val="28"/>
        </w:rPr>
        <w:t>TERRINGTON ST CLEMENT PARISH COUNCIL</w:t>
      </w:r>
    </w:p>
    <w:p w14:paraId="0EFB3CDA" w14:textId="77777777" w:rsidR="00994C16" w:rsidRPr="000E5A74" w:rsidRDefault="00994C16" w:rsidP="00994C16">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 19 JULY 2017 commencing at 7.45</w:t>
      </w:r>
      <w:r w:rsidRPr="000E5A74">
        <w:rPr>
          <w:rFonts w:cs="Arial"/>
          <w:b/>
          <w:sz w:val="20"/>
          <w:szCs w:val="20"/>
        </w:rPr>
        <w:t>p.m.</w:t>
      </w:r>
    </w:p>
    <w:p w14:paraId="575A3C81" w14:textId="4116E5BC" w:rsidR="00994C16" w:rsidRPr="00127CF8" w:rsidRDefault="00994C16" w:rsidP="00994C16">
      <w:pPr>
        <w:spacing w:after="0"/>
        <w:rPr>
          <w:rFonts w:cs="Arial"/>
          <w:b/>
          <w:color w:val="000000"/>
          <w:sz w:val="20"/>
          <w:szCs w:val="20"/>
        </w:rPr>
      </w:pPr>
      <w:r w:rsidRPr="00127CF8">
        <w:rPr>
          <w:rFonts w:cs="Arial"/>
          <w:b/>
          <w:color w:val="000000"/>
          <w:sz w:val="20"/>
          <w:szCs w:val="20"/>
        </w:rPr>
        <w:t>Atte</w:t>
      </w:r>
      <w:r w:rsidR="001D27F6">
        <w:rPr>
          <w:rFonts w:cs="Arial"/>
          <w:b/>
          <w:color w:val="000000"/>
          <w:sz w:val="20"/>
          <w:szCs w:val="20"/>
        </w:rPr>
        <w:t>ndance: With Councillor D Hillier</w:t>
      </w:r>
      <w:r>
        <w:rPr>
          <w:rFonts w:cs="Arial"/>
          <w:b/>
          <w:color w:val="000000"/>
          <w:sz w:val="20"/>
          <w:szCs w:val="20"/>
        </w:rPr>
        <w:t xml:space="preserve"> </w:t>
      </w:r>
      <w:r w:rsidRPr="00127CF8">
        <w:rPr>
          <w:rFonts w:cs="Arial"/>
          <w:b/>
          <w:color w:val="000000"/>
          <w:sz w:val="20"/>
          <w:szCs w:val="20"/>
        </w:rPr>
        <w:t>in the Chair there were present:</w:t>
      </w:r>
    </w:p>
    <w:p w14:paraId="3BCFFB61" w14:textId="7A13BC5F" w:rsidR="00994C16" w:rsidRDefault="00994C16" w:rsidP="00994C16">
      <w:pPr>
        <w:spacing w:after="0"/>
        <w:rPr>
          <w:rFonts w:cs="Arial"/>
          <w:b/>
          <w:color w:val="000000"/>
          <w:sz w:val="20"/>
          <w:szCs w:val="20"/>
        </w:rPr>
      </w:pPr>
      <w:r>
        <w:rPr>
          <w:rFonts w:cs="Arial"/>
          <w:b/>
          <w:color w:val="000000"/>
          <w:sz w:val="20"/>
          <w:szCs w:val="20"/>
        </w:rPr>
        <w:t xml:space="preserve"> S Young, T Hunt, J Cross, A Hodgson, M Howling and C Barton.</w:t>
      </w:r>
      <w:r w:rsidRPr="00127CF8">
        <w:rPr>
          <w:rFonts w:cs="Arial"/>
          <w:b/>
          <w:color w:val="000000"/>
          <w:sz w:val="20"/>
          <w:szCs w:val="20"/>
        </w:rPr>
        <w:t xml:space="preserve">    </w:t>
      </w:r>
    </w:p>
    <w:p w14:paraId="34EB7BE6" w14:textId="77777777" w:rsidR="00994C16" w:rsidRDefault="00994C16" w:rsidP="00994C16">
      <w:pPr>
        <w:spacing w:after="0"/>
        <w:rPr>
          <w:rFonts w:cs="Arial"/>
          <w:b/>
          <w:color w:val="000000"/>
          <w:sz w:val="20"/>
          <w:szCs w:val="20"/>
        </w:rPr>
      </w:pPr>
    </w:p>
    <w:p w14:paraId="48FD0138" w14:textId="77777777" w:rsidR="00994C16" w:rsidRDefault="00994C16" w:rsidP="00994C16">
      <w:pPr>
        <w:spacing w:after="0"/>
        <w:rPr>
          <w:rFonts w:cs="Arial"/>
          <w:b/>
          <w:color w:val="000000"/>
          <w:sz w:val="20"/>
          <w:szCs w:val="20"/>
        </w:rPr>
      </w:pPr>
      <w:r>
        <w:rPr>
          <w:rFonts w:cs="Arial"/>
          <w:b/>
          <w:color w:val="000000"/>
          <w:sz w:val="20"/>
          <w:szCs w:val="20"/>
        </w:rPr>
        <w:t>B Cllr P Kunes</w:t>
      </w:r>
    </w:p>
    <w:p w14:paraId="2D2492F1" w14:textId="77777777" w:rsidR="00994C16" w:rsidRPr="00DE7F84" w:rsidRDefault="00994C16" w:rsidP="00994C16">
      <w:pPr>
        <w:spacing w:after="0"/>
        <w:rPr>
          <w:rFonts w:cs="Arial"/>
          <w:color w:val="000000"/>
          <w:sz w:val="20"/>
          <w:szCs w:val="20"/>
        </w:rPr>
      </w:pPr>
      <w:r>
        <w:rPr>
          <w:rFonts w:cs="Arial"/>
          <w:color w:val="000000"/>
          <w:sz w:val="20"/>
          <w:szCs w:val="20"/>
        </w:rPr>
        <w:t>There were 03</w:t>
      </w:r>
      <w:r w:rsidRPr="00DE7F84">
        <w:rPr>
          <w:rFonts w:cs="Arial"/>
          <w:color w:val="000000"/>
          <w:sz w:val="20"/>
          <w:szCs w:val="20"/>
        </w:rPr>
        <w:t xml:space="preserve"> members of the public present at the meeting.</w:t>
      </w:r>
    </w:p>
    <w:p w14:paraId="6F25F9F8" w14:textId="77777777" w:rsidR="00994C16" w:rsidRDefault="00994C16" w:rsidP="00994C16">
      <w:pPr>
        <w:spacing w:after="0"/>
        <w:rPr>
          <w:rFonts w:cs="Arial"/>
          <w:color w:val="000000"/>
          <w:sz w:val="20"/>
          <w:szCs w:val="20"/>
        </w:rPr>
      </w:pPr>
    </w:p>
    <w:p w14:paraId="1EF397CE" w14:textId="2678423A" w:rsidR="00994C16" w:rsidRDefault="00994C16" w:rsidP="00994C16">
      <w:pPr>
        <w:rPr>
          <w:sz w:val="20"/>
          <w:szCs w:val="20"/>
        </w:rPr>
      </w:pPr>
      <w:r w:rsidRPr="00994C16">
        <w:rPr>
          <w:b/>
          <w:sz w:val="20"/>
          <w:szCs w:val="20"/>
        </w:rPr>
        <w:t>OPEN FORUM</w:t>
      </w:r>
      <w:r w:rsidRPr="00994C16">
        <w:rPr>
          <w:sz w:val="20"/>
          <w:szCs w:val="20"/>
        </w:rPr>
        <w:t xml:space="preserve">: A member of the Terrington St Clement Community Fund asked if the Parish Council had reported an advertising sign erected by TCF in Station Road to the Norfolk C </w:t>
      </w:r>
      <w:proofErr w:type="spellStart"/>
      <w:r w:rsidRPr="00994C16">
        <w:rPr>
          <w:sz w:val="20"/>
          <w:szCs w:val="20"/>
        </w:rPr>
        <w:t>C</w:t>
      </w:r>
      <w:proofErr w:type="spellEnd"/>
      <w:r w:rsidRPr="00994C16">
        <w:rPr>
          <w:sz w:val="20"/>
          <w:szCs w:val="20"/>
        </w:rPr>
        <w:t xml:space="preserve"> highways and that they were disappointed that a member of the parish council had been seen taking photographs of the sign prior to removal.</w:t>
      </w:r>
    </w:p>
    <w:p w14:paraId="6E91783E" w14:textId="2B268A32" w:rsidR="001D27F6" w:rsidRDefault="001D27F6" w:rsidP="00994C16">
      <w:pPr>
        <w:rPr>
          <w:sz w:val="20"/>
          <w:szCs w:val="20"/>
        </w:rPr>
      </w:pPr>
      <w:r>
        <w:rPr>
          <w:sz w:val="20"/>
          <w:szCs w:val="20"/>
        </w:rPr>
        <w:t xml:space="preserve">A query was raised with regard to access being denied to the gate at </w:t>
      </w:r>
      <w:proofErr w:type="spellStart"/>
      <w:r>
        <w:rPr>
          <w:sz w:val="20"/>
          <w:szCs w:val="20"/>
        </w:rPr>
        <w:t>Sharpes</w:t>
      </w:r>
      <w:proofErr w:type="spellEnd"/>
      <w:r>
        <w:rPr>
          <w:sz w:val="20"/>
          <w:szCs w:val="20"/>
        </w:rPr>
        <w:t xml:space="preserve"> Bridge which provided access to the Marsh and a request was made to seek to re-open the gate.</w:t>
      </w:r>
    </w:p>
    <w:p w14:paraId="00906148" w14:textId="3773C8AB" w:rsidR="001D27F6" w:rsidRPr="00994C16" w:rsidRDefault="001D27F6" w:rsidP="00994C16">
      <w:pPr>
        <w:rPr>
          <w:sz w:val="20"/>
          <w:szCs w:val="20"/>
        </w:rPr>
      </w:pPr>
      <w:r>
        <w:rPr>
          <w:sz w:val="20"/>
          <w:szCs w:val="20"/>
        </w:rPr>
        <w:t>A query was raised with regard to repairs to the allotment roadway in Church Gate.</w:t>
      </w:r>
    </w:p>
    <w:p w14:paraId="0213854B" w14:textId="0E6C0F54" w:rsidR="00994C16" w:rsidRDefault="00994C16" w:rsidP="00994C16">
      <w:pPr>
        <w:rPr>
          <w:sz w:val="20"/>
          <w:szCs w:val="20"/>
        </w:rPr>
      </w:pPr>
      <w:r w:rsidRPr="00994C16">
        <w:rPr>
          <w:b/>
          <w:sz w:val="20"/>
          <w:szCs w:val="20"/>
        </w:rPr>
        <w:t>REPLY</w:t>
      </w:r>
      <w:r w:rsidRPr="00994C16">
        <w:rPr>
          <w:sz w:val="20"/>
          <w:szCs w:val="20"/>
        </w:rPr>
        <w:t xml:space="preserve"> – The Clerk advised that the Parish Council had not reported the sign and she was unaware in which capacity the councillor mentioned was acting in when the photograph was taken but she would make enquiries and report back to the Council</w:t>
      </w:r>
      <w:r w:rsidR="001D27F6">
        <w:rPr>
          <w:sz w:val="20"/>
          <w:szCs w:val="20"/>
        </w:rPr>
        <w:t>. She advised that she would also contact Carter Jonas of the Crown Estates to ask that access be restored and the contractor had advised that he would carry out the repairs to the allotment roadway as soon as possible.</w:t>
      </w:r>
    </w:p>
    <w:p w14:paraId="457DCDB3" w14:textId="77777777" w:rsidR="00994C16" w:rsidRPr="00EE1F64" w:rsidRDefault="00994C16" w:rsidP="00994C16">
      <w:pPr>
        <w:spacing w:after="0" w:line="240" w:lineRule="auto"/>
        <w:ind w:left="-993" w:firstLine="284"/>
        <w:jc w:val="center"/>
        <w:rPr>
          <w:rFonts w:cs="Arial"/>
          <w:b/>
          <w:sz w:val="20"/>
          <w:szCs w:val="20"/>
          <w:u w:val="single"/>
        </w:rPr>
      </w:pPr>
      <w:r w:rsidRPr="00EE1F64">
        <w:rPr>
          <w:rFonts w:cs="Arial"/>
          <w:b/>
          <w:sz w:val="20"/>
          <w:szCs w:val="20"/>
          <w:u w:val="single"/>
        </w:rPr>
        <w:t>AGENDA</w:t>
      </w:r>
    </w:p>
    <w:p w14:paraId="0649360E" w14:textId="77777777" w:rsidR="00994C16" w:rsidRDefault="00994C16" w:rsidP="00994C16">
      <w:pPr>
        <w:pStyle w:val="ListParagraph"/>
        <w:numPr>
          <w:ilvl w:val="0"/>
          <w:numId w:val="1"/>
        </w:numPr>
        <w:spacing w:after="0" w:line="240" w:lineRule="auto"/>
        <w:ind w:left="644"/>
        <w:rPr>
          <w:rFonts w:cs="Arial"/>
          <w:sz w:val="20"/>
          <w:szCs w:val="20"/>
        </w:rPr>
      </w:pPr>
      <w:r w:rsidRPr="00EE1F64">
        <w:rPr>
          <w:rFonts w:cs="Arial"/>
          <w:sz w:val="20"/>
          <w:szCs w:val="20"/>
        </w:rPr>
        <w:t>To receive apologies and reasons given.</w:t>
      </w:r>
    </w:p>
    <w:p w14:paraId="41AB6B63" w14:textId="77777777" w:rsidR="00994C16" w:rsidRPr="00D97627" w:rsidRDefault="00994C16" w:rsidP="00994C16">
      <w:pPr>
        <w:spacing w:after="0" w:line="240" w:lineRule="auto"/>
        <w:ind w:left="284"/>
        <w:rPr>
          <w:rFonts w:cs="Arial"/>
          <w:sz w:val="20"/>
          <w:szCs w:val="20"/>
        </w:rPr>
      </w:pPr>
      <w:r>
        <w:t>2.</w:t>
      </w:r>
      <w:r>
        <w:rPr>
          <w:rFonts w:cs="Arial"/>
          <w:b/>
          <w:sz w:val="20"/>
          <w:szCs w:val="20"/>
        </w:rPr>
        <w:t xml:space="preserve">    </w:t>
      </w:r>
      <w:r w:rsidRPr="00D97627">
        <w:rPr>
          <w:rFonts w:cs="Arial"/>
          <w:sz w:val="20"/>
          <w:szCs w:val="20"/>
        </w:rPr>
        <w:t xml:space="preserve">Declarations of Interest for the agenda items and written requests for Dispensations for DPI’s and   </w:t>
      </w:r>
    </w:p>
    <w:p w14:paraId="6843868F" w14:textId="77777777" w:rsidR="00994C16" w:rsidRDefault="00994C16" w:rsidP="00994C16">
      <w:pPr>
        <w:pStyle w:val="ListParagraph"/>
        <w:ind w:left="644"/>
        <w:rPr>
          <w:rFonts w:cs="Arial"/>
          <w:sz w:val="20"/>
          <w:szCs w:val="20"/>
        </w:rPr>
      </w:pPr>
      <w:r w:rsidRPr="00EE1F64">
        <w:rPr>
          <w:rFonts w:cs="Arial"/>
          <w:sz w:val="20"/>
          <w:szCs w:val="20"/>
        </w:rPr>
        <w:t>grants of requests as appropriate</w:t>
      </w:r>
    </w:p>
    <w:p w14:paraId="018E14BD" w14:textId="77777777" w:rsidR="00994C16" w:rsidRDefault="00994C16" w:rsidP="00994C16">
      <w:pPr>
        <w:pStyle w:val="ListParagraph"/>
        <w:numPr>
          <w:ilvl w:val="0"/>
          <w:numId w:val="9"/>
        </w:numPr>
        <w:ind w:left="644"/>
        <w:rPr>
          <w:rFonts w:cs="Arial"/>
          <w:sz w:val="20"/>
          <w:szCs w:val="20"/>
        </w:rPr>
      </w:pPr>
      <w:r>
        <w:rPr>
          <w:rFonts w:cs="Arial"/>
          <w:sz w:val="20"/>
          <w:szCs w:val="20"/>
        </w:rPr>
        <w:t>To resolve to receive written reports from County and District Councillors</w:t>
      </w:r>
    </w:p>
    <w:p w14:paraId="42BE42A5" w14:textId="77777777" w:rsidR="00994C16" w:rsidRPr="00EE1F64" w:rsidRDefault="00994C16" w:rsidP="00994C16">
      <w:pPr>
        <w:pStyle w:val="ListParagraph"/>
        <w:numPr>
          <w:ilvl w:val="0"/>
          <w:numId w:val="9"/>
        </w:numPr>
        <w:ind w:left="644"/>
        <w:rPr>
          <w:rFonts w:cs="Arial"/>
          <w:sz w:val="20"/>
          <w:szCs w:val="20"/>
        </w:rPr>
      </w:pPr>
      <w:r w:rsidRPr="00EE1F64">
        <w:rPr>
          <w:rFonts w:cs="Arial"/>
          <w:sz w:val="20"/>
          <w:szCs w:val="20"/>
        </w:rPr>
        <w:t>To resolve to approve the mi</w:t>
      </w:r>
      <w:r>
        <w:rPr>
          <w:rFonts w:cs="Arial"/>
          <w:sz w:val="20"/>
          <w:szCs w:val="20"/>
        </w:rPr>
        <w:t>nutes of the meetings held on 20 June 2017</w:t>
      </w:r>
    </w:p>
    <w:p w14:paraId="180F7F53" w14:textId="77777777" w:rsidR="00994C16" w:rsidRPr="00EE1F64" w:rsidRDefault="00994C16" w:rsidP="00994C16">
      <w:pPr>
        <w:pStyle w:val="ListParagraph"/>
        <w:numPr>
          <w:ilvl w:val="0"/>
          <w:numId w:val="9"/>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259447C1" w14:textId="77777777" w:rsidR="00994C16" w:rsidRPr="00EE1F64" w:rsidRDefault="00994C16" w:rsidP="00994C16">
      <w:pPr>
        <w:pStyle w:val="ListParagraph"/>
        <w:numPr>
          <w:ilvl w:val="0"/>
          <w:numId w:val="9"/>
        </w:numPr>
        <w:ind w:left="644"/>
        <w:rPr>
          <w:rFonts w:cs="Arial"/>
          <w:color w:val="000000" w:themeColor="text1"/>
          <w:sz w:val="20"/>
          <w:szCs w:val="20"/>
        </w:rPr>
      </w:pPr>
      <w:r w:rsidRPr="00EE1F64">
        <w:rPr>
          <w:rFonts w:cs="Arial"/>
          <w:color w:val="000000" w:themeColor="text1"/>
          <w:sz w:val="20"/>
          <w:szCs w:val="20"/>
        </w:rPr>
        <w:t>To receive the Chairman’s Report</w:t>
      </w:r>
    </w:p>
    <w:p w14:paraId="44917E38" w14:textId="77777777" w:rsidR="00994C16" w:rsidRPr="00EE1F64" w:rsidRDefault="00994C16" w:rsidP="00994C16">
      <w:pPr>
        <w:pStyle w:val="ListParagraph"/>
        <w:numPr>
          <w:ilvl w:val="0"/>
          <w:numId w:val="9"/>
        </w:numPr>
        <w:ind w:left="644"/>
        <w:rPr>
          <w:rFonts w:cs="Arial"/>
          <w:color w:val="000000" w:themeColor="text1"/>
          <w:sz w:val="20"/>
          <w:szCs w:val="20"/>
        </w:rPr>
      </w:pPr>
      <w:r w:rsidRPr="00EE1F64">
        <w:rPr>
          <w:rFonts w:cs="Arial"/>
          <w:color w:val="000000" w:themeColor="text1"/>
          <w:sz w:val="20"/>
          <w:szCs w:val="20"/>
        </w:rPr>
        <w:t xml:space="preserve">Financial Matters </w:t>
      </w:r>
    </w:p>
    <w:p w14:paraId="1CA412A5" w14:textId="77777777" w:rsidR="00994C16" w:rsidRPr="00FC6558" w:rsidRDefault="00994C16" w:rsidP="00994C16">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5D6C17C9" w14:textId="77777777" w:rsidR="00994C16" w:rsidRDefault="00994C16" w:rsidP="00994C16">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sidRPr="00FC6558">
        <w:rPr>
          <w:rFonts w:ascii="Calibri Light" w:hAnsi="Calibri Light" w:cs="Arial"/>
          <w:color w:val="000000" w:themeColor="text1"/>
          <w:sz w:val="20"/>
          <w:szCs w:val="20"/>
        </w:rPr>
        <w:t>Report as recommended by the Finance Committee</w:t>
      </w:r>
    </w:p>
    <w:p w14:paraId="16D95DAD" w14:textId="77777777" w:rsidR="00994C16" w:rsidRDefault="00994C16" w:rsidP="00994C16">
      <w:pPr>
        <w:pStyle w:val="ListParagraph"/>
        <w:numPr>
          <w:ilvl w:val="0"/>
          <w:numId w:val="9"/>
        </w:numPr>
        <w:ind w:left="567" w:hanging="283"/>
        <w:rPr>
          <w:rFonts w:cs="Arial"/>
          <w:color w:val="000000" w:themeColor="text1"/>
          <w:sz w:val="20"/>
          <w:szCs w:val="20"/>
        </w:rPr>
      </w:pPr>
      <w:r>
        <w:rPr>
          <w:rFonts w:cs="Arial"/>
          <w:color w:val="000000" w:themeColor="text1"/>
          <w:sz w:val="20"/>
          <w:szCs w:val="20"/>
        </w:rPr>
        <w:t xml:space="preserve"> To resolve to consider Co-option of three candidates to the Parish Council</w:t>
      </w:r>
    </w:p>
    <w:p w14:paraId="2BEB7FA7" w14:textId="77777777" w:rsidR="00994C16" w:rsidRDefault="00994C16" w:rsidP="00994C16">
      <w:pPr>
        <w:pStyle w:val="ListParagraph"/>
        <w:numPr>
          <w:ilvl w:val="0"/>
          <w:numId w:val="9"/>
        </w:numPr>
        <w:ind w:left="567" w:hanging="283"/>
        <w:rPr>
          <w:rFonts w:cs="Arial"/>
          <w:color w:val="000000" w:themeColor="text1"/>
          <w:sz w:val="20"/>
          <w:szCs w:val="20"/>
        </w:rPr>
      </w:pPr>
      <w:r>
        <w:rPr>
          <w:rFonts w:cs="Arial"/>
          <w:color w:val="000000" w:themeColor="text1"/>
          <w:sz w:val="20"/>
          <w:szCs w:val="20"/>
        </w:rPr>
        <w:t xml:space="preserve"> To receive reports from Outside Bodies</w:t>
      </w:r>
    </w:p>
    <w:p w14:paraId="048D004A" w14:textId="77777777" w:rsidR="00994C16" w:rsidRDefault="00994C16" w:rsidP="00994C16">
      <w:pPr>
        <w:pStyle w:val="ListParagraph"/>
        <w:numPr>
          <w:ilvl w:val="0"/>
          <w:numId w:val="9"/>
        </w:numPr>
        <w:ind w:left="567" w:hanging="283"/>
        <w:rPr>
          <w:rFonts w:cs="Arial"/>
          <w:color w:val="000000" w:themeColor="text1"/>
          <w:sz w:val="20"/>
          <w:szCs w:val="20"/>
        </w:rPr>
      </w:pPr>
      <w:r>
        <w:rPr>
          <w:rFonts w:cs="Arial"/>
          <w:color w:val="000000" w:themeColor="text1"/>
          <w:sz w:val="20"/>
          <w:szCs w:val="20"/>
        </w:rPr>
        <w:t xml:space="preserve"> </w:t>
      </w:r>
      <w:r w:rsidRPr="00FC6558">
        <w:rPr>
          <w:rFonts w:cs="Arial"/>
          <w:color w:val="000000" w:themeColor="text1"/>
          <w:sz w:val="20"/>
          <w:szCs w:val="20"/>
        </w:rPr>
        <w:t>To receive reports from the Chairman of Committees.</w:t>
      </w:r>
    </w:p>
    <w:p w14:paraId="3050C976" w14:textId="77777777" w:rsidR="00994C16" w:rsidRDefault="00994C16" w:rsidP="00994C16">
      <w:pPr>
        <w:pStyle w:val="ListParagraph"/>
        <w:numPr>
          <w:ilvl w:val="0"/>
          <w:numId w:val="9"/>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w:t>
      </w:r>
    </w:p>
    <w:p w14:paraId="264D7EA6" w14:textId="77777777" w:rsidR="00994C16" w:rsidRDefault="00994C16" w:rsidP="00994C16">
      <w:pPr>
        <w:pStyle w:val="ListParagraph"/>
        <w:numPr>
          <w:ilvl w:val="0"/>
          <w:numId w:val="8"/>
        </w:numPr>
        <w:rPr>
          <w:rFonts w:cs="Arial"/>
          <w:color w:val="000000" w:themeColor="text1"/>
          <w:sz w:val="20"/>
          <w:szCs w:val="20"/>
        </w:rPr>
      </w:pPr>
      <w:r>
        <w:rPr>
          <w:rFonts w:cs="Arial"/>
          <w:color w:val="000000" w:themeColor="text1"/>
          <w:sz w:val="20"/>
          <w:szCs w:val="20"/>
        </w:rPr>
        <w:t>To receive general correspondence as per the Distribution List e-mailed to all Cllrs prior to the meeting.</w:t>
      </w:r>
    </w:p>
    <w:p w14:paraId="0600646D" w14:textId="77777777" w:rsidR="00994C16" w:rsidRDefault="00994C16" w:rsidP="00994C16">
      <w:pPr>
        <w:pStyle w:val="ListParagraph"/>
        <w:numPr>
          <w:ilvl w:val="0"/>
          <w:numId w:val="8"/>
        </w:numPr>
        <w:rPr>
          <w:rFonts w:cs="Arial"/>
          <w:color w:val="000000" w:themeColor="text1"/>
          <w:sz w:val="20"/>
          <w:szCs w:val="20"/>
        </w:rPr>
      </w:pPr>
      <w:r>
        <w:rPr>
          <w:rFonts w:cs="Arial"/>
          <w:color w:val="000000" w:themeColor="text1"/>
          <w:sz w:val="20"/>
          <w:szCs w:val="20"/>
        </w:rPr>
        <w:t>E-Mail – Resident in relation to tree at the rear of Paddock Close</w:t>
      </w:r>
    </w:p>
    <w:p w14:paraId="58194CF6" w14:textId="77777777" w:rsidR="00994C16" w:rsidRDefault="00994C16" w:rsidP="00994C16">
      <w:pPr>
        <w:pStyle w:val="ListParagraph"/>
        <w:numPr>
          <w:ilvl w:val="0"/>
          <w:numId w:val="8"/>
        </w:numPr>
        <w:rPr>
          <w:rFonts w:cs="Arial"/>
          <w:color w:val="000000" w:themeColor="text1"/>
          <w:sz w:val="20"/>
          <w:szCs w:val="20"/>
        </w:rPr>
      </w:pPr>
      <w:r>
        <w:rPr>
          <w:rFonts w:cs="Arial"/>
          <w:color w:val="000000" w:themeColor="text1"/>
          <w:sz w:val="20"/>
          <w:szCs w:val="20"/>
        </w:rPr>
        <w:t>Resident – Freedom of Information Request</w:t>
      </w:r>
    </w:p>
    <w:p w14:paraId="5DAA6F61" w14:textId="77777777" w:rsidR="00994C16" w:rsidRDefault="00994C16" w:rsidP="00994C16">
      <w:pPr>
        <w:pStyle w:val="ListParagraph"/>
        <w:numPr>
          <w:ilvl w:val="0"/>
          <w:numId w:val="8"/>
        </w:numPr>
        <w:rPr>
          <w:rFonts w:cs="Arial"/>
          <w:color w:val="000000" w:themeColor="text1"/>
          <w:sz w:val="20"/>
          <w:szCs w:val="20"/>
        </w:rPr>
      </w:pPr>
      <w:r>
        <w:rPr>
          <w:rFonts w:cs="Arial"/>
          <w:color w:val="000000" w:themeColor="text1"/>
          <w:sz w:val="20"/>
          <w:szCs w:val="20"/>
        </w:rPr>
        <w:t xml:space="preserve">Norfolk C </w:t>
      </w:r>
      <w:proofErr w:type="spellStart"/>
      <w:r>
        <w:rPr>
          <w:rFonts w:cs="Arial"/>
          <w:color w:val="000000" w:themeColor="text1"/>
          <w:sz w:val="20"/>
          <w:szCs w:val="20"/>
        </w:rPr>
        <w:t>C</w:t>
      </w:r>
      <w:proofErr w:type="spellEnd"/>
      <w:r>
        <w:rPr>
          <w:rFonts w:cs="Arial"/>
          <w:color w:val="000000" w:themeColor="text1"/>
          <w:sz w:val="20"/>
          <w:szCs w:val="20"/>
        </w:rPr>
        <w:t xml:space="preserve"> – Details of Road Closures in TSC</w:t>
      </w:r>
    </w:p>
    <w:p w14:paraId="6E7FB94C" w14:textId="77777777" w:rsidR="00994C16" w:rsidRPr="00516395" w:rsidRDefault="00994C16" w:rsidP="00994C16">
      <w:pPr>
        <w:pStyle w:val="ListParagraph"/>
        <w:numPr>
          <w:ilvl w:val="0"/>
          <w:numId w:val="9"/>
        </w:numPr>
        <w:ind w:left="644"/>
        <w:rPr>
          <w:rFonts w:cs="Arial"/>
          <w:color w:val="000000" w:themeColor="text1"/>
          <w:sz w:val="20"/>
          <w:szCs w:val="20"/>
        </w:rPr>
      </w:pPr>
      <w:r w:rsidRPr="00516395">
        <w:rPr>
          <w:rFonts w:cs="Arial"/>
          <w:color w:val="000000" w:themeColor="text1"/>
          <w:sz w:val="20"/>
          <w:szCs w:val="20"/>
        </w:rPr>
        <w:t>Members Comments</w:t>
      </w:r>
    </w:p>
    <w:p w14:paraId="34F48961" w14:textId="77777777" w:rsidR="00994C16" w:rsidRPr="00B42EB6" w:rsidRDefault="00994C16" w:rsidP="00994C16">
      <w:pPr>
        <w:pStyle w:val="ListParagraph"/>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24470FF4" w14:textId="77777777" w:rsidR="00994C16" w:rsidRPr="00F12532" w:rsidRDefault="00994C16" w:rsidP="00994C16">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553BC294" w14:textId="77777777" w:rsidR="00994C16" w:rsidRPr="00D97627" w:rsidRDefault="00994C16" w:rsidP="00994C16">
      <w:pPr>
        <w:pStyle w:val="ListParagraph"/>
        <w:numPr>
          <w:ilvl w:val="0"/>
          <w:numId w:val="9"/>
        </w:numPr>
        <w:spacing w:after="0" w:line="240" w:lineRule="auto"/>
        <w:rPr>
          <w:rFonts w:cs="Arial"/>
          <w:b/>
          <w:sz w:val="20"/>
          <w:szCs w:val="20"/>
        </w:rPr>
      </w:pPr>
      <w:r w:rsidRPr="00D97627">
        <w:rPr>
          <w:rFonts w:cs="Arial"/>
          <w:b/>
          <w:sz w:val="20"/>
          <w:szCs w:val="20"/>
        </w:rPr>
        <w:t xml:space="preserve">To resolve to go into closed session if required in accordance with the Public Bodies     </w:t>
      </w:r>
    </w:p>
    <w:p w14:paraId="70A497C8" w14:textId="77777777" w:rsidR="00994C16" w:rsidRDefault="00994C16" w:rsidP="00994C16">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755FC2B2" w14:textId="77777777" w:rsidR="00994C16" w:rsidRDefault="00994C16" w:rsidP="00994C16">
      <w:pPr>
        <w:spacing w:after="0" w:line="240" w:lineRule="auto"/>
        <w:rPr>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75BD2E5B" w14:textId="77777777" w:rsidR="00994C16" w:rsidRPr="00614A5E" w:rsidRDefault="00994C16" w:rsidP="00994C16">
      <w:pPr>
        <w:pStyle w:val="ListParagraph"/>
        <w:numPr>
          <w:ilvl w:val="0"/>
          <w:numId w:val="9"/>
        </w:numPr>
        <w:spacing w:after="0" w:line="240" w:lineRule="auto"/>
        <w:rPr>
          <w:rFonts w:cs="Arial"/>
          <w:b/>
          <w:sz w:val="20"/>
          <w:szCs w:val="20"/>
        </w:rPr>
      </w:pPr>
      <w:r>
        <w:rPr>
          <w:rFonts w:cs="Arial"/>
          <w:b/>
          <w:sz w:val="20"/>
          <w:szCs w:val="20"/>
        </w:rPr>
        <w:t>Staff Matters.</w:t>
      </w:r>
    </w:p>
    <w:p w14:paraId="75A85776" w14:textId="77777777" w:rsidR="00994C16" w:rsidRPr="00F5223F" w:rsidRDefault="00994C16" w:rsidP="00994C16">
      <w:pPr>
        <w:spacing w:after="0" w:line="240" w:lineRule="auto"/>
        <w:rPr>
          <w:rFonts w:cs="Arial"/>
          <w:b/>
          <w:sz w:val="20"/>
          <w:szCs w:val="20"/>
        </w:rPr>
      </w:pPr>
    </w:p>
    <w:p w14:paraId="7D8E16CD" w14:textId="1A6F4822" w:rsidR="00994C16" w:rsidRPr="005313A7" w:rsidRDefault="00F26390" w:rsidP="00994C16">
      <w:pPr>
        <w:pStyle w:val="ListParagraph"/>
        <w:spacing w:after="0" w:line="240" w:lineRule="auto"/>
        <w:ind w:left="675"/>
        <w:jc w:val="right"/>
        <w:rPr>
          <w:rFonts w:cs="Arial"/>
          <w:b/>
          <w:sz w:val="20"/>
          <w:szCs w:val="20"/>
        </w:rPr>
      </w:pPr>
      <w:r>
        <w:rPr>
          <w:rFonts w:cs="Arial"/>
          <w:b/>
          <w:sz w:val="20"/>
          <w:szCs w:val="20"/>
        </w:rPr>
        <w:lastRenderedPageBreak/>
        <w:t>P</w:t>
      </w:r>
      <w:r w:rsidR="00994C16" w:rsidRPr="005313A7">
        <w:rPr>
          <w:rFonts w:cs="Arial"/>
          <w:b/>
          <w:sz w:val="20"/>
          <w:szCs w:val="20"/>
        </w:rPr>
        <w:t>AGE</w:t>
      </w:r>
      <w:r>
        <w:rPr>
          <w:rFonts w:cs="Arial"/>
          <w:b/>
          <w:sz w:val="20"/>
          <w:szCs w:val="20"/>
        </w:rPr>
        <w:t xml:space="preserve"> 17</w:t>
      </w:r>
      <w:r w:rsidR="00994C16" w:rsidRPr="005313A7">
        <w:rPr>
          <w:rFonts w:cs="Arial"/>
          <w:b/>
          <w:sz w:val="20"/>
          <w:szCs w:val="20"/>
        </w:rPr>
        <w:t>/17</w:t>
      </w:r>
    </w:p>
    <w:p w14:paraId="4F0DACA2" w14:textId="77777777" w:rsidR="00994C16" w:rsidRDefault="00994C16" w:rsidP="00994C16">
      <w:pPr>
        <w:pStyle w:val="ListParagraph"/>
        <w:spacing w:after="0" w:line="240" w:lineRule="auto"/>
        <w:ind w:left="675"/>
        <w:rPr>
          <w:rFonts w:cs="Arial"/>
          <w:b/>
          <w:sz w:val="20"/>
          <w:szCs w:val="20"/>
          <w:u w:val="single"/>
        </w:rPr>
      </w:pPr>
    </w:p>
    <w:p w14:paraId="5AA4ADEC" w14:textId="77777777" w:rsidR="00994C16" w:rsidRPr="00945898" w:rsidRDefault="00994C16" w:rsidP="00994C16">
      <w:pPr>
        <w:spacing w:after="0" w:line="240" w:lineRule="auto"/>
        <w:ind w:left="-426"/>
        <w:rPr>
          <w:rFonts w:cs="Arial"/>
          <w:sz w:val="20"/>
          <w:szCs w:val="20"/>
        </w:rPr>
      </w:pPr>
    </w:p>
    <w:p w14:paraId="7AB12639" w14:textId="77777777" w:rsidR="00994C16" w:rsidRPr="009A387D" w:rsidRDefault="00994C16" w:rsidP="00994C16">
      <w:pPr>
        <w:pStyle w:val="ListParagraph"/>
        <w:numPr>
          <w:ilvl w:val="0"/>
          <w:numId w:val="4"/>
        </w:numPr>
        <w:spacing w:after="0" w:line="240" w:lineRule="auto"/>
        <w:rPr>
          <w:rFonts w:cs="Arial"/>
          <w:b/>
          <w:sz w:val="20"/>
          <w:szCs w:val="20"/>
        </w:rPr>
      </w:pPr>
      <w:r w:rsidRPr="009A387D">
        <w:rPr>
          <w:rFonts w:cs="Arial"/>
          <w:b/>
          <w:sz w:val="20"/>
          <w:szCs w:val="20"/>
          <w:u w:val="single"/>
        </w:rPr>
        <w:t>TO RECEIVE</w:t>
      </w:r>
      <w:r w:rsidRPr="009A387D">
        <w:rPr>
          <w:rFonts w:cs="Arial"/>
          <w:sz w:val="20"/>
          <w:szCs w:val="20"/>
        </w:rPr>
        <w:t xml:space="preserve"> </w:t>
      </w:r>
      <w:r w:rsidRPr="009A387D">
        <w:rPr>
          <w:rFonts w:cs="Arial"/>
          <w:b/>
          <w:sz w:val="20"/>
          <w:szCs w:val="20"/>
          <w:u w:val="single"/>
        </w:rPr>
        <w:t>APOLOGIES FOR ABSENCE.</w:t>
      </w:r>
    </w:p>
    <w:p w14:paraId="791463B2" w14:textId="49923E49" w:rsidR="00BF161D" w:rsidRDefault="00994C16" w:rsidP="00994C16">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w:t>
      </w:r>
      <w:r w:rsidRPr="00127CF8">
        <w:rPr>
          <w:rFonts w:ascii="Calibri Light" w:hAnsi="Calibri Light" w:cs="Arial"/>
          <w:sz w:val="20"/>
          <w:szCs w:val="20"/>
        </w:rPr>
        <w:t>Apologies for absence and reasons given were received an</w:t>
      </w:r>
      <w:r w:rsidR="00BF161D">
        <w:rPr>
          <w:rFonts w:ascii="Calibri Light" w:hAnsi="Calibri Light" w:cs="Arial"/>
          <w:sz w:val="20"/>
          <w:szCs w:val="20"/>
        </w:rPr>
        <w:t xml:space="preserve">d accepted from Cllrs </w:t>
      </w:r>
      <w:proofErr w:type="gramStart"/>
      <w:r w:rsidR="00BF161D">
        <w:rPr>
          <w:rFonts w:ascii="Calibri Light" w:hAnsi="Calibri Light" w:cs="Arial"/>
          <w:sz w:val="20"/>
          <w:szCs w:val="20"/>
        </w:rPr>
        <w:t>A</w:t>
      </w:r>
      <w:proofErr w:type="gramEnd"/>
      <w:r w:rsidR="00BF161D">
        <w:rPr>
          <w:rFonts w:ascii="Calibri Light" w:hAnsi="Calibri Light" w:cs="Arial"/>
          <w:sz w:val="20"/>
          <w:szCs w:val="20"/>
        </w:rPr>
        <w:t xml:space="preserve"> Hodgson, B Hill, G Moore and </w:t>
      </w:r>
      <w:r w:rsidR="001D27F6">
        <w:rPr>
          <w:rFonts w:ascii="Calibri Light" w:hAnsi="Calibri Light" w:cs="Arial"/>
          <w:sz w:val="20"/>
          <w:szCs w:val="20"/>
        </w:rPr>
        <w:t>G</w:t>
      </w:r>
    </w:p>
    <w:p w14:paraId="1E41A1C5" w14:textId="77777777" w:rsidR="00994C16" w:rsidRDefault="00BF161D" w:rsidP="00994C16">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w:t>
      </w:r>
      <w:proofErr w:type="spellStart"/>
      <w:r>
        <w:rPr>
          <w:rFonts w:ascii="Calibri Light" w:hAnsi="Calibri Light" w:cs="Arial"/>
          <w:sz w:val="20"/>
          <w:szCs w:val="20"/>
        </w:rPr>
        <w:t>Girdlestone</w:t>
      </w:r>
      <w:proofErr w:type="spellEnd"/>
      <w:r>
        <w:rPr>
          <w:rFonts w:ascii="Calibri Light" w:hAnsi="Calibri Light" w:cs="Arial"/>
          <w:sz w:val="20"/>
          <w:szCs w:val="20"/>
        </w:rPr>
        <w:t>.</w:t>
      </w:r>
    </w:p>
    <w:p w14:paraId="56E7D104" w14:textId="77777777" w:rsidR="00994C16" w:rsidRPr="00522D65" w:rsidRDefault="00994C16" w:rsidP="00994C16">
      <w:pPr>
        <w:spacing w:after="0" w:line="240" w:lineRule="auto"/>
        <w:ind w:left="-142" w:hanging="425"/>
        <w:rPr>
          <w:rFonts w:ascii="Calibri Light" w:hAnsi="Calibri Light" w:cs="Arial"/>
          <w:color w:val="000000" w:themeColor="text1"/>
          <w:sz w:val="20"/>
          <w:szCs w:val="20"/>
        </w:rPr>
      </w:pPr>
    </w:p>
    <w:p w14:paraId="164A671D" w14:textId="77777777" w:rsidR="00994C16" w:rsidRPr="00522D65" w:rsidRDefault="00994C16" w:rsidP="00994C16">
      <w:pPr>
        <w:pStyle w:val="ListParagraph"/>
        <w:numPr>
          <w:ilvl w:val="0"/>
          <w:numId w:val="4"/>
        </w:numPr>
        <w:tabs>
          <w:tab w:val="left" w:pos="1440"/>
          <w:tab w:val="left" w:pos="2160"/>
          <w:tab w:val="left" w:pos="2880"/>
          <w:tab w:val="left" w:pos="3600"/>
          <w:tab w:val="left" w:pos="4320"/>
          <w:tab w:val="left" w:pos="5040"/>
          <w:tab w:val="left" w:pos="8289"/>
        </w:tabs>
        <w:spacing w:after="0" w:line="240" w:lineRule="auto"/>
        <w:jc w:val="both"/>
        <w:rPr>
          <w:b/>
          <w:color w:val="000000" w:themeColor="text1"/>
          <w:sz w:val="20"/>
          <w:szCs w:val="20"/>
          <w:u w:val="single"/>
        </w:rPr>
      </w:pPr>
      <w:r w:rsidRPr="00522D65">
        <w:rPr>
          <w:b/>
          <w:color w:val="000000" w:themeColor="text1"/>
          <w:sz w:val="20"/>
          <w:szCs w:val="20"/>
          <w:u w:val="single"/>
        </w:rPr>
        <w:t>REPORTS FROM COUNTY AND BOROUGH COUNCILLORS</w:t>
      </w:r>
    </w:p>
    <w:p w14:paraId="3F628326" w14:textId="5984705D" w:rsidR="00994C16" w:rsidRDefault="00994C16" w:rsidP="00BF161D">
      <w:pPr>
        <w:tabs>
          <w:tab w:val="left" w:pos="426"/>
          <w:tab w:val="left" w:pos="1440"/>
          <w:tab w:val="left" w:pos="2160"/>
          <w:tab w:val="left" w:pos="2880"/>
          <w:tab w:val="left" w:pos="3600"/>
          <w:tab w:val="left" w:pos="4320"/>
          <w:tab w:val="left" w:pos="5040"/>
          <w:tab w:val="left" w:pos="8289"/>
        </w:tabs>
        <w:spacing w:after="0" w:line="240" w:lineRule="auto"/>
        <w:ind w:left="-284" w:hanging="425"/>
        <w:jc w:val="both"/>
        <w:rPr>
          <w:rFonts w:cs="Arial"/>
          <w:sz w:val="20"/>
          <w:szCs w:val="20"/>
        </w:rPr>
      </w:pPr>
      <w:r>
        <w:rPr>
          <w:rFonts w:cs="Arial"/>
          <w:sz w:val="20"/>
          <w:szCs w:val="20"/>
        </w:rPr>
        <w:t xml:space="preserve">     </w:t>
      </w:r>
      <w:r w:rsidR="00522D65">
        <w:rPr>
          <w:rFonts w:cs="Arial"/>
          <w:sz w:val="20"/>
          <w:szCs w:val="20"/>
        </w:rPr>
        <w:t xml:space="preserve">  </w:t>
      </w:r>
      <w:r>
        <w:rPr>
          <w:rFonts w:cs="Arial"/>
          <w:sz w:val="20"/>
          <w:szCs w:val="20"/>
        </w:rPr>
        <w:t xml:space="preserve">B Cllr </w:t>
      </w:r>
      <w:r w:rsidR="00276C7E">
        <w:rPr>
          <w:rFonts w:cs="Arial"/>
          <w:sz w:val="20"/>
          <w:szCs w:val="20"/>
        </w:rPr>
        <w:t>Mrs Young reported that she:</w:t>
      </w:r>
    </w:p>
    <w:p w14:paraId="2CAB9983" w14:textId="195F37C5" w:rsidR="00276C7E" w:rsidRDefault="00276C7E" w:rsidP="00276C7E">
      <w:pPr>
        <w:pStyle w:val="ListParagraph"/>
        <w:numPr>
          <w:ilvl w:val="0"/>
          <w:numId w:val="11"/>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had attended the Queen Elizabeth Hospital Trust AGM</w:t>
      </w:r>
    </w:p>
    <w:p w14:paraId="74EB4A38" w14:textId="19C125BF" w:rsidR="00276C7E" w:rsidRDefault="00276C7E" w:rsidP="00276C7E">
      <w:pPr>
        <w:pStyle w:val="ListParagraph"/>
        <w:numPr>
          <w:ilvl w:val="0"/>
          <w:numId w:val="11"/>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attended meetings of the BCKLWN Planning Committee</w:t>
      </w:r>
    </w:p>
    <w:p w14:paraId="21D1CD15" w14:textId="2A1C51D6" w:rsidR="00276C7E" w:rsidRDefault="00276C7E" w:rsidP="00276C7E">
      <w:pPr>
        <w:pStyle w:val="ListParagraph"/>
        <w:numPr>
          <w:ilvl w:val="0"/>
          <w:numId w:val="11"/>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attended the High School event to view art and photographs produced by the students</w:t>
      </w:r>
    </w:p>
    <w:p w14:paraId="30728B4C" w14:textId="409EFD2F" w:rsidR="00522D65" w:rsidRDefault="00276C7E" w:rsidP="00522D65">
      <w:pPr>
        <w:pStyle w:val="ListParagraph"/>
        <w:numPr>
          <w:ilvl w:val="0"/>
          <w:numId w:val="11"/>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attended a meeting of the Museum Committee</w:t>
      </w:r>
    </w:p>
    <w:p w14:paraId="2E63BE1B" w14:textId="4B57E382" w:rsidR="00522D65" w:rsidRDefault="00522D65" w:rsidP="00522D65">
      <w:p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p>
    <w:p w14:paraId="1D4F510A" w14:textId="77777777" w:rsidR="00522D65" w:rsidRDefault="00522D65" w:rsidP="00522D65">
      <w:pPr>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B Cllr Kunes advised that he had provided a written report which included details of the replacement to the Village </w:t>
      </w:r>
    </w:p>
    <w:p w14:paraId="3B29D8CB" w14:textId="77777777" w:rsidR="00522D65" w:rsidRDefault="00522D65" w:rsidP="00522D65">
      <w:pPr>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Hall toilets in the Autumn of 2017 and that he had would be meeting with Andy Wallace of Norfolk C </w:t>
      </w:r>
      <w:proofErr w:type="spellStart"/>
      <w:r>
        <w:rPr>
          <w:rFonts w:cs="Arial"/>
          <w:sz w:val="20"/>
          <w:szCs w:val="20"/>
        </w:rPr>
        <w:t>C</w:t>
      </w:r>
      <w:proofErr w:type="spellEnd"/>
      <w:r>
        <w:rPr>
          <w:rFonts w:cs="Arial"/>
          <w:sz w:val="20"/>
          <w:szCs w:val="20"/>
        </w:rPr>
        <w:t xml:space="preserve"> Highways in </w:t>
      </w:r>
    </w:p>
    <w:p w14:paraId="05BFC0D5" w14:textId="28312EEC" w:rsidR="00522D65" w:rsidRDefault="00522D65" w:rsidP="00522D65">
      <w:pPr>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July/August 2017 to discuss highways issues.</w:t>
      </w:r>
    </w:p>
    <w:p w14:paraId="6B81479F" w14:textId="77777777" w:rsidR="00522D65" w:rsidRPr="00522D65" w:rsidRDefault="00522D65" w:rsidP="00522D65">
      <w:p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p>
    <w:p w14:paraId="6ECD3784" w14:textId="77777777" w:rsidR="00994C16" w:rsidRPr="004C4C30" w:rsidRDefault="00994C16" w:rsidP="00994C16">
      <w:pPr>
        <w:pStyle w:val="ListParagraph"/>
        <w:numPr>
          <w:ilvl w:val="0"/>
          <w:numId w:val="4"/>
        </w:numPr>
        <w:tabs>
          <w:tab w:val="left" w:pos="426"/>
          <w:tab w:val="left" w:pos="1440"/>
          <w:tab w:val="left" w:pos="2880"/>
          <w:tab w:val="left" w:pos="3600"/>
          <w:tab w:val="left" w:pos="4320"/>
          <w:tab w:val="left" w:pos="5040"/>
          <w:tab w:val="left" w:pos="8289"/>
        </w:tabs>
        <w:spacing w:after="0" w:line="240" w:lineRule="auto"/>
        <w:jc w:val="both"/>
        <w:rPr>
          <w:rFonts w:cs="Arial"/>
          <w:sz w:val="20"/>
          <w:szCs w:val="20"/>
        </w:rPr>
      </w:pPr>
      <w:r w:rsidRPr="004C4C30">
        <w:rPr>
          <w:rFonts w:cs="Arial"/>
          <w:b/>
          <w:color w:val="000000"/>
          <w:sz w:val="20"/>
          <w:szCs w:val="20"/>
          <w:u w:val="single"/>
        </w:rPr>
        <w:t>TO RECEIVE DECLARATIONS OF INTEREST.</w:t>
      </w:r>
    </w:p>
    <w:p w14:paraId="51D7A782" w14:textId="77777777" w:rsidR="00994C16" w:rsidRDefault="00994C16" w:rsidP="00994C16">
      <w:pPr>
        <w:tabs>
          <w:tab w:val="left" w:pos="1440"/>
          <w:tab w:val="left" w:pos="2160"/>
          <w:tab w:val="left" w:pos="2880"/>
          <w:tab w:val="left" w:pos="3600"/>
          <w:tab w:val="left" w:pos="4320"/>
          <w:tab w:val="left" w:pos="5040"/>
          <w:tab w:val="left" w:pos="8289"/>
        </w:tabs>
        <w:spacing w:after="0" w:line="240" w:lineRule="auto"/>
        <w:ind w:left="-567"/>
        <w:jc w:val="both"/>
        <w:rPr>
          <w:rFonts w:cs="Arial"/>
          <w:color w:val="000000"/>
          <w:sz w:val="20"/>
          <w:szCs w:val="20"/>
        </w:rPr>
      </w:pPr>
      <w:r>
        <w:rPr>
          <w:rFonts w:cs="Arial"/>
          <w:color w:val="000000"/>
          <w:sz w:val="20"/>
          <w:szCs w:val="20"/>
        </w:rPr>
        <w:t xml:space="preserve">    No Matters of Interest were declared.</w:t>
      </w:r>
    </w:p>
    <w:p w14:paraId="5941F713" w14:textId="77777777" w:rsidR="00994C16" w:rsidRDefault="00994C16" w:rsidP="00994C16">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52B06D5E" w14:textId="56371C56" w:rsidR="00994C16" w:rsidRPr="00237753" w:rsidRDefault="00994C16" w:rsidP="00994C16">
      <w:pPr>
        <w:spacing w:after="0"/>
        <w:ind w:left="-709"/>
        <w:jc w:val="both"/>
        <w:rPr>
          <w:rFonts w:cs="Arial"/>
          <w:b/>
          <w:sz w:val="20"/>
          <w:szCs w:val="20"/>
        </w:rPr>
      </w:pPr>
      <w:r w:rsidRPr="009A387D">
        <w:rPr>
          <w:rFonts w:ascii="Calibri Light" w:hAnsi="Calibri Light"/>
          <w:b/>
          <w:sz w:val="20"/>
          <w:szCs w:val="20"/>
        </w:rPr>
        <w:t xml:space="preserve">     </w:t>
      </w:r>
      <w:r w:rsidR="006970A9">
        <w:rPr>
          <w:rFonts w:ascii="Calibri Light" w:hAnsi="Calibri Light"/>
          <w:b/>
          <w:sz w:val="20"/>
          <w:szCs w:val="20"/>
          <w:u w:val="single"/>
        </w:rPr>
        <w:t>4</w:t>
      </w:r>
      <w:r w:rsidRPr="009A387D">
        <w:rPr>
          <w:rFonts w:ascii="Calibri Light" w:hAnsi="Calibri Light"/>
          <w:b/>
          <w:sz w:val="20"/>
          <w:szCs w:val="20"/>
          <w:u w:val="single"/>
        </w:rPr>
        <w:t>.</w:t>
      </w:r>
      <w:r w:rsidRPr="006970A9">
        <w:rPr>
          <w:rFonts w:ascii="Calibri Light" w:hAnsi="Calibri Light"/>
          <w:b/>
          <w:sz w:val="20"/>
          <w:szCs w:val="20"/>
        </w:rPr>
        <w:t xml:space="preserve">   </w:t>
      </w:r>
      <w:r w:rsidRPr="009A387D">
        <w:rPr>
          <w:rFonts w:ascii="Calibri Light" w:hAnsi="Calibri Light" w:cs="Arial"/>
          <w:b/>
          <w:sz w:val="20"/>
          <w:szCs w:val="20"/>
          <w:u w:val="single"/>
        </w:rPr>
        <w:t>TO</w:t>
      </w:r>
      <w:r w:rsidRPr="00076562">
        <w:rPr>
          <w:rFonts w:cs="Arial"/>
          <w:b/>
          <w:sz w:val="20"/>
          <w:szCs w:val="20"/>
          <w:u w:val="single"/>
        </w:rPr>
        <w:t xml:space="preserve"> RESOLVE</w:t>
      </w:r>
      <w:r>
        <w:rPr>
          <w:rFonts w:cs="Arial"/>
          <w:b/>
          <w:sz w:val="20"/>
          <w:szCs w:val="20"/>
          <w:u w:val="single"/>
        </w:rPr>
        <w:t xml:space="preserve"> TO APPROVE THE MINUTES OF THE MEETINGS HELD ON 17 MAY 2017 AND 26 MAY 2017</w:t>
      </w:r>
    </w:p>
    <w:p w14:paraId="55608457" w14:textId="77777777" w:rsidR="00994C16" w:rsidRDefault="00994C16" w:rsidP="00994C16">
      <w:pPr>
        <w:pStyle w:val="ListParagraph"/>
        <w:spacing w:after="0"/>
        <w:ind w:left="-426"/>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Annual Parish Council Meeting, the Ordinary Meeting </w:t>
      </w:r>
      <w:r w:rsidR="00BF161D">
        <w:rPr>
          <w:rFonts w:cs="Arial"/>
          <w:b/>
          <w:sz w:val="20"/>
          <w:szCs w:val="20"/>
        </w:rPr>
        <w:t xml:space="preserve">held on 20 June </w:t>
      </w:r>
      <w:r>
        <w:rPr>
          <w:rFonts w:cs="Arial"/>
          <w:b/>
          <w:sz w:val="20"/>
          <w:szCs w:val="20"/>
        </w:rPr>
        <w:t xml:space="preserve">2017 </w:t>
      </w:r>
      <w:r w:rsidR="00BF161D">
        <w:rPr>
          <w:rFonts w:cs="Arial"/>
          <w:b/>
          <w:sz w:val="20"/>
          <w:szCs w:val="20"/>
        </w:rPr>
        <w:t>a</w:t>
      </w:r>
      <w:r>
        <w:rPr>
          <w:rFonts w:cs="Arial"/>
          <w:b/>
          <w:sz w:val="20"/>
          <w:szCs w:val="20"/>
        </w:rPr>
        <w:t>s minutes of the meetings held</w:t>
      </w:r>
      <w:r w:rsidR="00BF161D">
        <w:rPr>
          <w:rFonts w:cs="Arial"/>
          <w:b/>
          <w:sz w:val="20"/>
          <w:szCs w:val="20"/>
        </w:rPr>
        <w:t xml:space="preserve"> with the following amendment</w:t>
      </w:r>
      <w:r>
        <w:rPr>
          <w:rFonts w:cs="Arial"/>
          <w:b/>
          <w:sz w:val="20"/>
          <w:szCs w:val="20"/>
        </w:rPr>
        <w:t>.</w:t>
      </w:r>
    </w:p>
    <w:p w14:paraId="72C1EB99" w14:textId="77777777" w:rsidR="00BF161D" w:rsidRDefault="00BF161D" w:rsidP="00994C16">
      <w:pPr>
        <w:pStyle w:val="ListParagraph"/>
        <w:spacing w:after="0"/>
        <w:ind w:left="-426"/>
        <w:jc w:val="both"/>
        <w:rPr>
          <w:rFonts w:cs="Arial"/>
          <w:b/>
          <w:sz w:val="20"/>
          <w:szCs w:val="20"/>
        </w:rPr>
      </w:pPr>
    </w:p>
    <w:p w14:paraId="14783F4D" w14:textId="2E7CB17B" w:rsidR="00BF161D" w:rsidRDefault="00BF161D" w:rsidP="00994C16">
      <w:pPr>
        <w:pStyle w:val="ListParagraph"/>
        <w:spacing w:after="0"/>
        <w:ind w:left="-426"/>
        <w:jc w:val="both"/>
        <w:rPr>
          <w:rFonts w:cs="Arial"/>
          <w:b/>
          <w:sz w:val="20"/>
          <w:szCs w:val="20"/>
        </w:rPr>
      </w:pPr>
      <w:r>
        <w:rPr>
          <w:rFonts w:cs="Arial"/>
          <w:b/>
          <w:sz w:val="20"/>
          <w:szCs w:val="20"/>
        </w:rPr>
        <w:t xml:space="preserve">Page 08/17 – Line 5 insert </w:t>
      </w:r>
      <w:r w:rsidR="001D27F6">
        <w:rPr>
          <w:rFonts w:cs="Arial"/>
          <w:b/>
          <w:sz w:val="20"/>
          <w:szCs w:val="20"/>
        </w:rPr>
        <w:t>“Cllr</w:t>
      </w:r>
      <w:r>
        <w:rPr>
          <w:rFonts w:cs="Arial"/>
          <w:b/>
          <w:sz w:val="20"/>
          <w:szCs w:val="20"/>
        </w:rPr>
        <w:t xml:space="preserve"> D Shepperson”.</w:t>
      </w:r>
    </w:p>
    <w:p w14:paraId="6421240B" w14:textId="77777777" w:rsidR="00994C16" w:rsidRDefault="00994C16" w:rsidP="00994C16">
      <w:pPr>
        <w:pStyle w:val="ListParagraph"/>
        <w:spacing w:after="0"/>
        <w:ind w:left="-426"/>
        <w:jc w:val="both"/>
        <w:rPr>
          <w:rFonts w:cs="Arial"/>
          <w:b/>
          <w:sz w:val="20"/>
          <w:szCs w:val="20"/>
        </w:rPr>
      </w:pPr>
    </w:p>
    <w:p w14:paraId="6670A73D" w14:textId="573E4C52" w:rsidR="00994C16" w:rsidRDefault="00994C16" w:rsidP="00994C16">
      <w:pPr>
        <w:spacing w:after="0" w:line="240" w:lineRule="auto"/>
        <w:ind w:left="-709"/>
        <w:jc w:val="both"/>
        <w:rPr>
          <w:rFonts w:cs="Arial"/>
          <w:b/>
          <w:sz w:val="20"/>
          <w:szCs w:val="20"/>
          <w:u w:val="single"/>
        </w:rPr>
      </w:pPr>
      <w:r w:rsidRPr="009A387D">
        <w:rPr>
          <w:rFonts w:cs="Arial"/>
          <w:b/>
          <w:sz w:val="20"/>
          <w:szCs w:val="20"/>
        </w:rPr>
        <w:t xml:space="preserve">     </w:t>
      </w:r>
      <w:r w:rsidR="006970A9">
        <w:rPr>
          <w:rFonts w:cs="Arial"/>
          <w:b/>
          <w:sz w:val="20"/>
          <w:szCs w:val="20"/>
          <w:u w:val="single"/>
        </w:rPr>
        <w:t>5</w:t>
      </w:r>
      <w:r w:rsidRPr="009A387D">
        <w:rPr>
          <w:rFonts w:cs="Arial"/>
          <w:b/>
          <w:sz w:val="20"/>
          <w:szCs w:val="20"/>
          <w:u w:val="single"/>
        </w:rPr>
        <w:t xml:space="preserve">. </w:t>
      </w:r>
      <w:r w:rsidRPr="006970A9">
        <w:rPr>
          <w:rFonts w:cs="Arial"/>
          <w:b/>
          <w:sz w:val="20"/>
          <w:szCs w:val="20"/>
        </w:rPr>
        <w:t xml:space="preserve">  </w:t>
      </w:r>
      <w:r w:rsidRPr="009A387D">
        <w:rPr>
          <w:rFonts w:cs="Arial"/>
          <w:b/>
          <w:sz w:val="20"/>
          <w:szCs w:val="20"/>
          <w:u w:val="single"/>
        </w:rPr>
        <w:t>TO</w:t>
      </w:r>
      <w:r w:rsidRPr="0093092F">
        <w:rPr>
          <w:rFonts w:cs="Arial"/>
          <w:b/>
          <w:sz w:val="20"/>
          <w:szCs w:val="20"/>
          <w:u w:val="single"/>
        </w:rPr>
        <w:t xml:space="preserve"> RE</w:t>
      </w:r>
      <w:r w:rsidRPr="00237753">
        <w:rPr>
          <w:rFonts w:cs="Arial"/>
          <w:b/>
          <w:sz w:val="20"/>
          <w:szCs w:val="20"/>
          <w:u w:val="single"/>
        </w:rPr>
        <w:t>CEIVE THE CLERKS REPORT</w:t>
      </w:r>
    </w:p>
    <w:p w14:paraId="0ACCC8EC" w14:textId="77777777" w:rsidR="00994C16" w:rsidRDefault="00994C16" w:rsidP="00994C16">
      <w:pPr>
        <w:spacing w:after="0" w:line="240" w:lineRule="auto"/>
        <w:ind w:left="-426"/>
        <w:jc w:val="both"/>
        <w:rPr>
          <w:rFonts w:cs="Arial"/>
          <w:sz w:val="20"/>
          <w:szCs w:val="20"/>
        </w:rPr>
      </w:pPr>
      <w:r>
        <w:rPr>
          <w:rFonts w:cs="Arial"/>
          <w:sz w:val="20"/>
          <w:szCs w:val="20"/>
        </w:rPr>
        <w:t>The Clerk advised that:</w:t>
      </w:r>
    </w:p>
    <w:p w14:paraId="6D44BF94" w14:textId="77777777" w:rsidR="00BF161D" w:rsidRDefault="00BF161D" w:rsidP="00BF161D">
      <w:pPr>
        <w:pStyle w:val="ListParagraph"/>
        <w:numPr>
          <w:ilvl w:val="0"/>
          <w:numId w:val="10"/>
        </w:numPr>
        <w:spacing w:after="0" w:line="240" w:lineRule="auto"/>
        <w:jc w:val="both"/>
        <w:rPr>
          <w:rFonts w:cs="Arial"/>
          <w:sz w:val="20"/>
          <w:szCs w:val="20"/>
        </w:rPr>
      </w:pPr>
      <w:r>
        <w:rPr>
          <w:rFonts w:cs="Arial"/>
          <w:sz w:val="20"/>
          <w:szCs w:val="20"/>
        </w:rPr>
        <w:t>She had received complaints from a resident with regards to the Tennis Courts being used past 10 p.m. which had disturbed them due to the lights and the noise.</w:t>
      </w:r>
    </w:p>
    <w:p w14:paraId="0176734D" w14:textId="77777777" w:rsidR="00BF161D" w:rsidRDefault="00BF161D" w:rsidP="00BF161D">
      <w:pPr>
        <w:pStyle w:val="ListParagraph"/>
        <w:numPr>
          <w:ilvl w:val="0"/>
          <w:numId w:val="10"/>
        </w:numPr>
        <w:spacing w:after="0" w:line="240" w:lineRule="auto"/>
        <w:jc w:val="both"/>
        <w:rPr>
          <w:rFonts w:cs="Arial"/>
          <w:sz w:val="20"/>
          <w:szCs w:val="20"/>
        </w:rPr>
      </w:pPr>
      <w:r>
        <w:rPr>
          <w:rFonts w:cs="Arial"/>
          <w:sz w:val="20"/>
          <w:szCs w:val="20"/>
        </w:rPr>
        <w:t>She had received further complaints regarding speeding in Northgate Way and Marsh Road.</w:t>
      </w:r>
    </w:p>
    <w:p w14:paraId="3831FF0E" w14:textId="77777777" w:rsidR="00BF161D" w:rsidRDefault="00BF161D" w:rsidP="00BF161D">
      <w:pPr>
        <w:pStyle w:val="ListParagraph"/>
        <w:numPr>
          <w:ilvl w:val="0"/>
          <w:numId w:val="10"/>
        </w:numPr>
        <w:spacing w:after="0" w:line="240" w:lineRule="auto"/>
        <w:jc w:val="both"/>
        <w:rPr>
          <w:rFonts w:cs="Arial"/>
          <w:sz w:val="20"/>
          <w:szCs w:val="20"/>
        </w:rPr>
      </w:pPr>
      <w:r>
        <w:rPr>
          <w:rFonts w:cs="Arial"/>
          <w:sz w:val="20"/>
          <w:szCs w:val="20"/>
        </w:rPr>
        <w:t>She had placed a request for volunteers for a Speed Watch Group in the Anchor but only 1 volunteer came forward but a minimum of 6 volunteers were required to run the scheme.</w:t>
      </w:r>
    </w:p>
    <w:p w14:paraId="71128AC2" w14:textId="422CF1B7" w:rsidR="00BF161D" w:rsidRDefault="00BF161D" w:rsidP="00BF161D">
      <w:pPr>
        <w:pStyle w:val="ListParagraph"/>
        <w:numPr>
          <w:ilvl w:val="0"/>
          <w:numId w:val="10"/>
        </w:numPr>
        <w:spacing w:after="0" w:line="240" w:lineRule="auto"/>
        <w:jc w:val="both"/>
        <w:rPr>
          <w:rFonts w:cs="Arial"/>
          <w:sz w:val="20"/>
          <w:szCs w:val="20"/>
        </w:rPr>
      </w:pPr>
      <w:r>
        <w:rPr>
          <w:rFonts w:cs="Arial"/>
          <w:sz w:val="20"/>
          <w:szCs w:val="20"/>
        </w:rPr>
        <w:t>The light column would be erected at the same time as the ornamental light over the gate and should be installed very soon. Hodgson’s Forge and JB Electricals would be liaising with each other to incorporate the electrics into the light fitting.</w:t>
      </w:r>
    </w:p>
    <w:p w14:paraId="5141C7C8" w14:textId="399643D2" w:rsidR="006970A9" w:rsidRPr="00BF161D" w:rsidRDefault="006970A9" w:rsidP="006970A9">
      <w:pPr>
        <w:pStyle w:val="ListParagraph"/>
        <w:spacing w:after="0" w:line="240" w:lineRule="auto"/>
        <w:ind w:left="294"/>
        <w:jc w:val="both"/>
        <w:rPr>
          <w:rFonts w:cs="Arial"/>
          <w:sz w:val="20"/>
          <w:szCs w:val="20"/>
        </w:rPr>
      </w:pPr>
    </w:p>
    <w:p w14:paraId="6F623580" w14:textId="77777777" w:rsidR="00994C16" w:rsidRPr="00991A4A" w:rsidRDefault="00994C16" w:rsidP="00994C16">
      <w:pPr>
        <w:spacing w:after="0" w:line="240" w:lineRule="auto"/>
        <w:jc w:val="both"/>
        <w:rPr>
          <w:rFonts w:cs="Arial"/>
          <w:b/>
          <w:sz w:val="20"/>
          <w:szCs w:val="20"/>
        </w:rPr>
      </w:pPr>
    </w:p>
    <w:p w14:paraId="25AB679D" w14:textId="19D7FF87" w:rsidR="00994C16" w:rsidRDefault="00994C16" w:rsidP="00994C16">
      <w:pPr>
        <w:spacing w:after="0" w:line="240" w:lineRule="auto"/>
        <w:ind w:hanging="426"/>
        <w:jc w:val="both"/>
        <w:rPr>
          <w:rFonts w:cs="Arial"/>
          <w:b/>
          <w:sz w:val="20"/>
          <w:szCs w:val="20"/>
          <w:u w:val="single"/>
        </w:rPr>
      </w:pPr>
      <w:r w:rsidRPr="009A387D">
        <w:rPr>
          <w:rFonts w:ascii="Calibri Light" w:hAnsi="Calibri Light"/>
          <w:b/>
          <w:sz w:val="20"/>
          <w:szCs w:val="20"/>
        </w:rPr>
        <w:t xml:space="preserve"> </w:t>
      </w:r>
      <w:r>
        <w:rPr>
          <w:rFonts w:ascii="Calibri Light" w:hAnsi="Calibri Light"/>
          <w:b/>
          <w:sz w:val="20"/>
          <w:szCs w:val="20"/>
        </w:rPr>
        <w:t xml:space="preserve"> </w:t>
      </w:r>
      <w:r w:rsidRPr="009A387D">
        <w:rPr>
          <w:rFonts w:ascii="Calibri Light" w:hAnsi="Calibri Light"/>
          <w:b/>
          <w:sz w:val="20"/>
          <w:szCs w:val="20"/>
        </w:rPr>
        <w:t xml:space="preserve"> </w:t>
      </w:r>
      <w:r w:rsidR="006970A9">
        <w:rPr>
          <w:rFonts w:ascii="Calibri Light" w:hAnsi="Calibri Light"/>
          <w:b/>
          <w:sz w:val="20"/>
          <w:szCs w:val="20"/>
          <w:u w:val="single"/>
        </w:rPr>
        <w:t>6</w:t>
      </w:r>
      <w:r w:rsidRPr="009A387D">
        <w:rPr>
          <w:rFonts w:ascii="Calibri Light" w:hAnsi="Calibri Light"/>
          <w:b/>
          <w:sz w:val="20"/>
          <w:szCs w:val="20"/>
          <w:u w:val="single"/>
        </w:rPr>
        <w:t>.</w:t>
      </w:r>
      <w:r w:rsidRPr="006970A9">
        <w:rPr>
          <w:rFonts w:ascii="Calibri Light" w:hAnsi="Calibri Light"/>
          <w:b/>
          <w:sz w:val="20"/>
          <w:szCs w:val="20"/>
        </w:rPr>
        <w:t xml:space="preserve"> </w:t>
      </w:r>
      <w:r w:rsidRPr="009A387D">
        <w:rPr>
          <w:rFonts w:ascii="Calibri Light" w:hAnsi="Calibri Light" w:cs="Arial"/>
          <w:b/>
          <w:sz w:val="20"/>
          <w:szCs w:val="20"/>
          <w:u w:val="single"/>
        </w:rPr>
        <w:t>TO</w:t>
      </w:r>
      <w:r>
        <w:rPr>
          <w:rFonts w:cs="Arial"/>
          <w:b/>
          <w:sz w:val="20"/>
          <w:szCs w:val="20"/>
          <w:u w:val="single"/>
        </w:rPr>
        <w:t xml:space="preserve"> RECEIVE THE CHAIRMANS REPORT</w:t>
      </w:r>
    </w:p>
    <w:p w14:paraId="3BB2AC1B" w14:textId="2B31319A" w:rsidR="00994C16" w:rsidRDefault="006970A9" w:rsidP="00994C16">
      <w:pPr>
        <w:spacing w:after="0" w:line="240" w:lineRule="auto"/>
        <w:ind w:left="-284"/>
        <w:jc w:val="both"/>
        <w:rPr>
          <w:rFonts w:ascii="Calibri Light" w:hAnsi="Calibri Light"/>
          <w:sz w:val="20"/>
          <w:szCs w:val="20"/>
        </w:rPr>
      </w:pPr>
      <w:r>
        <w:rPr>
          <w:rFonts w:ascii="Calibri Light" w:hAnsi="Calibri Light"/>
          <w:sz w:val="20"/>
          <w:szCs w:val="20"/>
        </w:rPr>
        <w:t>The Vice Chairman stated that there were no matters to report.</w:t>
      </w:r>
    </w:p>
    <w:p w14:paraId="1254A15F" w14:textId="77777777" w:rsidR="00994C16" w:rsidRDefault="00994C16" w:rsidP="00994C16">
      <w:pPr>
        <w:spacing w:after="0" w:line="240" w:lineRule="auto"/>
        <w:ind w:left="-284"/>
        <w:jc w:val="both"/>
        <w:rPr>
          <w:rFonts w:ascii="Calibri Light" w:hAnsi="Calibri Light"/>
          <w:sz w:val="20"/>
          <w:szCs w:val="20"/>
        </w:rPr>
      </w:pPr>
    </w:p>
    <w:p w14:paraId="79832A8C" w14:textId="1948B34B" w:rsidR="00994C16" w:rsidRPr="00033369" w:rsidRDefault="006970A9" w:rsidP="00994C16">
      <w:pPr>
        <w:tabs>
          <w:tab w:val="left" w:pos="3086"/>
        </w:tabs>
        <w:spacing w:after="0" w:line="240" w:lineRule="auto"/>
        <w:ind w:left="-284"/>
        <w:jc w:val="both"/>
        <w:rPr>
          <w:rFonts w:cs="Arial"/>
          <w:b/>
          <w:color w:val="FF0000"/>
          <w:sz w:val="20"/>
          <w:szCs w:val="20"/>
        </w:rPr>
      </w:pPr>
      <w:r>
        <w:rPr>
          <w:rFonts w:cs="Arial"/>
          <w:b/>
          <w:sz w:val="20"/>
          <w:szCs w:val="20"/>
          <w:u w:val="single"/>
        </w:rPr>
        <w:t>7</w:t>
      </w:r>
      <w:r w:rsidR="00994C16" w:rsidRPr="00622F85">
        <w:rPr>
          <w:rFonts w:cs="Arial"/>
          <w:b/>
          <w:sz w:val="20"/>
          <w:szCs w:val="20"/>
          <w:u w:val="single"/>
        </w:rPr>
        <w:t xml:space="preserve">. </w:t>
      </w:r>
      <w:r w:rsidR="00994C16" w:rsidRPr="0003482B">
        <w:rPr>
          <w:rFonts w:cs="Arial"/>
          <w:b/>
          <w:sz w:val="20"/>
          <w:szCs w:val="20"/>
          <w:u w:val="single"/>
        </w:rPr>
        <w:t>FINANCE MATTERS.</w:t>
      </w:r>
    </w:p>
    <w:p w14:paraId="38042576" w14:textId="77777777" w:rsidR="00994C16" w:rsidRPr="00127CF8" w:rsidRDefault="00994C16" w:rsidP="00994C16">
      <w:pPr>
        <w:pStyle w:val="ListParagraph"/>
        <w:ind w:left="-284"/>
        <w:rPr>
          <w:rFonts w:cs="Arial"/>
          <w:b/>
          <w:color w:val="000000"/>
          <w:sz w:val="20"/>
          <w:szCs w:val="20"/>
          <w:u w:val="single"/>
        </w:rPr>
      </w:pPr>
      <w:r w:rsidRPr="0003482B">
        <w:rPr>
          <w:b/>
          <w:sz w:val="20"/>
          <w:szCs w:val="20"/>
        </w:rPr>
        <w:t>a</w:t>
      </w:r>
      <w:r>
        <w:rPr>
          <w:b/>
          <w:sz w:val="20"/>
          <w:szCs w:val="20"/>
        </w:rPr>
        <w:t>)</w:t>
      </w:r>
      <w:r w:rsidRPr="0003482B">
        <w:rPr>
          <w:b/>
          <w:sz w:val="20"/>
          <w:szCs w:val="20"/>
        </w:rPr>
        <w:t xml:space="preserve">   </w:t>
      </w:r>
      <w:r w:rsidRPr="0003482B">
        <w:rPr>
          <w:rFonts w:cs="Arial"/>
          <w:b/>
          <w:sz w:val="20"/>
          <w:szCs w:val="20"/>
          <w:u w:val="single"/>
        </w:rPr>
        <w:t xml:space="preserve">To </w:t>
      </w:r>
      <w:r w:rsidRPr="00127CF8">
        <w:rPr>
          <w:rFonts w:cs="Arial"/>
          <w:b/>
          <w:color w:val="000000"/>
          <w:sz w:val="20"/>
          <w:szCs w:val="20"/>
          <w:u w:val="single"/>
        </w:rPr>
        <w:t>resolve to approve the Invoices for payment and Bank Reconciliation as per the Financial Report recommended by the Finance Committee.</w:t>
      </w:r>
    </w:p>
    <w:p w14:paraId="121DE93A" w14:textId="20855CC1" w:rsidR="00994C16" w:rsidRDefault="00994C16" w:rsidP="00994C16">
      <w:pPr>
        <w:pStyle w:val="ListParagraph"/>
        <w:ind w:left="-284"/>
        <w:jc w:val="both"/>
        <w:rPr>
          <w:rFonts w:cs="Arial"/>
          <w:sz w:val="20"/>
          <w:szCs w:val="20"/>
        </w:rPr>
      </w:pPr>
      <w:r>
        <w:rPr>
          <w:rFonts w:cs="Arial"/>
          <w:sz w:val="20"/>
          <w:szCs w:val="20"/>
        </w:rPr>
        <w:t xml:space="preserve">Cllr J Cross advised that he had checked the invoices, cheques and Bank Statements prior to </w:t>
      </w:r>
      <w:r w:rsidRPr="00511720">
        <w:rPr>
          <w:rFonts w:cs="Arial"/>
          <w:sz w:val="20"/>
          <w:szCs w:val="20"/>
        </w:rPr>
        <w:t xml:space="preserve">the Finance </w:t>
      </w:r>
      <w:r w:rsidR="001D27F6" w:rsidRPr="00511720">
        <w:rPr>
          <w:rFonts w:cs="Arial"/>
          <w:sz w:val="20"/>
          <w:szCs w:val="20"/>
        </w:rPr>
        <w:t>Meeting</w:t>
      </w:r>
      <w:r w:rsidR="001D27F6">
        <w:rPr>
          <w:rFonts w:cs="Arial"/>
          <w:sz w:val="20"/>
          <w:szCs w:val="20"/>
        </w:rPr>
        <w:t xml:space="preserve"> and Cllr </w:t>
      </w:r>
      <w:r>
        <w:rPr>
          <w:rFonts w:cs="Arial"/>
          <w:sz w:val="20"/>
          <w:szCs w:val="20"/>
        </w:rPr>
        <w:t>D Shepperson had also checked them during the Finance Meeting.  All members of the Committee had agreed that they were in order and were a true reflection of the council accounts</w:t>
      </w:r>
    </w:p>
    <w:p w14:paraId="208902E1" w14:textId="77777777" w:rsidR="00994C16" w:rsidRDefault="00994C16" w:rsidP="00994C16">
      <w:pPr>
        <w:pStyle w:val="ListParagraph"/>
        <w:ind w:left="-284"/>
        <w:jc w:val="both"/>
        <w:rPr>
          <w:rFonts w:cs="Arial"/>
          <w:sz w:val="20"/>
          <w:szCs w:val="20"/>
        </w:rPr>
      </w:pPr>
    </w:p>
    <w:p w14:paraId="43403D0B" w14:textId="0EA2D50C" w:rsidR="00994C16" w:rsidRDefault="00994C16" w:rsidP="00994C16">
      <w:pPr>
        <w:pStyle w:val="ListParagraph"/>
        <w:ind w:left="-284"/>
        <w:jc w:val="both"/>
        <w:rPr>
          <w:rFonts w:cs="Arial"/>
          <w:b/>
          <w:sz w:val="20"/>
          <w:szCs w:val="20"/>
        </w:rPr>
      </w:pPr>
      <w:r w:rsidRPr="00620D5B">
        <w:rPr>
          <w:rFonts w:cs="Arial"/>
          <w:b/>
          <w:sz w:val="20"/>
          <w:szCs w:val="20"/>
        </w:rPr>
        <w:t>Action: The council resolved to approve the invoices for payment and the recommendations of the Finance Committee in respect of the reconciliations and payments.</w:t>
      </w:r>
    </w:p>
    <w:p w14:paraId="512BE94A" w14:textId="70DF961E" w:rsidR="00994C16" w:rsidRDefault="00994C16" w:rsidP="00994C16">
      <w:pPr>
        <w:pStyle w:val="ListParagraph"/>
        <w:ind w:left="-284"/>
        <w:jc w:val="both"/>
        <w:rPr>
          <w:rFonts w:cs="Arial"/>
          <w:b/>
          <w:sz w:val="20"/>
          <w:szCs w:val="20"/>
        </w:rPr>
      </w:pPr>
      <w:r>
        <w:rPr>
          <w:rFonts w:cs="Arial"/>
          <w:b/>
          <w:sz w:val="20"/>
          <w:szCs w:val="20"/>
        </w:rPr>
        <w:t>T</w:t>
      </w:r>
      <w:r w:rsidRPr="00620D5B">
        <w:rPr>
          <w:rFonts w:cs="Arial"/>
          <w:b/>
          <w:sz w:val="20"/>
          <w:szCs w:val="20"/>
        </w:rPr>
        <w:t>he Clerk advised that all invoices, bank statements etc</w:t>
      </w:r>
      <w:r>
        <w:rPr>
          <w:rFonts w:cs="Arial"/>
          <w:b/>
          <w:sz w:val="20"/>
          <w:szCs w:val="20"/>
        </w:rPr>
        <w:t>.,</w:t>
      </w:r>
      <w:r w:rsidRPr="00620D5B">
        <w:rPr>
          <w:rFonts w:cs="Arial"/>
          <w:b/>
          <w:sz w:val="20"/>
          <w:szCs w:val="20"/>
        </w:rPr>
        <w:t xml:space="preserve"> were available for any member of the council or any member of the public to inspect if they wish.</w:t>
      </w:r>
      <w:r w:rsidR="00A70287">
        <w:rPr>
          <w:rFonts w:cs="Arial"/>
          <w:b/>
          <w:sz w:val="20"/>
          <w:szCs w:val="20"/>
        </w:rPr>
        <w:t xml:space="preserve"> </w:t>
      </w:r>
    </w:p>
    <w:p w14:paraId="111A2B25" w14:textId="77777777" w:rsidR="00522D65" w:rsidRDefault="00522D65" w:rsidP="00994C16">
      <w:pPr>
        <w:pStyle w:val="ListParagraph"/>
        <w:ind w:left="-284"/>
        <w:jc w:val="both"/>
        <w:rPr>
          <w:rFonts w:cs="Arial"/>
          <w:b/>
          <w:sz w:val="20"/>
          <w:szCs w:val="20"/>
        </w:rPr>
      </w:pPr>
    </w:p>
    <w:p w14:paraId="7F9091DA" w14:textId="77777777" w:rsidR="00522D65" w:rsidRDefault="00522D65" w:rsidP="00522D65">
      <w:pPr>
        <w:pStyle w:val="ListParagraph"/>
        <w:ind w:left="-284"/>
        <w:jc w:val="right"/>
        <w:rPr>
          <w:rFonts w:cs="Arial"/>
          <w:b/>
          <w:sz w:val="20"/>
          <w:szCs w:val="20"/>
        </w:rPr>
      </w:pPr>
    </w:p>
    <w:p w14:paraId="54DD9037" w14:textId="77777777" w:rsidR="00522D65" w:rsidRDefault="00522D65" w:rsidP="00522D65">
      <w:pPr>
        <w:pStyle w:val="ListParagraph"/>
        <w:ind w:left="-284"/>
        <w:jc w:val="right"/>
        <w:rPr>
          <w:rFonts w:cs="Arial"/>
          <w:b/>
          <w:sz w:val="20"/>
          <w:szCs w:val="20"/>
        </w:rPr>
      </w:pPr>
    </w:p>
    <w:p w14:paraId="38A5538A" w14:textId="77777777" w:rsidR="00522D65" w:rsidRDefault="00522D65" w:rsidP="00522D65">
      <w:pPr>
        <w:pStyle w:val="ListParagraph"/>
        <w:ind w:left="-284"/>
        <w:jc w:val="right"/>
        <w:rPr>
          <w:rFonts w:cs="Arial"/>
          <w:b/>
          <w:sz w:val="20"/>
          <w:szCs w:val="20"/>
        </w:rPr>
      </w:pPr>
    </w:p>
    <w:p w14:paraId="7CC7B596" w14:textId="52F268A5" w:rsidR="00522D65" w:rsidRDefault="00522D65" w:rsidP="00522D65">
      <w:pPr>
        <w:pStyle w:val="ListParagraph"/>
        <w:ind w:left="-284"/>
        <w:jc w:val="right"/>
        <w:rPr>
          <w:rFonts w:cs="Arial"/>
          <w:b/>
          <w:sz w:val="20"/>
          <w:szCs w:val="20"/>
        </w:rPr>
      </w:pPr>
      <w:r>
        <w:rPr>
          <w:rFonts w:cs="Arial"/>
          <w:b/>
          <w:sz w:val="20"/>
          <w:szCs w:val="20"/>
        </w:rPr>
        <w:t>PAGE 18/17</w:t>
      </w:r>
    </w:p>
    <w:p w14:paraId="6647A22B" w14:textId="33F5EE67" w:rsidR="00A70287" w:rsidRDefault="00522D65" w:rsidP="00994C16">
      <w:pPr>
        <w:pStyle w:val="ListParagraph"/>
        <w:ind w:left="-284"/>
        <w:jc w:val="both"/>
        <w:rPr>
          <w:rFonts w:cs="Arial"/>
          <w:b/>
          <w:sz w:val="20"/>
          <w:szCs w:val="20"/>
        </w:rPr>
      </w:pPr>
      <w:r>
        <w:rPr>
          <w:rFonts w:cs="Arial"/>
          <w:b/>
          <w:sz w:val="20"/>
          <w:szCs w:val="20"/>
        </w:rPr>
        <w:t>I</w:t>
      </w:r>
      <w:r w:rsidR="00A70287">
        <w:rPr>
          <w:rFonts w:cs="Arial"/>
          <w:b/>
          <w:sz w:val="20"/>
          <w:szCs w:val="20"/>
        </w:rPr>
        <w:t>n addition, she advised that some health and safety concerns had been raised with regard to the works at the Millennium Wood had been raised when discussing the invoice and she suggested a site meeting with the contractor to discuss the issues raised.</w:t>
      </w:r>
    </w:p>
    <w:p w14:paraId="5AE94ACD" w14:textId="42E780D3" w:rsidR="00A70287" w:rsidRDefault="00A70287" w:rsidP="00994C16">
      <w:pPr>
        <w:pStyle w:val="ListParagraph"/>
        <w:ind w:left="-284"/>
        <w:jc w:val="both"/>
        <w:rPr>
          <w:rFonts w:cs="Arial"/>
          <w:b/>
          <w:sz w:val="20"/>
          <w:szCs w:val="20"/>
        </w:rPr>
      </w:pPr>
    </w:p>
    <w:p w14:paraId="4645FD23" w14:textId="4E7E3B77" w:rsidR="00A70287" w:rsidRDefault="00A70287" w:rsidP="00994C16">
      <w:pPr>
        <w:pStyle w:val="ListParagraph"/>
        <w:ind w:left="-284"/>
        <w:jc w:val="both"/>
        <w:rPr>
          <w:rFonts w:cs="Arial"/>
          <w:b/>
          <w:sz w:val="20"/>
          <w:szCs w:val="20"/>
        </w:rPr>
      </w:pPr>
      <w:r>
        <w:rPr>
          <w:rFonts w:cs="Arial"/>
          <w:b/>
          <w:sz w:val="20"/>
          <w:szCs w:val="20"/>
        </w:rPr>
        <w:t xml:space="preserve">Cllr J Cross advised that Cllr </w:t>
      </w:r>
      <w:proofErr w:type="gramStart"/>
      <w:r>
        <w:rPr>
          <w:rFonts w:cs="Arial"/>
          <w:b/>
          <w:sz w:val="20"/>
          <w:szCs w:val="20"/>
        </w:rPr>
        <w:t>A</w:t>
      </w:r>
      <w:proofErr w:type="gramEnd"/>
      <w:r>
        <w:rPr>
          <w:rFonts w:cs="Arial"/>
          <w:b/>
          <w:sz w:val="20"/>
          <w:szCs w:val="20"/>
        </w:rPr>
        <w:t xml:space="preserve"> Hodgson had also raised concerns.</w:t>
      </w:r>
    </w:p>
    <w:p w14:paraId="3E42D43B" w14:textId="0B7E8F5E" w:rsidR="00A70287" w:rsidRDefault="00A70287" w:rsidP="00994C16">
      <w:pPr>
        <w:pStyle w:val="ListParagraph"/>
        <w:ind w:left="-284"/>
        <w:jc w:val="both"/>
        <w:rPr>
          <w:rFonts w:cs="Arial"/>
          <w:b/>
          <w:sz w:val="20"/>
          <w:szCs w:val="20"/>
        </w:rPr>
      </w:pPr>
    </w:p>
    <w:p w14:paraId="114EBBCE" w14:textId="382E2FBD" w:rsidR="00A70287" w:rsidRDefault="00A70287" w:rsidP="00994C16">
      <w:pPr>
        <w:pStyle w:val="ListParagraph"/>
        <w:ind w:left="-284"/>
        <w:jc w:val="both"/>
        <w:rPr>
          <w:rFonts w:cs="Arial"/>
          <w:b/>
          <w:sz w:val="20"/>
          <w:szCs w:val="20"/>
        </w:rPr>
      </w:pPr>
      <w:r>
        <w:rPr>
          <w:rFonts w:cs="Arial"/>
          <w:b/>
          <w:sz w:val="20"/>
          <w:szCs w:val="20"/>
        </w:rPr>
        <w:t>Action: The council resolved that a site meeting be held with Cllrs J Cross, A Hodgson and D Shepperson and the contractor with the Clerk in attendance.</w:t>
      </w:r>
    </w:p>
    <w:p w14:paraId="1CA18E28" w14:textId="77777777" w:rsidR="00994C16" w:rsidRDefault="00994C16" w:rsidP="00994C16">
      <w:pPr>
        <w:pStyle w:val="ListParagraph"/>
        <w:ind w:left="-284"/>
        <w:jc w:val="both"/>
        <w:rPr>
          <w:rFonts w:cs="Arial"/>
          <w:b/>
          <w:sz w:val="20"/>
          <w:szCs w:val="20"/>
        </w:rPr>
      </w:pPr>
    </w:p>
    <w:p w14:paraId="4C8AA06F" w14:textId="6557E944" w:rsidR="00A70287" w:rsidRDefault="00A70287" w:rsidP="00994C16">
      <w:pPr>
        <w:spacing w:after="0" w:line="240" w:lineRule="auto"/>
        <w:ind w:left="-284"/>
        <w:rPr>
          <w:rFonts w:cs="Calibri"/>
          <w:b/>
          <w:sz w:val="20"/>
          <w:szCs w:val="20"/>
          <w:u w:val="single"/>
        </w:rPr>
      </w:pPr>
      <w:r>
        <w:rPr>
          <w:rFonts w:cs="Calibri"/>
          <w:b/>
          <w:sz w:val="20"/>
          <w:szCs w:val="20"/>
          <w:u w:val="single"/>
        </w:rPr>
        <w:t xml:space="preserve"> 8.</w:t>
      </w:r>
      <w:r w:rsidRPr="00A70287">
        <w:rPr>
          <w:rFonts w:cs="Calibri"/>
          <w:b/>
          <w:sz w:val="20"/>
          <w:szCs w:val="20"/>
        </w:rPr>
        <w:t xml:space="preserve">   </w:t>
      </w:r>
      <w:r w:rsidRPr="00A70287">
        <w:rPr>
          <w:rFonts w:cs="Calibri"/>
          <w:b/>
          <w:sz w:val="20"/>
          <w:szCs w:val="20"/>
          <w:u w:val="single"/>
        </w:rPr>
        <w:t>TO CONSIDER CO-</w:t>
      </w:r>
      <w:proofErr w:type="gramStart"/>
      <w:r w:rsidRPr="00A70287">
        <w:rPr>
          <w:rFonts w:cs="Calibri"/>
          <w:b/>
          <w:sz w:val="20"/>
          <w:szCs w:val="20"/>
          <w:u w:val="single"/>
        </w:rPr>
        <w:t>OPTION  OF</w:t>
      </w:r>
      <w:proofErr w:type="gramEnd"/>
      <w:r w:rsidRPr="00A70287">
        <w:rPr>
          <w:rFonts w:cs="Calibri"/>
          <w:b/>
          <w:sz w:val="20"/>
          <w:szCs w:val="20"/>
          <w:u w:val="single"/>
        </w:rPr>
        <w:t xml:space="preserve"> THREE CANDIDATES TO THE PARISH COUNCIL</w:t>
      </w:r>
    </w:p>
    <w:p w14:paraId="789CC2F2" w14:textId="44C5901E" w:rsidR="00A70287" w:rsidRPr="00A70287" w:rsidRDefault="00A70287" w:rsidP="00994C16">
      <w:pPr>
        <w:spacing w:after="0" w:line="240" w:lineRule="auto"/>
        <w:ind w:left="-284"/>
        <w:rPr>
          <w:rFonts w:cs="Calibri"/>
          <w:sz w:val="20"/>
          <w:szCs w:val="20"/>
        </w:rPr>
      </w:pPr>
      <w:r w:rsidRPr="00A70287">
        <w:rPr>
          <w:rFonts w:cs="Calibri"/>
          <w:sz w:val="20"/>
          <w:szCs w:val="20"/>
        </w:rPr>
        <w:t xml:space="preserve">The Clerk </w:t>
      </w:r>
      <w:r w:rsidR="001D27F6" w:rsidRPr="00A70287">
        <w:rPr>
          <w:rFonts w:cs="Calibri"/>
          <w:sz w:val="20"/>
          <w:szCs w:val="20"/>
        </w:rPr>
        <w:t>advised</w:t>
      </w:r>
      <w:r w:rsidRPr="00A70287">
        <w:rPr>
          <w:rFonts w:cs="Calibri"/>
          <w:sz w:val="20"/>
          <w:szCs w:val="20"/>
        </w:rPr>
        <w:t xml:space="preserve"> that all three candidates had received the Co-Option Declaration Form and the Code of Conduct prior to the Meeting. One candidate unfortunately could not attend the meeting but would be attending the meeting in </w:t>
      </w:r>
      <w:r w:rsidR="001D27F6" w:rsidRPr="00A70287">
        <w:rPr>
          <w:rFonts w:cs="Calibri"/>
          <w:sz w:val="20"/>
          <w:szCs w:val="20"/>
        </w:rPr>
        <w:t>September</w:t>
      </w:r>
      <w:r w:rsidRPr="00A70287">
        <w:rPr>
          <w:rFonts w:cs="Calibri"/>
          <w:sz w:val="20"/>
          <w:szCs w:val="20"/>
        </w:rPr>
        <w:t>. The candidate had completed and returned the Co-option Declaration.</w:t>
      </w:r>
    </w:p>
    <w:p w14:paraId="3038DAF6" w14:textId="7BFC993C" w:rsidR="00A70287" w:rsidRPr="00A70287" w:rsidRDefault="00A70287" w:rsidP="00994C16">
      <w:pPr>
        <w:spacing w:after="0" w:line="240" w:lineRule="auto"/>
        <w:ind w:left="-284"/>
        <w:rPr>
          <w:rFonts w:cs="Calibri"/>
          <w:sz w:val="20"/>
          <w:szCs w:val="20"/>
        </w:rPr>
      </w:pPr>
      <w:r w:rsidRPr="00A70287">
        <w:rPr>
          <w:rFonts w:cs="Calibri"/>
          <w:sz w:val="20"/>
          <w:szCs w:val="20"/>
        </w:rPr>
        <w:t xml:space="preserve">The two other </w:t>
      </w:r>
      <w:r w:rsidR="001D27F6" w:rsidRPr="00A70287">
        <w:rPr>
          <w:rFonts w:cs="Calibri"/>
          <w:sz w:val="20"/>
          <w:szCs w:val="20"/>
        </w:rPr>
        <w:t>candidates</w:t>
      </w:r>
      <w:r w:rsidRPr="00A70287">
        <w:rPr>
          <w:rFonts w:cs="Calibri"/>
          <w:sz w:val="20"/>
          <w:szCs w:val="20"/>
        </w:rPr>
        <w:t xml:space="preserve"> were present and all Councillors present had a copy of the Candidates Co-option Form for consideration.</w:t>
      </w:r>
    </w:p>
    <w:p w14:paraId="7CE47F44" w14:textId="77777777" w:rsidR="00A70287" w:rsidRDefault="00A70287" w:rsidP="00994C16">
      <w:pPr>
        <w:spacing w:after="0" w:line="240" w:lineRule="auto"/>
        <w:ind w:left="-284"/>
        <w:rPr>
          <w:rFonts w:cs="Calibri"/>
          <w:sz w:val="20"/>
          <w:szCs w:val="20"/>
        </w:rPr>
      </w:pPr>
    </w:p>
    <w:p w14:paraId="74CCD1E4" w14:textId="269E4297" w:rsidR="00A70287" w:rsidRPr="00A70287" w:rsidRDefault="00A70287" w:rsidP="00994C16">
      <w:pPr>
        <w:spacing w:after="0" w:line="240" w:lineRule="auto"/>
        <w:ind w:left="-284"/>
        <w:rPr>
          <w:rFonts w:cs="Calibri"/>
          <w:b/>
          <w:sz w:val="20"/>
          <w:szCs w:val="20"/>
        </w:rPr>
      </w:pPr>
      <w:r w:rsidRPr="00A70287">
        <w:rPr>
          <w:rFonts w:cs="Calibri"/>
          <w:b/>
          <w:sz w:val="20"/>
          <w:szCs w:val="20"/>
        </w:rPr>
        <w:t>Action: The two candidates presented were Co-opted as members. Both candidates to attend an Induction Meeting with the Clerk and to be given a copy of the Standing Orders and Members Disclosure Forms.</w:t>
      </w:r>
    </w:p>
    <w:p w14:paraId="206D53A7" w14:textId="77777777" w:rsidR="00A70287" w:rsidRPr="00A70287" w:rsidRDefault="00A70287" w:rsidP="00994C16">
      <w:pPr>
        <w:spacing w:after="0" w:line="240" w:lineRule="auto"/>
        <w:ind w:left="-284"/>
        <w:rPr>
          <w:rFonts w:cs="Calibri"/>
          <w:b/>
          <w:sz w:val="20"/>
          <w:szCs w:val="20"/>
        </w:rPr>
      </w:pPr>
    </w:p>
    <w:p w14:paraId="65F087A5" w14:textId="62A89217" w:rsidR="00A70287" w:rsidRDefault="00CE2DE1" w:rsidP="00994C16">
      <w:pPr>
        <w:spacing w:after="0" w:line="240" w:lineRule="auto"/>
        <w:ind w:left="-284"/>
        <w:rPr>
          <w:rFonts w:cs="Calibri"/>
          <w:b/>
          <w:sz w:val="20"/>
          <w:szCs w:val="20"/>
          <w:u w:val="single"/>
        </w:rPr>
      </w:pPr>
      <w:r>
        <w:rPr>
          <w:rFonts w:cs="Calibri"/>
          <w:b/>
          <w:sz w:val="20"/>
          <w:szCs w:val="20"/>
          <w:u w:val="single"/>
        </w:rPr>
        <w:t>9.</w:t>
      </w:r>
      <w:r w:rsidRPr="007F1B29">
        <w:rPr>
          <w:rFonts w:cs="Calibri"/>
          <w:b/>
          <w:sz w:val="20"/>
          <w:szCs w:val="20"/>
        </w:rPr>
        <w:t xml:space="preserve"> </w:t>
      </w:r>
      <w:r w:rsidR="007F1B29" w:rsidRPr="007F1B29">
        <w:rPr>
          <w:rFonts w:cs="Calibri"/>
          <w:b/>
          <w:sz w:val="20"/>
          <w:szCs w:val="20"/>
        </w:rPr>
        <w:t xml:space="preserve"> </w:t>
      </w:r>
      <w:r>
        <w:rPr>
          <w:rFonts w:cs="Calibri"/>
          <w:b/>
          <w:sz w:val="20"/>
          <w:szCs w:val="20"/>
          <w:u w:val="single"/>
        </w:rPr>
        <w:t>TO RECEIVE REPORTS FROM OUTSIDE BODIES.</w:t>
      </w:r>
    </w:p>
    <w:p w14:paraId="31D14FF5" w14:textId="6A5192C6" w:rsidR="00CE2DE1" w:rsidRPr="007F1B29" w:rsidRDefault="00CE2DE1" w:rsidP="00994C16">
      <w:pPr>
        <w:spacing w:after="0" w:line="240" w:lineRule="auto"/>
        <w:ind w:left="-284"/>
        <w:rPr>
          <w:rFonts w:cs="Calibri"/>
          <w:sz w:val="20"/>
          <w:szCs w:val="20"/>
        </w:rPr>
      </w:pPr>
      <w:r w:rsidRPr="007F1B29">
        <w:rPr>
          <w:rFonts w:cs="Calibri"/>
          <w:sz w:val="20"/>
          <w:szCs w:val="20"/>
        </w:rPr>
        <w:t>Village Hall – B Cllr Kunes advised that the matter of the Lease renewal was not progressing and further discussions would need to be held with the Academy</w:t>
      </w:r>
      <w:r w:rsidR="007F1B29" w:rsidRPr="007F1B29">
        <w:rPr>
          <w:rFonts w:cs="Calibri"/>
          <w:sz w:val="20"/>
          <w:szCs w:val="20"/>
        </w:rPr>
        <w:t>.</w:t>
      </w:r>
    </w:p>
    <w:p w14:paraId="5678AC17" w14:textId="7BB42B0B" w:rsidR="007F1B29" w:rsidRPr="007F1B29" w:rsidRDefault="007F1B29" w:rsidP="00994C16">
      <w:pPr>
        <w:spacing w:after="0" w:line="240" w:lineRule="auto"/>
        <w:ind w:left="-284"/>
        <w:rPr>
          <w:rFonts w:cs="Calibri"/>
          <w:sz w:val="20"/>
          <w:szCs w:val="20"/>
        </w:rPr>
      </w:pPr>
      <w:r w:rsidRPr="007F1B29">
        <w:rPr>
          <w:rFonts w:cs="Calibri"/>
          <w:sz w:val="20"/>
          <w:szCs w:val="20"/>
        </w:rPr>
        <w:t>Action: The Council resolved that Cllrs D Hillier, S Phelps be given executive powers to liaise with the Academy, the Village Hall Committee and the Clerk to r</w:t>
      </w:r>
      <w:r>
        <w:rPr>
          <w:rFonts w:cs="Calibri"/>
          <w:sz w:val="20"/>
          <w:szCs w:val="20"/>
        </w:rPr>
        <w:t>e</w:t>
      </w:r>
      <w:r w:rsidRPr="007F1B29">
        <w:rPr>
          <w:rFonts w:cs="Calibri"/>
          <w:sz w:val="20"/>
          <w:szCs w:val="20"/>
        </w:rPr>
        <w:t>solve the issues with the Village Hall Lease.</w:t>
      </w:r>
    </w:p>
    <w:p w14:paraId="49657523" w14:textId="77777777" w:rsidR="00A70287" w:rsidRDefault="00A70287" w:rsidP="00994C16">
      <w:pPr>
        <w:spacing w:after="0" w:line="240" w:lineRule="auto"/>
        <w:ind w:left="-284"/>
        <w:rPr>
          <w:rFonts w:cs="Calibri"/>
          <w:b/>
          <w:sz w:val="20"/>
          <w:szCs w:val="20"/>
          <w:u w:val="single"/>
        </w:rPr>
      </w:pPr>
    </w:p>
    <w:p w14:paraId="5AB27B7C" w14:textId="6DBB66D9" w:rsidR="00994C16" w:rsidRDefault="00994C16" w:rsidP="00994C16">
      <w:pPr>
        <w:spacing w:after="0" w:line="240" w:lineRule="auto"/>
        <w:ind w:left="-284"/>
        <w:rPr>
          <w:rFonts w:cs="Arial"/>
          <w:b/>
          <w:sz w:val="20"/>
          <w:szCs w:val="20"/>
          <w:u w:val="single"/>
        </w:rPr>
      </w:pPr>
      <w:r>
        <w:rPr>
          <w:rFonts w:cs="Calibri"/>
          <w:b/>
          <w:sz w:val="20"/>
          <w:szCs w:val="20"/>
          <w:u w:val="single"/>
        </w:rPr>
        <w:t>10.</w:t>
      </w:r>
      <w:r w:rsidRPr="007F1B29">
        <w:rPr>
          <w:rFonts w:cs="Calibri"/>
          <w:b/>
          <w:sz w:val="20"/>
          <w:szCs w:val="20"/>
        </w:rPr>
        <w:t xml:space="preserve">  </w:t>
      </w:r>
      <w:r w:rsidRPr="00DA1179">
        <w:rPr>
          <w:rFonts w:cs="Arial"/>
          <w:b/>
          <w:sz w:val="20"/>
          <w:szCs w:val="20"/>
          <w:u w:val="single"/>
        </w:rPr>
        <w:t>TO RECEIVE REPORTS FROM CHAIRMAN OF COMMITTEES.</w:t>
      </w:r>
    </w:p>
    <w:p w14:paraId="0C38211C" w14:textId="350EDE7D" w:rsidR="00994C16" w:rsidRDefault="00994C16" w:rsidP="00994C16">
      <w:pPr>
        <w:spacing w:after="0" w:line="240" w:lineRule="auto"/>
        <w:ind w:left="-284"/>
        <w:rPr>
          <w:rFonts w:cs="Calibri"/>
          <w:b/>
          <w:sz w:val="20"/>
          <w:szCs w:val="20"/>
        </w:rPr>
      </w:pPr>
      <w:r>
        <w:rPr>
          <w:rFonts w:cs="Calibri"/>
          <w:b/>
          <w:sz w:val="20"/>
          <w:szCs w:val="20"/>
        </w:rPr>
        <w:t xml:space="preserve">PLANNING: </w:t>
      </w:r>
      <w:r w:rsidRPr="00AD2C80">
        <w:rPr>
          <w:rFonts w:cs="Calibri"/>
          <w:b/>
          <w:sz w:val="20"/>
          <w:szCs w:val="20"/>
        </w:rPr>
        <w:t xml:space="preserve">The following plans were considered at the </w:t>
      </w:r>
      <w:r w:rsidR="007F1B29">
        <w:rPr>
          <w:rFonts w:cs="Calibri"/>
          <w:b/>
          <w:sz w:val="20"/>
          <w:szCs w:val="20"/>
        </w:rPr>
        <w:t>planning meeting held on 19 July</w:t>
      </w:r>
      <w:r w:rsidRPr="00AD2C80">
        <w:rPr>
          <w:rFonts w:cs="Calibri"/>
          <w:b/>
          <w:sz w:val="20"/>
          <w:szCs w:val="20"/>
        </w:rPr>
        <w:t xml:space="preserve"> 2017.</w:t>
      </w:r>
    </w:p>
    <w:tbl>
      <w:tblPr>
        <w:tblStyle w:val="TableGrid"/>
        <w:tblW w:w="0" w:type="auto"/>
        <w:tblLook w:val="04A0" w:firstRow="1" w:lastRow="0" w:firstColumn="1" w:lastColumn="0" w:noHBand="0" w:noVBand="1"/>
      </w:tblPr>
      <w:tblGrid>
        <w:gridCol w:w="3005"/>
        <w:gridCol w:w="3005"/>
        <w:gridCol w:w="3006"/>
      </w:tblGrid>
      <w:tr w:rsidR="007F1B29" w:rsidRPr="0050638D" w14:paraId="0C31E890" w14:textId="77777777" w:rsidTr="00B1649A">
        <w:tc>
          <w:tcPr>
            <w:tcW w:w="3005" w:type="dxa"/>
          </w:tcPr>
          <w:p w14:paraId="01508ADA" w14:textId="77777777" w:rsidR="007F1B29" w:rsidRPr="0050638D" w:rsidRDefault="007F1B29" w:rsidP="00B1649A">
            <w:pPr>
              <w:tabs>
                <w:tab w:val="left" w:pos="1260"/>
                <w:tab w:val="left" w:pos="5040"/>
                <w:tab w:val="left" w:pos="6030"/>
              </w:tabs>
              <w:rPr>
                <w:color w:val="FF0000"/>
                <w:sz w:val="18"/>
                <w:szCs w:val="18"/>
              </w:rPr>
            </w:pPr>
            <w:r w:rsidRPr="0050638D">
              <w:rPr>
                <w:color w:val="FF0000"/>
                <w:sz w:val="18"/>
                <w:szCs w:val="18"/>
              </w:rPr>
              <w:t>APPLICATION NO: 17/01255/F</w:t>
            </w:r>
          </w:p>
          <w:p w14:paraId="09EB7A9B" w14:textId="77777777" w:rsidR="007F1B29" w:rsidRPr="0050638D" w:rsidRDefault="007F1B29" w:rsidP="00B1649A">
            <w:pPr>
              <w:tabs>
                <w:tab w:val="left" w:pos="1260"/>
                <w:tab w:val="left" w:pos="5040"/>
                <w:tab w:val="left" w:pos="6030"/>
              </w:tabs>
              <w:rPr>
                <w:color w:val="FF0000"/>
                <w:sz w:val="18"/>
                <w:szCs w:val="18"/>
              </w:rPr>
            </w:pPr>
          </w:p>
        </w:tc>
        <w:tc>
          <w:tcPr>
            <w:tcW w:w="3005" w:type="dxa"/>
          </w:tcPr>
          <w:p w14:paraId="75C81A47" w14:textId="5ECBAE92" w:rsidR="007F1B29" w:rsidRPr="00AB76CD" w:rsidRDefault="007F1B29" w:rsidP="00522D65">
            <w:pPr>
              <w:tabs>
                <w:tab w:val="left" w:pos="1260"/>
                <w:tab w:val="left" w:pos="5040"/>
                <w:tab w:val="left" w:pos="6030"/>
              </w:tabs>
              <w:rPr>
                <w:color w:val="FF0000"/>
                <w:sz w:val="18"/>
                <w:szCs w:val="18"/>
              </w:rPr>
            </w:pPr>
            <w:r w:rsidRPr="00AB76CD">
              <w:rPr>
                <w:bCs/>
                <w:sz w:val="18"/>
                <w:szCs w:val="18"/>
              </w:rPr>
              <w:t xml:space="preserve">Construction of a reservoir at HILLGATE NURSERIES </w:t>
            </w:r>
            <w:r w:rsidR="001D27F6" w:rsidRPr="00AB76CD">
              <w:rPr>
                <w:bCs/>
                <w:sz w:val="18"/>
                <w:szCs w:val="18"/>
              </w:rPr>
              <w:t>LTD Sutton</w:t>
            </w:r>
            <w:r w:rsidRPr="00AB76CD">
              <w:rPr>
                <w:bCs/>
                <w:sz w:val="18"/>
                <w:szCs w:val="18"/>
              </w:rPr>
              <w:t xml:space="preserve"> </w:t>
            </w:r>
            <w:r w:rsidR="001D27F6" w:rsidRPr="00AB76CD">
              <w:rPr>
                <w:bCs/>
                <w:sz w:val="18"/>
                <w:szCs w:val="18"/>
              </w:rPr>
              <w:t>Road Terrington</w:t>
            </w:r>
            <w:r w:rsidRPr="00AB76CD">
              <w:rPr>
                <w:bCs/>
                <w:sz w:val="18"/>
                <w:szCs w:val="18"/>
              </w:rPr>
              <w:t xml:space="preserve"> St </w:t>
            </w:r>
            <w:r w:rsidR="001D27F6" w:rsidRPr="00AB76CD">
              <w:rPr>
                <w:bCs/>
                <w:sz w:val="18"/>
                <w:szCs w:val="18"/>
              </w:rPr>
              <w:t>Clement Norfolk PE</w:t>
            </w:r>
            <w:r w:rsidRPr="00AB76CD">
              <w:rPr>
                <w:bCs/>
                <w:sz w:val="18"/>
                <w:szCs w:val="18"/>
              </w:rPr>
              <w:t>34 4PA</w:t>
            </w:r>
          </w:p>
        </w:tc>
        <w:tc>
          <w:tcPr>
            <w:tcW w:w="3006" w:type="dxa"/>
          </w:tcPr>
          <w:p w14:paraId="18A4FAB0" w14:textId="77777777" w:rsidR="007F1B29" w:rsidRPr="0050638D" w:rsidRDefault="007F1B29" w:rsidP="00B1649A">
            <w:pPr>
              <w:tabs>
                <w:tab w:val="left" w:pos="1260"/>
                <w:tab w:val="left" w:pos="5040"/>
                <w:tab w:val="left" w:pos="6030"/>
              </w:tabs>
              <w:rPr>
                <w:b/>
                <w:color w:val="FF0000"/>
                <w:sz w:val="18"/>
                <w:szCs w:val="18"/>
              </w:rPr>
            </w:pPr>
            <w:r w:rsidRPr="0050638D">
              <w:rPr>
                <w:b/>
                <w:sz w:val="18"/>
                <w:szCs w:val="18"/>
              </w:rPr>
              <w:t>Action: There were no objections in relation to the application</w:t>
            </w:r>
          </w:p>
        </w:tc>
      </w:tr>
      <w:tr w:rsidR="007F1B29" w:rsidRPr="0050638D" w14:paraId="43DE664A" w14:textId="77777777" w:rsidTr="00B1649A">
        <w:tc>
          <w:tcPr>
            <w:tcW w:w="3005" w:type="dxa"/>
          </w:tcPr>
          <w:p w14:paraId="71B39FBF" w14:textId="77777777" w:rsidR="007F1B29" w:rsidRPr="0050638D" w:rsidRDefault="007F1B29" w:rsidP="00B1649A">
            <w:pPr>
              <w:tabs>
                <w:tab w:val="left" w:pos="1260"/>
                <w:tab w:val="left" w:pos="5040"/>
                <w:tab w:val="left" w:pos="6030"/>
              </w:tabs>
              <w:rPr>
                <w:color w:val="FF0000"/>
                <w:sz w:val="18"/>
                <w:szCs w:val="18"/>
              </w:rPr>
            </w:pPr>
            <w:r w:rsidRPr="0050638D">
              <w:rPr>
                <w:color w:val="FF0000"/>
                <w:sz w:val="18"/>
                <w:szCs w:val="18"/>
              </w:rPr>
              <w:t>APPLICATION: 17/01244/LDP</w:t>
            </w:r>
          </w:p>
          <w:p w14:paraId="13044E83" w14:textId="77777777" w:rsidR="007F1B29" w:rsidRPr="0050638D" w:rsidRDefault="007F1B29" w:rsidP="00B1649A">
            <w:pPr>
              <w:tabs>
                <w:tab w:val="left" w:pos="1260"/>
                <w:tab w:val="left" w:pos="5040"/>
                <w:tab w:val="left" w:pos="6030"/>
              </w:tabs>
              <w:rPr>
                <w:color w:val="FF0000"/>
                <w:sz w:val="18"/>
                <w:szCs w:val="18"/>
              </w:rPr>
            </w:pPr>
          </w:p>
        </w:tc>
        <w:tc>
          <w:tcPr>
            <w:tcW w:w="3005" w:type="dxa"/>
          </w:tcPr>
          <w:p w14:paraId="1104759C" w14:textId="0963657B" w:rsidR="007F1B29" w:rsidRPr="00AB76CD" w:rsidRDefault="007F1B29" w:rsidP="00522D65">
            <w:pPr>
              <w:tabs>
                <w:tab w:val="left" w:pos="1260"/>
                <w:tab w:val="left" w:pos="5040"/>
                <w:tab w:val="left" w:pos="6030"/>
              </w:tabs>
              <w:rPr>
                <w:color w:val="FF0000"/>
                <w:sz w:val="18"/>
                <w:szCs w:val="18"/>
              </w:rPr>
            </w:pPr>
            <w:r w:rsidRPr="00AB76CD">
              <w:rPr>
                <w:bCs/>
                <w:sz w:val="18"/>
                <w:szCs w:val="18"/>
              </w:rPr>
              <w:t xml:space="preserve">Application for a lawful development certificate for a proposed new front </w:t>
            </w:r>
            <w:r w:rsidR="001D27F6" w:rsidRPr="00AB76CD">
              <w:rPr>
                <w:bCs/>
                <w:sz w:val="18"/>
                <w:szCs w:val="18"/>
              </w:rPr>
              <w:t>porch at Pretoria</w:t>
            </w:r>
            <w:r w:rsidRPr="00AB76CD">
              <w:rPr>
                <w:bCs/>
                <w:sz w:val="18"/>
                <w:szCs w:val="18"/>
              </w:rPr>
              <w:t xml:space="preserve"> </w:t>
            </w:r>
            <w:r w:rsidR="001D27F6" w:rsidRPr="00AB76CD">
              <w:rPr>
                <w:bCs/>
                <w:sz w:val="18"/>
                <w:szCs w:val="18"/>
              </w:rPr>
              <w:t>House 156</w:t>
            </w:r>
            <w:r w:rsidRPr="00AB76CD">
              <w:rPr>
                <w:bCs/>
                <w:sz w:val="18"/>
                <w:szCs w:val="18"/>
              </w:rPr>
              <w:t xml:space="preserve"> </w:t>
            </w:r>
            <w:r w:rsidR="001D27F6" w:rsidRPr="00AB76CD">
              <w:rPr>
                <w:bCs/>
                <w:sz w:val="18"/>
                <w:szCs w:val="18"/>
              </w:rPr>
              <w:t>Benn’s</w:t>
            </w:r>
            <w:r w:rsidRPr="00AB76CD">
              <w:rPr>
                <w:bCs/>
                <w:sz w:val="18"/>
                <w:szCs w:val="18"/>
              </w:rPr>
              <w:t xml:space="preserve"> </w:t>
            </w:r>
            <w:r w:rsidR="001D27F6" w:rsidRPr="00AB76CD">
              <w:rPr>
                <w:bCs/>
                <w:sz w:val="18"/>
                <w:szCs w:val="18"/>
              </w:rPr>
              <w:t>Lane Terrington</w:t>
            </w:r>
            <w:r w:rsidRPr="00AB76CD">
              <w:rPr>
                <w:bCs/>
                <w:sz w:val="18"/>
                <w:szCs w:val="18"/>
              </w:rPr>
              <w:t xml:space="preserve"> St </w:t>
            </w:r>
            <w:r w:rsidR="001D27F6" w:rsidRPr="00AB76CD">
              <w:rPr>
                <w:bCs/>
                <w:sz w:val="18"/>
                <w:szCs w:val="18"/>
              </w:rPr>
              <w:t>Clement King’s</w:t>
            </w:r>
            <w:r w:rsidRPr="00AB76CD">
              <w:rPr>
                <w:bCs/>
                <w:sz w:val="18"/>
                <w:szCs w:val="18"/>
              </w:rPr>
              <w:t xml:space="preserve"> </w:t>
            </w:r>
            <w:r w:rsidR="001D27F6" w:rsidRPr="00AB76CD">
              <w:rPr>
                <w:bCs/>
                <w:sz w:val="18"/>
                <w:szCs w:val="18"/>
              </w:rPr>
              <w:t>Lynn Norfolk</w:t>
            </w:r>
          </w:p>
        </w:tc>
        <w:tc>
          <w:tcPr>
            <w:tcW w:w="3006" w:type="dxa"/>
          </w:tcPr>
          <w:p w14:paraId="73209419" w14:textId="77777777" w:rsidR="007F1B29" w:rsidRPr="0050638D" w:rsidRDefault="007F1B29" w:rsidP="00B1649A">
            <w:pPr>
              <w:tabs>
                <w:tab w:val="left" w:pos="1260"/>
                <w:tab w:val="left" w:pos="5040"/>
                <w:tab w:val="left" w:pos="6030"/>
              </w:tabs>
              <w:rPr>
                <w:color w:val="FF0000"/>
                <w:sz w:val="18"/>
                <w:szCs w:val="18"/>
              </w:rPr>
            </w:pPr>
            <w:r w:rsidRPr="0050638D">
              <w:rPr>
                <w:b/>
                <w:sz w:val="18"/>
                <w:szCs w:val="18"/>
              </w:rPr>
              <w:t>Action: There were no objections in relation to the application</w:t>
            </w:r>
          </w:p>
        </w:tc>
      </w:tr>
      <w:tr w:rsidR="007F1B29" w:rsidRPr="0050638D" w14:paraId="67C7AEAC" w14:textId="77777777" w:rsidTr="00B1649A">
        <w:tc>
          <w:tcPr>
            <w:tcW w:w="3005" w:type="dxa"/>
          </w:tcPr>
          <w:p w14:paraId="4606EB3E" w14:textId="77777777" w:rsidR="007F1B29" w:rsidRPr="0050638D" w:rsidRDefault="007F1B29" w:rsidP="00B1649A">
            <w:pPr>
              <w:tabs>
                <w:tab w:val="left" w:pos="1260"/>
                <w:tab w:val="left" w:pos="5040"/>
                <w:tab w:val="left" w:pos="6030"/>
              </w:tabs>
              <w:rPr>
                <w:color w:val="FF0000"/>
                <w:sz w:val="18"/>
                <w:szCs w:val="18"/>
              </w:rPr>
            </w:pPr>
            <w:r w:rsidRPr="0050638D">
              <w:rPr>
                <w:color w:val="FF0000"/>
                <w:sz w:val="18"/>
                <w:szCs w:val="18"/>
              </w:rPr>
              <w:t>APPLICATION: 17/01215/F</w:t>
            </w:r>
          </w:p>
          <w:p w14:paraId="127B7282" w14:textId="77777777" w:rsidR="007F1B29" w:rsidRPr="0050638D" w:rsidRDefault="007F1B29" w:rsidP="00B1649A">
            <w:pPr>
              <w:tabs>
                <w:tab w:val="left" w:pos="1260"/>
                <w:tab w:val="left" w:pos="5040"/>
                <w:tab w:val="left" w:pos="6030"/>
              </w:tabs>
              <w:rPr>
                <w:color w:val="FF0000"/>
                <w:sz w:val="18"/>
                <w:szCs w:val="18"/>
              </w:rPr>
            </w:pPr>
          </w:p>
        </w:tc>
        <w:tc>
          <w:tcPr>
            <w:tcW w:w="3005" w:type="dxa"/>
          </w:tcPr>
          <w:p w14:paraId="704A487E" w14:textId="2C815AF1" w:rsidR="007F1B29" w:rsidRPr="00AB76CD" w:rsidRDefault="007F1B29" w:rsidP="00522D65">
            <w:pPr>
              <w:tabs>
                <w:tab w:val="left" w:pos="1260"/>
                <w:tab w:val="left" w:pos="5040"/>
                <w:tab w:val="left" w:pos="6030"/>
              </w:tabs>
              <w:rPr>
                <w:color w:val="FF0000"/>
                <w:sz w:val="18"/>
                <w:szCs w:val="18"/>
              </w:rPr>
            </w:pPr>
            <w:r w:rsidRPr="00AB76CD">
              <w:rPr>
                <w:bCs/>
                <w:sz w:val="18"/>
                <w:szCs w:val="18"/>
              </w:rPr>
              <w:t xml:space="preserve">Proposed single storey extension and internal </w:t>
            </w:r>
            <w:r w:rsidR="001D27F6" w:rsidRPr="00AB76CD">
              <w:rPr>
                <w:bCs/>
                <w:sz w:val="18"/>
                <w:szCs w:val="18"/>
              </w:rPr>
              <w:t>alterations at 10</w:t>
            </w:r>
            <w:r w:rsidRPr="00AB76CD">
              <w:rPr>
                <w:bCs/>
                <w:sz w:val="18"/>
                <w:szCs w:val="18"/>
              </w:rPr>
              <w:t xml:space="preserve"> Chapel </w:t>
            </w:r>
            <w:r w:rsidR="001D27F6" w:rsidRPr="00AB76CD">
              <w:rPr>
                <w:bCs/>
                <w:sz w:val="18"/>
                <w:szCs w:val="18"/>
              </w:rPr>
              <w:t>Road Terrington</w:t>
            </w:r>
            <w:r w:rsidRPr="00AB76CD">
              <w:rPr>
                <w:bCs/>
                <w:sz w:val="18"/>
                <w:szCs w:val="18"/>
              </w:rPr>
              <w:t xml:space="preserve"> St </w:t>
            </w:r>
            <w:r w:rsidR="001D27F6" w:rsidRPr="00AB76CD">
              <w:rPr>
                <w:bCs/>
                <w:sz w:val="18"/>
                <w:szCs w:val="18"/>
              </w:rPr>
              <w:t>Clement King’s</w:t>
            </w:r>
            <w:r w:rsidRPr="00AB76CD">
              <w:rPr>
                <w:bCs/>
                <w:sz w:val="18"/>
                <w:szCs w:val="18"/>
              </w:rPr>
              <w:t xml:space="preserve"> </w:t>
            </w:r>
            <w:r w:rsidR="001D27F6" w:rsidRPr="00AB76CD">
              <w:rPr>
                <w:bCs/>
                <w:sz w:val="18"/>
                <w:szCs w:val="18"/>
              </w:rPr>
              <w:t>Lynn Norfolk PE</w:t>
            </w:r>
            <w:r w:rsidRPr="00AB76CD">
              <w:rPr>
                <w:bCs/>
                <w:sz w:val="18"/>
                <w:szCs w:val="18"/>
              </w:rPr>
              <w:t>34 4NB</w:t>
            </w:r>
          </w:p>
        </w:tc>
        <w:tc>
          <w:tcPr>
            <w:tcW w:w="3006" w:type="dxa"/>
          </w:tcPr>
          <w:p w14:paraId="6CCBF6CB" w14:textId="77777777" w:rsidR="007F1B29" w:rsidRPr="0050638D" w:rsidRDefault="007F1B29" w:rsidP="00B1649A">
            <w:pPr>
              <w:tabs>
                <w:tab w:val="left" w:pos="1260"/>
                <w:tab w:val="left" w:pos="5040"/>
                <w:tab w:val="left" w:pos="6030"/>
              </w:tabs>
              <w:rPr>
                <w:color w:val="FF0000"/>
                <w:sz w:val="18"/>
                <w:szCs w:val="18"/>
              </w:rPr>
            </w:pPr>
            <w:r w:rsidRPr="0050638D">
              <w:rPr>
                <w:b/>
                <w:sz w:val="18"/>
                <w:szCs w:val="18"/>
              </w:rPr>
              <w:t>Action: There were no objections in relation to the application</w:t>
            </w:r>
          </w:p>
        </w:tc>
      </w:tr>
      <w:tr w:rsidR="007F1B29" w:rsidRPr="0050638D" w14:paraId="6D6E45F4" w14:textId="77777777" w:rsidTr="00B1649A">
        <w:tc>
          <w:tcPr>
            <w:tcW w:w="3005" w:type="dxa"/>
          </w:tcPr>
          <w:p w14:paraId="7284F019" w14:textId="77777777" w:rsidR="007F1B29" w:rsidRPr="0050638D" w:rsidRDefault="007F1B29" w:rsidP="00B1649A">
            <w:pPr>
              <w:tabs>
                <w:tab w:val="left" w:pos="1260"/>
                <w:tab w:val="left" w:pos="5040"/>
                <w:tab w:val="left" w:pos="6030"/>
              </w:tabs>
              <w:rPr>
                <w:color w:val="FF0000"/>
                <w:sz w:val="18"/>
                <w:szCs w:val="18"/>
              </w:rPr>
            </w:pPr>
            <w:r w:rsidRPr="0050638D">
              <w:rPr>
                <w:color w:val="FF0000"/>
                <w:sz w:val="18"/>
                <w:szCs w:val="18"/>
              </w:rPr>
              <w:t>APPLICATION NO: 17/01218/F</w:t>
            </w:r>
          </w:p>
          <w:p w14:paraId="70FBD355" w14:textId="77777777" w:rsidR="007F1B29" w:rsidRPr="0050638D" w:rsidRDefault="007F1B29" w:rsidP="00B1649A">
            <w:pPr>
              <w:tabs>
                <w:tab w:val="left" w:pos="1260"/>
                <w:tab w:val="left" w:pos="5040"/>
                <w:tab w:val="left" w:pos="6030"/>
              </w:tabs>
              <w:rPr>
                <w:color w:val="FF0000"/>
                <w:sz w:val="18"/>
                <w:szCs w:val="18"/>
              </w:rPr>
            </w:pPr>
          </w:p>
        </w:tc>
        <w:tc>
          <w:tcPr>
            <w:tcW w:w="3005" w:type="dxa"/>
          </w:tcPr>
          <w:p w14:paraId="5330C8CA" w14:textId="2852EB08" w:rsidR="007F1B29" w:rsidRPr="00AB76CD" w:rsidRDefault="007F1B29" w:rsidP="00522D65">
            <w:pPr>
              <w:tabs>
                <w:tab w:val="left" w:pos="1260"/>
                <w:tab w:val="left" w:pos="5040"/>
                <w:tab w:val="left" w:pos="6030"/>
              </w:tabs>
              <w:rPr>
                <w:color w:val="FF0000"/>
                <w:sz w:val="18"/>
                <w:szCs w:val="18"/>
              </w:rPr>
            </w:pPr>
            <w:r w:rsidRPr="00AB76CD">
              <w:rPr>
                <w:bCs/>
                <w:sz w:val="18"/>
                <w:szCs w:val="18"/>
              </w:rPr>
              <w:t xml:space="preserve">REMOVAL OF CONDITION 2 OF PLANNING PERMISSION 09/00626/F: Demolition of existing garage and construction of detached </w:t>
            </w:r>
            <w:r w:rsidR="001D27F6" w:rsidRPr="00AB76CD">
              <w:rPr>
                <w:bCs/>
                <w:sz w:val="18"/>
                <w:szCs w:val="18"/>
              </w:rPr>
              <w:t>annexe at Claremont</w:t>
            </w:r>
            <w:r w:rsidRPr="00AB76CD">
              <w:rPr>
                <w:bCs/>
                <w:sz w:val="18"/>
                <w:szCs w:val="18"/>
              </w:rPr>
              <w:t xml:space="preserve"> </w:t>
            </w:r>
            <w:r w:rsidR="001D27F6" w:rsidRPr="00AB76CD">
              <w:rPr>
                <w:bCs/>
                <w:sz w:val="18"/>
                <w:szCs w:val="18"/>
              </w:rPr>
              <w:t>Cottage 257</w:t>
            </w:r>
            <w:r w:rsidRPr="00AB76CD">
              <w:rPr>
                <w:bCs/>
                <w:sz w:val="18"/>
                <w:szCs w:val="18"/>
              </w:rPr>
              <w:t xml:space="preserve"> Lynn </w:t>
            </w:r>
            <w:r w:rsidR="001D27F6" w:rsidRPr="00AB76CD">
              <w:rPr>
                <w:bCs/>
                <w:sz w:val="18"/>
                <w:szCs w:val="18"/>
              </w:rPr>
              <w:t>Road Terrington</w:t>
            </w:r>
            <w:r w:rsidRPr="00AB76CD">
              <w:rPr>
                <w:bCs/>
                <w:sz w:val="18"/>
                <w:szCs w:val="18"/>
              </w:rPr>
              <w:t xml:space="preserve"> St </w:t>
            </w:r>
            <w:r w:rsidR="001D27F6" w:rsidRPr="00AB76CD">
              <w:rPr>
                <w:bCs/>
                <w:sz w:val="18"/>
                <w:szCs w:val="18"/>
              </w:rPr>
              <w:t>Clement King’s</w:t>
            </w:r>
            <w:r w:rsidRPr="00AB76CD">
              <w:rPr>
                <w:bCs/>
                <w:sz w:val="18"/>
                <w:szCs w:val="18"/>
              </w:rPr>
              <w:t xml:space="preserve"> </w:t>
            </w:r>
            <w:r w:rsidR="001D27F6" w:rsidRPr="00AB76CD">
              <w:rPr>
                <w:bCs/>
                <w:sz w:val="18"/>
                <w:szCs w:val="18"/>
              </w:rPr>
              <w:t>Lynn Norfolk</w:t>
            </w:r>
          </w:p>
        </w:tc>
        <w:tc>
          <w:tcPr>
            <w:tcW w:w="3006" w:type="dxa"/>
          </w:tcPr>
          <w:p w14:paraId="1193C80D" w14:textId="77777777" w:rsidR="007F1B29" w:rsidRPr="0050638D" w:rsidRDefault="007F1B29" w:rsidP="00B1649A">
            <w:pPr>
              <w:tabs>
                <w:tab w:val="left" w:pos="1260"/>
                <w:tab w:val="left" w:pos="5040"/>
                <w:tab w:val="left" w:pos="6030"/>
              </w:tabs>
              <w:rPr>
                <w:color w:val="FF0000"/>
                <w:sz w:val="18"/>
                <w:szCs w:val="18"/>
              </w:rPr>
            </w:pPr>
            <w:r w:rsidRPr="0050638D">
              <w:rPr>
                <w:b/>
                <w:sz w:val="18"/>
                <w:szCs w:val="18"/>
              </w:rPr>
              <w:t>Action: There were no objections in relation to the application</w:t>
            </w:r>
          </w:p>
        </w:tc>
      </w:tr>
      <w:tr w:rsidR="007F1B29" w:rsidRPr="0050638D" w14:paraId="659848D2" w14:textId="77777777" w:rsidTr="00B1649A">
        <w:tc>
          <w:tcPr>
            <w:tcW w:w="3005" w:type="dxa"/>
          </w:tcPr>
          <w:p w14:paraId="3A7E9A6D" w14:textId="78180D4A" w:rsidR="007F1B29" w:rsidRPr="0050638D" w:rsidRDefault="007F1B29" w:rsidP="00B1649A">
            <w:pPr>
              <w:tabs>
                <w:tab w:val="left" w:pos="1260"/>
                <w:tab w:val="left" w:pos="5040"/>
                <w:tab w:val="left" w:pos="6030"/>
              </w:tabs>
              <w:rPr>
                <w:color w:val="FF0000"/>
                <w:sz w:val="18"/>
                <w:szCs w:val="18"/>
              </w:rPr>
            </w:pPr>
            <w:r w:rsidRPr="0050638D">
              <w:rPr>
                <w:color w:val="FF0000"/>
                <w:sz w:val="18"/>
                <w:szCs w:val="18"/>
              </w:rPr>
              <w:t xml:space="preserve">APPLICATION </w:t>
            </w:r>
            <w:r w:rsidR="001D27F6" w:rsidRPr="0050638D">
              <w:rPr>
                <w:color w:val="FF0000"/>
                <w:sz w:val="18"/>
                <w:szCs w:val="18"/>
              </w:rPr>
              <w:t>NO:</w:t>
            </w:r>
            <w:r w:rsidRPr="0050638D">
              <w:rPr>
                <w:color w:val="FF0000"/>
                <w:sz w:val="18"/>
                <w:szCs w:val="18"/>
              </w:rPr>
              <w:t xml:space="preserve"> 17/01201/RM</w:t>
            </w:r>
          </w:p>
          <w:p w14:paraId="25F719F2" w14:textId="77777777" w:rsidR="007F1B29" w:rsidRPr="0050638D" w:rsidRDefault="007F1B29" w:rsidP="00B1649A">
            <w:pPr>
              <w:tabs>
                <w:tab w:val="left" w:pos="1260"/>
                <w:tab w:val="left" w:pos="5040"/>
                <w:tab w:val="left" w:pos="6030"/>
              </w:tabs>
              <w:rPr>
                <w:color w:val="FF0000"/>
                <w:sz w:val="18"/>
                <w:szCs w:val="18"/>
              </w:rPr>
            </w:pPr>
          </w:p>
        </w:tc>
        <w:tc>
          <w:tcPr>
            <w:tcW w:w="3005" w:type="dxa"/>
          </w:tcPr>
          <w:p w14:paraId="279C20BF" w14:textId="5431907F" w:rsidR="007F1B29" w:rsidRPr="00AB76CD" w:rsidRDefault="007F1B29" w:rsidP="00522D65">
            <w:pPr>
              <w:tabs>
                <w:tab w:val="left" w:pos="1260"/>
                <w:tab w:val="left" w:pos="5040"/>
                <w:tab w:val="left" w:pos="6030"/>
              </w:tabs>
              <w:rPr>
                <w:color w:val="FF0000"/>
                <w:sz w:val="18"/>
                <w:szCs w:val="18"/>
              </w:rPr>
            </w:pPr>
            <w:r w:rsidRPr="00AB76CD">
              <w:rPr>
                <w:bCs/>
                <w:sz w:val="18"/>
                <w:szCs w:val="18"/>
              </w:rPr>
              <w:t xml:space="preserve">Reserved matters application for construction of two </w:t>
            </w:r>
            <w:r w:rsidR="001D27F6" w:rsidRPr="00AB76CD">
              <w:rPr>
                <w:bCs/>
                <w:sz w:val="18"/>
                <w:szCs w:val="18"/>
              </w:rPr>
              <w:t>dwellings at Rear</w:t>
            </w:r>
            <w:r w:rsidRPr="00AB76CD">
              <w:rPr>
                <w:bCs/>
                <w:sz w:val="18"/>
                <w:szCs w:val="18"/>
              </w:rPr>
              <w:t xml:space="preserve"> of 37 - 39   Hay Green Road </w:t>
            </w:r>
            <w:r w:rsidR="001D27F6" w:rsidRPr="00AB76CD">
              <w:rPr>
                <w:bCs/>
                <w:sz w:val="18"/>
                <w:szCs w:val="18"/>
              </w:rPr>
              <w:t>North Terrington</w:t>
            </w:r>
            <w:r w:rsidRPr="00AB76CD">
              <w:rPr>
                <w:bCs/>
                <w:sz w:val="18"/>
                <w:szCs w:val="18"/>
              </w:rPr>
              <w:t xml:space="preserve"> St </w:t>
            </w:r>
            <w:r w:rsidR="001D27F6" w:rsidRPr="00AB76CD">
              <w:rPr>
                <w:bCs/>
                <w:sz w:val="18"/>
                <w:szCs w:val="18"/>
              </w:rPr>
              <w:t>Clement King’s</w:t>
            </w:r>
            <w:r w:rsidRPr="00AB76CD">
              <w:rPr>
                <w:bCs/>
                <w:sz w:val="18"/>
                <w:szCs w:val="18"/>
              </w:rPr>
              <w:t xml:space="preserve"> </w:t>
            </w:r>
            <w:r w:rsidR="001D27F6" w:rsidRPr="00AB76CD">
              <w:rPr>
                <w:bCs/>
                <w:sz w:val="18"/>
                <w:szCs w:val="18"/>
              </w:rPr>
              <w:t>Lynn Norfolk</w:t>
            </w:r>
          </w:p>
        </w:tc>
        <w:tc>
          <w:tcPr>
            <w:tcW w:w="3006" w:type="dxa"/>
          </w:tcPr>
          <w:p w14:paraId="2BA10E83" w14:textId="77777777" w:rsidR="007F1B29" w:rsidRPr="00AB76CD" w:rsidRDefault="007F1B29" w:rsidP="00B1649A">
            <w:pPr>
              <w:tabs>
                <w:tab w:val="left" w:pos="1260"/>
                <w:tab w:val="left" w:pos="5040"/>
                <w:tab w:val="left" w:pos="6030"/>
              </w:tabs>
              <w:rPr>
                <w:b/>
                <w:sz w:val="18"/>
                <w:szCs w:val="18"/>
              </w:rPr>
            </w:pPr>
            <w:r w:rsidRPr="00AB76CD">
              <w:rPr>
                <w:b/>
                <w:sz w:val="18"/>
                <w:szCs w:val="18"/>
              </w:rPr>
              <w:t>Action: OBJECTION.</w:t>
            </w:r>
          </w:p>
          <w:p w14:paraId="5CB68A3C" w14:textId="77777777" w:rsidR="007F1B29" w:rsidRPr="00AB76CD" w:rsidRDefault="007F1B29" w:rsidP="00B1649A">
            <w:pPr>
              <w:tabs>
                <w:tab w:val="left" w:pos="1260"/>
                <w:tab w:val="left" w:pos="5040"/>
                <w:tab w:val="left" w:pos="6030"/>
              </w:tabs>
              <w:rPr>
                <w:b/>
                <w:sz w:val="18"/>
                <w:szCs w:val="18"/>
              </w:rPr>
            </w:pPr>
            <w:r w:rsidRPr="00AB76CD">
              <w:rPr>
                <w:b/>
                <w:sz w:val="18"/>
                <w:szCs w:val="18"/>
              </w:rPr>
              <w:t>Dwelling would be on shared access which is currently in use.</w:t>
            </w:r>
          </w:p>
          <w:p w14:paraId="61E2070C" w14:textId="0D3E18A6" w:rsidR="007F1B29" w:rsidRPr="00AB76CD" w:rsidRDefault="007F1B29" w:rsidP="00B1649A">
            <w:pPr>
              <w:tabs>
                <w:tab w:val="left" w:pos="1260"/>
                <w:tab w:val="left" w:pos="5040"/>
                <w:tab w:val="left" w:pos="6030"/>
              </w:tabs>
              <w:rPr>
                <w:b/>
                <w:sz w:val="18"/>
                <w:szCs w:val="18"/>
              </w:rPr>
            </w:pPr>
            <w:r w:rsidRPr="00AB76CD">
              <w:rPr>
                <w:b/>
                <w:sz w:val="18"/>
                <w:szCs w:val="18"/>
              </w:rPr>
              <w:t xml:space="preserve">Access is not wide enough for 2 </w:t>
            </w:r>
            <w:r w:rsidR="001D27F6" w:rsidRPr="00AB76CD">
              <w:rPr>
                <w:b/>
                <w:sz w:val="18"/>
                <w:szCs w:val="18"/>
              </w:rPr>
              <w:t>vehicles</w:t>
            </w:r>
            <w:r w:rsidRPr="00AB76CD">
              <w:rPr>
                <w:b/>
                <w:sz w:val="18"/>
                <w:szCs w:val="18"/>
              </w:rPr>
              <w:t xml:space="preserve"> to pass.</w:t>
            </w:r>
          </w:p>
          <w:p w14:paraId="37353CBD" w14:textId="77777777" w:rsidR="007F1B29" w:rsidRPr="00AB76CD" w:rsidRDefault="007F1B29" w:rsidP="00B1649A">
            <w:pPr>
              <w:tabs>
                <w:tab w:val="left" w:pos="1260"/>
                <w:tab w:val="left" w:pos="5040"/>
                <w:tab w:val="left" w:pos="6030"/>
              </w:tabs>
              <w:rPr>
                <w:b/>
                <w:sz w:val="18"/>
                <w:szCs w:val="18"/>
              </w:rPr>
            </w:pPr>
            <w:proofErr w:type="spellStart"/>
            <w:r w:rsidRPr="00AB76CD">
              <w:rPr>
                <w:b/>
                <w:sz w:val="18"/>
                <w:szCs w:val="18"/>
              </w:rPr>
              <w:t>Backland</w:t>
            </w:r>
            <w:proofErr w:type="spellEnd"/>
            <w:r w:rsidRPr="00AB76CD">
              <w:rPr>
                <w:b/>
                <w:sz w:val="18"/>
                <w:szCs w:val="18"/>
              </w:rPr>
              <w:t>/tandem development.</w:t>
            </w:r>
          </w:p>
          <w:p w14:paraId="1067EF49" w14:textId="77777777" w:rsidR="007F1B29" w:rsidRPr="00AB76CD" w:rsidRDefault="007F1B29" w:rsidP="00B1649A">
            <w:pPr>
              <w:tabs>
                <w:tab w:val="left" w:pos="1260"/>
                <w:tab w:val="left" w:pos="5040"/>
                <w:tab w:val="left" w:pos="6030"/>
              </w:tabs>
              <w:rPr>
                <w:b/>
                <w:sz w:val="18"/>
                <w:szCs w:val="18"/>
              </w:rPr>
            </w:pPr>
            <w:r w:rsidRPr="00AB76CD">
              <w:rPr>
                <w:b/>
                <w:sz w:val="18"/>
                <w:szCs w:val="18"/>
              </w:rPr>
              <w:t>Precedent been set when a prior application was refused.</w:t>
            </w:r>
          </w:p>
          <w:p w14:paraId="7E538813" w14:textId="77777777" w:rsidR="007F1B29" w:rsidRPr="0050638D" w:rsidRDefault="007F1B29" w:rsidP="00B1649A">
            <w:pPr>
              <w:tabs>
                <w:tab w:val="left" w:pos="1260"/>
                <w:tab w:val="left" w:pos="5040"/>
                <w:tab w:val="left" w:pos="6030"/>
              </w:tabs>
              <w:rPr>
                <w:color w:val="FF0000"/>
                <w:sz w:val="18"/>
                <w:szCs w:val="18"/>
              </w:rPr>
            </w:pPr>
          </w:p>
        </w:tc>
      </w:tr>
    </w:tbl>
    <w:p w14:paraId="59017276" w14:textId="77777777" w:rsidR="00522D65" w:rsidRDefault="00522D65" w:rsidP="00522D65">
      <w:pPr>
        <w:spacing w:after="0" w:line="240" w:lineRule="auto"/>
        <w:ind w:left="-284"/>
        <w:jc w:val="right"/>
        <w:rPr>
          <w:rFonts w:cs="Arial"/>
          <w:b/>
          <w:sz w:val="20"/>
          <w:szCs w:val="20"/>
        </w:rPr>
      </w:pPr>
    </w:p>
    <w:p w14:paraId="5219F3FF" w14:textId="46918E00" w:rsidR="007F1B29" w:rsidRPr="00AD2C80" w:rsidRDefault="00522D65" w:rsidP="00522D65">
      <w:pPr>
        <w:spacing w:after="0" w:line="240" w:lineRule="auto"/>
        <w:ind w:left="-284"/>
        <w:jc w:val="right"/>
        <w:rPr>
          <w:rFonts w:cs="Arial"/>
          <w:b/>
          <w:sz w:val="20"/>
          <w:szCs w:val="20"/>
        </w:rPr>
      </w:pPr>
      <w:r>
        <w:rPr>
          <w:rFonts w:cs="Arial"/>
          <w:b/>
          <w:sz w:val="20"/>
          <w:szCs w:val="20"/>
        </w:rPr>
        <w:t>PAGE 19/17</w:t>
      </w:r>
    </w:p>
    <w:p w14:paraId="14A93A4C" w14:textId="7D0E23F7" w:rsidR="00994C16" w:rsidRDefault="00994C16" w:rsidP="00994C16">
      <w:pPr>
        <w:spacing w:after="0" w:line="240" w:lineRule="auto"/>
        <w:ind w:left="-284"/>
        <w:jc w:val="right"/>
        <w:rPr>
          <w:rFonts w:cs="Calibri"/>
          <w:b/>
          <w:sz w:val="20"/>
          <w:szCs w:val="20"/>
        </w:rPr>
      </w:pPr>
    </w:p>
    <w:p w14:paraId="73984DE6" w14:textId="57921430" w:rsidR="007F1B29" w:rsidRDefault="007F1B29" w:rsidP="00994C16">
      <w:pPr>
        <w:spacing w:after="0" w:line="240" w:lineRule="auto"/>
        <w:ind w:left="-284"/>
        <w:jc w:val="right"/>
        <w:rPr>
          <w:rFonts w:cs="Calibri"/>
          <w:b/>
          <w:sz w:val="20"/>
          <w:szCs w:val="20"/>
        </w:rPr>
      </w:pPr>
    </w:p>
    <w:p w14:paraId="1A1D54E6" w14:textId="3ED3A6E9" w:rsidR="002E5C01" w:rsidRPr="002E5C01" w:rsidRDefault="002E5C01" w:rsidP="002E5C01">
      <w:pPr>
        <w:spacing w:after="0" w:line="240" w:lineRule="auto"/>
        <w:ind w:left="-284"/>
        <w:rPr>
          <w:rFonts w:cs="Calibri"/>
          <w:sz w:val="20"/>
          <w:szCs w:val="20"/>
        </w:rPr>
      </w:pPr>
      <w:r>
        <w:rPr>
          <w:rFonts w:cs="Calibri"/>
          <w:b/>
          <w:sz w:val="20"/>
          <w:szCs w:val="20"/>
        </w:rPr>
        <w:t xml:space="preserve">ALLOTMENTS – </w:t>
      </w:r>
      <w:r w:rsidRPr="002E5C01">
        <w:rPr>
          <w:rFonts w:cs="Calibri"/>
          <w:sz w:val="20"/>
          <w:szCs w:val="20"/>
        </w:rPr>
        <w:t xml:space="preserve">Cllr M Howling advised that he had been elected as the Chairman at the recent Allotments Committee Meeting. After the </w:t>
      </w:r>
      <w:r w:rsidR="001D27F6" w:rsidRPr="002E5C01">
        <w:rPr>
          <w:rFonts w:cs="Calibri"/>
          <w:sz w:val="20"/>
          <w:szCs w:val="20"/>
        </w:rPr>
        <w:t>meeting,</w:t>
      </w:r>
      <w:r w:rsidRPr="002E5C01">
        <w:rPr>
          <w:rFonts w:cs="Calibri"/>
          <w:sz w:val="20"/>
          <w:szCs w:val="20"/>
        </w:rPr>
        <w:t xml:space="preserve"> a site visit was held and he. Cllr Cross and the Clerk had marked out some smaller allotment plots but the vacant allotments needed cleaning up before letting. In addition, the dykes and brambles needed to be cut back.</w:t>
      </w:r>
    </w:p>
    <w:p w14:paraId="59814893" w14:textId="6F1E7CCF" w:rsidR="002E5C01" w:rsidRPr="002E5C01" w:rsidRDefault="002E5C01" w:rsidP="002E5C01">
      <w:pPr>
        <w:spacing w:after="0" w:line="240" w:lineRule="auto"/>
        <w:ind w:left="-284"/>
        <w:rPr>
          <w:rFonts w:cs="Calibri"/>
          <w:sz w:val="20"/>
          <w:szCs w:val="20"/>
        </w:rPr>
      </w:pPr>
    </w:p>
    <w:p w14:paraId="7FA711EC" w14:textId="253253E3" w:rsidR="002E5C01" w:rsidRPr="00AA1A8B" w:rsidRDefault="002E5C01" w:rsidP="002E5C01">
      <w:pPr>
        <w:spacing w:after="0" w:line="240" w:lineRule="auto"/>
        <w:ind w:left="-284"/>
        <w:rPr>
          <w:rFonts w:cs="Calibri"/>
          <w:sz w:val="20"/>
          <w:szCs w:val="20"/>
        </w:rPr>
      </w:pPr>
      <w:r w:rsidRPr="002E5C01">
        <w:rPr>
          <w:rFonts w:cs="Calibri"/>
          <w:sz w:val="20"/>
          <w:szCs w:val="20"/>
        </w:rPr>
        <w:t xml:space="preserve">It was noted that one of the tenants had made good their allotment after receiving </w:t>
      </w:r>
      <w:r w:rsidRPr="00AA1A8B">
        <w:rPr>
          <w:rFonts w:cs="Calibri"/>
          <w:sz w:val="20"/>
          <w:szCs w:val="20"/>
        </w:rPr>
        <w:t>compensation but the remaining two did not have appeared to have carried out any work on the allotment.</w:t>
      </w:r>
      <w:r w:rsidR="00AA1A8B" w:rsidRPr="00AA1A8B">
        <w:rPr>
          <w:rFonts w:cs="Calibri"/>
          <w:sz w:val="20"/>
          <w:szCs w:val="20"/>
        </w:rPr>
        <w:t xml:space="preserve"> There had also been discussion in relation to a revision of the rents which seemed to be very low in comparison to other allotments in the area.</w:t>
      </w:r>
    </w:p>
    <w:p w14:paraId="43E3CE14" w14:textId="25B27E01" w:rsidR="00AA1A8B" w:rsidRDefault="00AA1A8B" w:rsidP="002E5C01">
      <w:pPr>
        <w:spacing w:after="0" w:line="240" w:lineRule="auto"/>
        <w:ind w:left="-284"/>
        <w:rPr>
          <w:rFonts w:cs="Calibri"/>
          <w:b/>
          <w:sz w:val="20"/>
          <w:szCs w:val="20"/>
        </w:rPr>
      </w:pPr>
    </w:p>
    <w:p w14:paraId="36A52C0D" w14:textId="28EBE71E" w:rsidR="00994C16" w:rsidRDefault="00994C16" w:rsidP="00994C16">
      <w:pPr>
        <w:spacing w:after="0" w:line="240" w:lineRule="auto"/>
        <w:ind w:left="-284"/>
        <w:rPr>
          <w:rFonts w:cs="Arial"/>
          <w:b/>
          <w:sz w:val="20"/>
          <w:szCs w:val="20"/>
          <w:u w:val="single"/>
        </w:rPr>
      </w:pPr>
      <w:r>
        <w:rPr>
          <w:rFonts w:cs="Calibri"/>
          <w:b/>
          <w:sz w:val="20"/>
          <w:szCs w:val="20"/>
          <w:u w:val="single"/>
        </w:rPr>
        <w:t xml:space="preserve">11. </w:t>
      </w:r>
      <w:r w:rsidRPr="00956F8D">
        <w:rPr>
          <w:rFonts w:cs="Arial"/>
          <w:b/>
          <w:sz w:val="20"/>
          <w:szCs w:val="20"/>
          <w:u w:val="single"/>
        </w:rPr>
        <w:t xml:space="preserve">TO RECEIVE CORRESPONDENCE. </w:t>
      </w:r>
    </w:p>
    <w:p w14:paraId="7997BD3F" w14:textId="77777777" w:rsidR="00994C16" w:rsidRDefault="00994C16" w:rsidP="00994C16">
      <w:pPr>
        <w:spacing w:line="240" w:lineRule="auto"/>
        <w:ind w:left="-284"/>
      </w:pPr>
      <w:r>
        <w:t>a) General Correspondence.</w:t>
      </w:r>
    </w:p>
    <w:p w14:paraId="4D440183" w14:textId="77777777" w:rsidR="00994C16" w:rsidRDefault="00994C16" w:rsidP="00994C16">
      <w:pPr>
        <w:spacing w:line="240" w:lineRule="auto"/>
        <w:ind w:left="-284"/>
        <w:rPr>
          <w:rFonts w:cs="Arial"/>
          <w:b/>
          <w:sz w:val="20"/>
          <w:szCs w:val="20"/>
          <w:u w:val="single"/>
        </w:rPr>
      </w:pPr>
    </w:p>
    <w:tbl>
      <w:tblPr>
        <w:tblStyle w:val="TableGrid"/>
        <w:tblW w:w="0" w:type="auto"/>
        <w:tblInd w:w="426" w:type="dxa"/>
        <w:tblLook w:val="04A0" w:firstRow="1" w:lastRow="0" w:firstColumn="1" w:lastColumn="0" w:noHBand="0" w:noVBand="1"/>
      </w:tblPr>
      <w:tblGrid>
        <w:gridCol w:w="2849"/>
        <w:gridCol w:w="2887"/>
        <w:gridCol w:w="2876"/>
      </w:tblGrid>
      <w:tr w:rsidR="007F1B29" w14:paraId="17053BA6" w14:textId="77777777" w:rsidTr="00B1649A">
        <w:tc>
          <w:tcPr>
            <w:tcW w:w="3020" w:type="dxa"/>
          </w:tcPr>
          <w:p w14:paraId="44FAE085" w14:textId="77777777" w:rsidR="00994C16" w:rsidRPr="00FA3AE7" w:rsidRDefault="00994C16" w:rsidP="00B1649A">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RECEIVED FROM</w:t>
            </w:r>
          </w:p>
        </w:tc>
        <w:tc>
          <w:tcPr>
            <w:tcW w:w="3026" w:type="dxa"/>
          </w:tcPr>
          <w:p w14:paraId="678437AA" w14:textId="77777777" w:rsidR="00994C16" w:rsidRPr="00FA3AE7" w:rsidRDefault="00994C16" w:rsidP="00B1649A">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DETAILS</w:t>
            </w:r>
          </w:p>
        </w:tc>
        <w:tc>
          <w:tcPr>
            <w:tcW w:w="3015" w:type="dxa"/>
          </w:tcPr>
          <w:p w14:paraId="56585D6E" w14:textId="77777777" w:rsidR="00994C16" w:rsidRPr="00FA3AE7" w:rsidRDefault="00994C16" w:rsidP="00B1649A">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ACTION</w:t>
            </w:r>
          </w:p>
        </w:tc>
      </w:tr>
      <w:tr w:rsidR="007F1B29" w14:paraId="6AEAD41F" w14:textId="77777777" w:rsidTr="00B1649A">
        <w:tc>
          <w:tcPr>
            <w:tcW w:w="3020" w:type="dxa"/>
          </w:tcPr>
          <w:p w14:paraId="3ECE1E5B" w14:textId="77777777" w:rsidR="00994C16" w:rsidRPr="00FA3AE7" w:rsidRDefault="00994C16" w:rsidP="00B1649A">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BCKLWN</w:t>
            </w:r>
          </w:p>
        </w:tc>
        <w:tc>
          <w:tcPr>
            <w:tcW w:w="3026" w:type="dxa"/>
          </w:tcPr>
          <w:p w14:paraId="046F54BD" w14:textId="77777777" w:rsidR="00994C16" w:rsidRPr="00FA3AE7" w:rsidRDefault="00994C16" w:rsidP="00B1649A">
            <w:pPr>
              <w:pStyle w:val="ListParagraph"/>
              <w:tabs>
                <w:tab w:val="right" w:pos="9026"/>
              </w:tabs>
              <w:ind w:left="0"/>
              <w:rPr>
                <w:rFonts w:asciiTheme="majorHAnsi" w:hAnsiTheme="majorHAnsi" w:cstheme="majorHAnsi"/>
                <w:sz w:val="20"/>
                <w:szCs w:val="20"/>
              </w:rPr>
            </w:pPr>
            <w:r>
              <w:rPr>
                <w:rFonts w:asciiTheme="majorHAnsi" w:hAnsiTheme="majorHAnsi" w:cstheme="majorHAnsi"/>
                <w:sz w:val="20"/>
                <w:szCs w:val="20"/>
              </w:rPr>
              <w:t>Permission to Co-opt members to the council</w:t>
            </w:r>
            <w:r w:rsidRPr="00FA3AE7">
              <w:rPr>
                <w:rFonts w:asciiTheme="majorHAnsi" w:hAnsiTheme="majorHAnsi" w:cstheme="majorHAnsi"/>
                <w:sz w:val="20"/>
                <w:szCs w:val="20"/>
              </w:rPr>
              <w:t>.</w:t>
            </w:r>
          </w:p>
        </w:tc>
        <w:tc>
          <w:tcPr>
            <w:tcW w:w="3015" w:type="dxa"/>
          </w:tcPr>
          <w:p w14:paraId="3E129BAB" w14:textId="77777777" w:rsidR="00994C16" w:rsidRPr="00FA3AE7" w:rsidRDefault="00994C16" w:rsidP="00B1649A">
            <w:pPr>
              <w:pStyle w:val="ListParagraph"/>
              <w:tabs>
                <w:tab w:val="right" w:pos="9026"/>
              </w:tabs>
              <w:ind w:left="0"/>
              <w:rPr>
                <w:rFonts w:asciiTheme="majorHAnsi" w:hAnsiTheme="majorHAnsi" w:cstheme="majorHAnsi"/>
                <w:b/>
                <w:sz w:val="20"/>
                <w:szCs w:val="20"/>
              </w:rPr>
            </w:pPr>
            <w:r w:rsidRPr="00FA3AE7">
              <w:rPr>
                <w:rFonts w:asciiTheme="majorHAnsi" w:hAnsiTheme="majorHAnsi" w:cstheme="majorHAnsi"/>
                <w:b/>
                <w:sz w:val="20"/>
                <w:szCs w:val="20"/>
              </w:rPr>
              <w:t xml:space="preserve">Action: </w:t>
            </w:r>
            <w:r>
              <w:rPr>
                <w:rFonts w:asciiTheme="majorHAnsi" w:hAnsiTheme="majorHAnsi" w:cstheme="majorHAnsi"/>
                <w:b/>
                <w:sz w:val="20"/>
                <w:szCs w:val="20"/>
              </w:rPr>
              <w:t xml:space="preserve">The </w:t>
            </w:r>
            <w:r w:rsidRPr="00FA3AE7">
              <w:rPr>
                <w:rFonts w:asciiTheme="majorHAnsi" w:hAnsiTheme="majorHAnsi" w:cstheme="majorHAnsi"/>
                <w:b/>
                <w:sz w:val="20"/>
                <w:szCs w:val="20"/>
              </w:rPr>
              <w:t xml:space="preserve">Clerk </w:t>
            </w:r>
            <w:r>
              <w:rPr>
                <w:rFonts w:asciiTheme="majorHAnsi" w:hAnsiTheme="majorHAnsi" w:cstheme="majorHAnsi"/>
                <w:b/>
                <w:sz w:val="20"/>
                <w:szCs w:val="20"/>
              </w:rPr>
              <w:t>advised that she had placed an advertisement on the noticeboards and in the Anchor Magazine.</w:t>
            </w:r>
          </w:p>
        </w:tc>
      </w:tr>
      <w:tr w:rsidR="007F1B29" w14:paraId="54811D67" w14:textId="77777777" w:rsidTr="00B1649A">
        <w:tc>
          <w:tcPr>
            <w:tcW w:w="3020" w:type="dxa"/>
          </w:tcPr>
          <w:p w14:paraId="4DD8A3C5" w14:textId="5AA5CE63" w:rsidR="00994C16" w:rsidRPr="00FA3AE7" w:rsidRDefault="007F1B29" w:rsidP="00B1649A">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 xml:space="preserve">Resident </w:t>
            </w:r>
          </w:p>
        </w:tc>
        <w:tc>
          <w:tcPr>
            <w:tcW w:w="3026" w:type="dxa"/>
          </w:tcPr>
          <w:p w14:paraId="0B0F95CF" w14:textId="203E48EB" w:rsidR="00994C16" w:rsidRPr="00FA3AE7" w:rsidRDefault="007F1B29" w:rsidP="00B1649A">
            <w:pPr>
              <w:pStyle w:val="ListParagraph"/>
              <w:tabs>
                <w:tab w:val="right" w:pos="9026"/>
              </w:tabs>
              <w:ind w:left="0"/>
              <w:rPr>
                <w:rFonts w:asciiTheme="majorHAnsi" w:hAnsiTheme="majorHAnsi" w:cstheme="majorHAnsi"/>
                <w:sz w:val="20"/>
                <w:szCs w:val="20"/>
              </w:rPr>
            </w:pPr>
            <w:r>
              <w:rPr>
                <w:rFonts w:asciiTheme="majorHAnsi" w:hAnsiTheme="majorHAnsi" w:cstheme="majorHAnsi"/>
                <w:sz w:val="20"/>
                <w:szCs w:val="20"/>
              </w:rPr>
              <w:t>Freedom of Information Request</w:t>
            </w:r>
          </w:p>
        </w:tc>
        <w:tc>
          <w:tcPr>
            <w:tcW w:w="3015" w:type="dxa"/>
          </w:tcPr>
          <w:p w14:paraId="6FF2E67C" w14:textId="2484E05E" w:rsidR="00994C16" w:rsidRPr="00FA3AE7" w:rsidRDefault="00994C16" w:rsidP="00B1649A">
            <w:pPr>
              <w:pStyle w:val="ListParagraph"/>
              <w:tabs>
                <w:tab w:val="right" w:pos="9026"/>
              </w:tabs>
              <w:ind w:left="0"/>
              <w:rPr>
                <w:rFonts w:asciiTheme="majorHAnsi" w:hAnsiTheme="majorHAnsi" w:cstheme="majorHAnsi"/>
                <w:b/>
                <w:sz w:val="20"/>
                <w:szCs w:val="20"/>
              </w:rPr>
            </w:pPr>
            <w:r w:rsidRPr="00FA3AE7">
              <w:rPr>
                <w:rFonts w:asciiTheme="majorHAnsi" w:hAnsiTheme="majorHAnsi" w:cstheme="majorHAnsi"/>
                <w:b/>
                <w:sz w:val="20"/>
                <w:szCs w:val="20"/>
              </w:rPr>
              <w:t>Action:</w:t>
            </w:r>
            <w:r w:rsidR="007F1B29">
              <w:rPr>
                <w:rFonts w:asciiTheme="majorHAnsi" w:hAnsiTheme="majorHAnsi" w:cstheme="majorHAnsi"/>
                <w:b/>
                <w:sz w:val="20"/>
                <w:szCs w:val="20"/>
              </w:rPr>
              <w:t xml:space="preserve"> Information supplied as per the FOI Policy and Council Standing Orders by the Clerk. No further Action Required.</w:t>
            </w:r>
          </w:p>
        </w:tc>
      </w:tr>
      <w:tr w:rsidR="007F1B29" w14:paraId="5FAD9A3E" w14:textId="77777777" w:rsidTr="00B1649A">
        <w:tc>
          <w:tcPr>
            <w:tcW w:w="3020" w:type="dxa"/>
          </w:tcPr>
          <w:p w14:paraId="7851EA15" w14:textId="6D94EF8C" w:rsidR="00994C16" w:rsidRPr="002E5C01" w:rsidRDefault="007F1B29" w:rsidP="00B1649A">
            <w:pPr>
              <w:rPr>
                <w:sz w:val="20"/>
                <w:szCs w:val="20"/>
              </w:rPr>
            </w:pPr>
            <w:r w:rsidRPr="002E5C01">
              <w:rPr>
                <w:b/>
                <w:sz w:val="20"/>
                <w:szCs w:val="20"/>
              </w:rPr>
              <w:t>Resident</w:t>
            </w:r>
            <w:r w:rsidR="00994C16" w:rsidRPr="002E5C01">
              <w:rPr>
                <w:b/>
                <w:sz w:val="20"/>
                <w:szCs w:val="20"/>
              </w:rPr>
              <w:t xml:space="preserve"> </w:t>
            </w:r>
          </w:p>
          <w:p w14:paraId="798E1685" w14:textId="77777777" w:rsidR="00994C16" w:rsidRPr="002E5C01" w:rsidRDefault="00994C16" w:rsidP="00B1649A">
            <w:pPr>
              <w:rPr>
                <w:rFonts w:asciiTheme="majorHAnsi" w:hAnsiTheme="majorHAnsi" w:cstheme="majorHAnsi"/>
                <w:b/>
                <w:sz w:val="20"/>
                <w:szCs w:val="20"/>
              </w:rPr>
            </w:pPr>
          </w:p>
        </w:tc>
        <w:tc>
          <w:tcPr>
            <w:tcW w:w="3026" w:type="dxa"/>
          </w:tcPr>
          <w:p w14:paraId="193B8772" w14:textId="784E97AE" w:rsidR="00994C16" w:rsidRPr="002E5C01" w:rsidRDefault="007F1B29" w:rsidP="007F1B29">
            <w:pPr>
              <w:rPr>
                <w:rFonts w:asciiTheme="majorHAnsi" w:hAnsiTheme="majorHAnsi" w:cstheme="majorHAnsi"/>
                <w:sz w:val="20"/>
                <w:szCs w:val="20"/>
              </w:rPr>
            </w:pPr>
            <w:r w:rsidRPr="002E5C01">
              <w:rPr>
                <w:sz w:val="20"/>
                <w:szCs w:val="20"/>
              </w:rPr>
              <w:t>Information requested in relation to a tree on land adjacent to Paddock Close</w:t>
            </w:r>
          </w:p>
        </w:tc>
        <w:tc>
          <w:tcPr>
            <w:tcW w:w="3015" w:type="dxa"/>
          </w:tcPr>
          <w:p w14:paraId="1BC7EBCB" w14:textId="4E1CB923" w:rsidR="00994C16" w:rsidRPr="002E5C01" w:rsidRDefault="007F1B29" w:rsidP="00B1649A">
            <w:pPr>
              <w:pStyle w:val="ListParagraph"/>
              <w:tabs>
                <w:tab w:val="right" w:pos="9026"/>
              </w:tabs>
              <w:ind w:left="0"/>
              <w:rPr>
                <w:rFonts w:asciiTheme="majorHAnsi" w:hAnsiTheme="majorHAnsi" w:cstheme="majorHAnsi"/>
                <w:b/>
                <w:sz w:val="20"/>
                <w:szCs w:val="20"/>
              </w:rPr>
            </w:pPr>
            <w:r w:rsidRPr="002E5C01">
              <w:rPr>
                <w:rFonts w:asciiTheme="majorHAnsi" w:hAnsiTheme="majorHAnsi" w:cstheme="majorHAnsi"/>
                <w:b/>
                <w:sz w:val="20"/>
                <w:szCs w:val="20"/>
              </w:rPr>
              <w:t>Action: Clerk to advise resident that the land may be owned by R K Wilson Builders, Long Sutton Lincs.</w:t>
            </w:r>
          </w:p>
        </w:tc>
      </w:tr>
      <w:tr w:rsidR="007F1B29" w14:paraId="278FA79D" w14:textId="77777777" w:rsidTr="00B1649A">
        <w:tc>
          <w:tcPr>
            <w:tcW w:w="3020" w:type="dxa"/>
          </w:tcPr>
          <w:p w14:paraId="68A0803D" w14:textId="0D0436EC" w:rsidR="007F1B29" w:rsidRPr="002E5C01" w:rsidRDefault="007F1B29" w:rsidP="007F1B29">
            <w:pPr>
              <w:rPr>
                <w:rFonts w:asciiTheme="majorHAnsi" w:hAnsiTheme="majorHAnsi" w:cstheme="majorHAnsi"/>
                <w:b/>
                <w:sz w:val="20"/>
                <w:szCs w:val="20"/>
              </w:rPr>
            </w:pPr>
            <w:r w:rsidRPr="002E5C01">
              <w:rPr>
                <w:rFonts w:ascii="Calibri Light" w:hAnsi="Calibri Light" w:cs="Calibri Light"/>
                <w:b/>
                <w:sz w:val="20"/>
                <w:szCs w:val="20"/>
              </w:rPr>
              <w:t xml:space="preserve">Norfolk C </w:t>
            </w:r>
            <w:proofErr w:type="spellStart"/>
            <w:r w:rsidRPr="002E5C01">
              <w:rPr>
                <w:rFonts w:ascii="Calibri Light" w:hAnsi="Calibri Light" w:cs="Calibri Light"/>
                <w:b/>
                <w:sz w:val="20"/>
                <w:szCs w:val="20"/>
              </w:rPr>
              <w:t>C</w:t>
            </w:r>
            <w:proofErr w:type="spellEnd"/>
          </w:p>
        </w:tc>
        <w:tc>
          <w:tcPr>
            <w:tcW w:w="3026" w:type="dxa"/>
          </w:tcPr>
          <w:p w14:paraId="70648F75" w14:textId="56924C97" w:rsidR="007F1B29" w:rsidRPr="002E5C01" w:rsidRDefault="007F1B29" w:rsidP="007F1B29">
            <w:pPr>
              <w:rPr>
                <w:rFonts w:ascii="Calibri Light" w:hAnsi="Calibri Light" w:cs="Calibri Light"/>
                <w:sz w:val="20"/>
                <w:szCs w:val="20"/>
              </w:rPr>
            </w:pPr>
            <w:r w:rsidRPr="002E5C01">
              <w:rPr>
                <w:rFonts w:ascii="Calibri Light" w:hAnsi="Calibri Light" w:cs="Calibri Light"/>
                <w:sz w:val="20"/>
                <w:szCs w:val="20"/>
              </w:rPr>
              <w:t>Parish Partnership Scheme</w:t>
            </w:r>
          </w:p>
        </w:tc>
        <w:tc>
          <w:tcPr>
            <w:tcW w:w="3015" w:type="dxa"/>
          </w:tcPr>
          <w:p w14:paraId="5CE06500" w14:textId="4A7ADB33" w:rsidR="007F1B29" w:rsidRPr="002E5C01" w:rsidRDefault="002E5C01" w:rsidP="00B1649A">
            <w:pPr>
              <w:pStyle w:val="ListParagraph"/>
              <w:tabs>
                <w:tab w:val="right" w:pos="9026"/>
              </w:tabs>
              <w:ind w:left="0"/>
              <w:rPr>
                <w:rFonts w:asciiTheme="majorHAnsi" w:hAnsiTheme="majorHAnsi" w:cstheme="majorHAnsi"/>
                <w:b/>
                <w:sz w:val="20"/>
                <w:szCs w:val="20"/>
              </w:rPr>
            </w:pPr>
            <w:r w:rsidRPr="002E5C01">
              <w:rPr>
                <w:rFonts w:asciiTheme="majorHAnsi" w:hAnsiTheme="majorHAnsi" w:cstheme="majorHAnsi"/>
                <w:b/>
                <w:sz w:val="20"/>
                <w:szCs w:val="20"/>
              </w:rPr>
              <w:t>Action: Agenda for the September meeting. Councillors to consider any appropriate schemes</w:t>
            </w:r>
          </w:p>
        </w:tc>
      </w:tr>
      <w:tr w:rsidR="007F1B29" w14:paraId="0862D2E7" w14:textId="77777777" w:rsidTr="00B1649A">
        <w:tc>
          <w:tcPr>
            <w:tcW w:w="3020" w:type="dxa"/>
          </w:tcPr>
          <w:p w14:paraId="06F45E4E" w14:textId="77777777" w:rsidR="007F1B29" w:rsidRDefault="007F1B29" w:rsidP="007F1B29">
            <w:pPr>
              <w:rPr>
                <w:rFonts w:ascii="Calibri Light" w:hAnsi="Calibri Light" w:cs="Calibri Light"/>
                <w:b/>
                <w:sz w:val="20"/>
                <w:szCs w:val="20"/>
              </w:rPr>
            </w:pPr>
            <w:r w:rsidRPr="002E5C01">
              <w:rPr>
                <w:rFonts w:ascii="Calibri Light" w:hAnsi="Calibri Light" w:cs="Calibri Light"/>
                <w:b/>
                <w:sz w:val="20"/>
                <w:szCs w:val="20"/>
              </w:rPr>
              <w:t>Post Office Ltd</w:t>
            </w:r>
          </w:p>
          <w:p w14:paraId="0FA9BA74" w14:textId="77777777" w:rsidR="002E5C01" w:rsidRDefault="002E5C01" w:rsidP="007F1B29">
            <w:pPr>
              <w:rPr>
                <w:rFonts w:ascii="Calibri Light" w:hAnsi="Calibri Light" w:cs="Calibri Light"/>
                <w:b/>
                <w:sz w:val="20"/>
                <w:szCs w:val="20"/>
              </w:rPr>
            </w:pPr>
          </w:p>
          <w:p w14:paraId="673F195F" w14:textId="725B7C60" w:rsidR="002E5C01" w:rsidRPr="002E5C01" w:rsidRDefault="002E5C01" w:rsidP="007F1B29">
            <w:pPr>
              <w:rPr>
                <w:rFonts w:asciiTheme="majorHAnsi" w:hAnsiTheme="majorHAnsi" w:cstheme="majorHAnsi"/>
                <w:b/>
                <w:sz w:val="20"/>
                <w:szCs w:val="20"/>
              </w:rPr>
            </w:pPr>
            <w:r w:rsidRPr="002E5C01">
              <w:rPr>
                <w:rFonts w:ascii="Calibri Light" w:hAnsi="Calibri Light" w:cs="Calibri Light"/>
                <w:b/>
                <w:color w:val="FF0000"/>
                <w:sz w:val="20"/>
                <w:szCs w:val="20"/>
              </w:rPr>
              <w:t>Cllr D Hillier declared an Interest in the matter as Landlord of the proposed new premises for the Post Office</w:t>
            </w:r>
          </w:p>
        </w:tc>
        <w:tc>
          <w:tcPr>
            <w:tcW w:w="3026" w:type="dxa"/>
          </w:tcPr>
          <w:p w14:paraId="388ABF0E" w14:textId="77777777" w:rsidR="007F1B29" w:rsidRPr="002E5C01" w:rsidRDefault="007F1B29" w:rsidP="007F1B29">
            <w:pPr>
              <w:rPr>
                <w:rFonts w:ascii="Calibri Light" w:hAnsi="Calibri Light" w:cs="Calibri Light"/>
                <w:sz w:val="20"/>
                <w:szCs w:val="20"/>
              </w:rPr>
            </w:pPr>
            <w:r w:rsidRPr="002E5C01">
              <w:rPr>
                <w:rFonts w:ascii="Calibri Light" w:hAnsi="Calibri Light" w:cs="Calibri Light"/>
                <w:sz w:val="20"/>
                <w:szCs w:val="20"/>
              </w:rPr>
              <w:t>Proposed move and branch modernisation of village post office</w:t>
            </w:r>
          </w:p>
          <w:p w14:paraId="7ABD4D5D" w14:textId="77777777" w:rsidR="007F1B29" w:rsidRPr="002E5C01" w:rsidRDefault="007F1B29" w:rsidP="007F1B29">
            <w:pPr>
              <w:rPr>
                <w:rFonts w:ascii="Calibri Light" w:hAnsi="Calibri Light" w:cs="Calibri Light"/>
                <w:sz w:val="20"/>
                <w:szCs w:val="20"/>
              </w:rPr>
            </w:pPr>
          </w:p>
        </w:tc>
        <w:tc>
          <w:tcPr>
            <w:tcW w:w="3015" w:type="dxa"/>
          </w:tcPr>
          <w:p w14:paraId="4B4DF2A7" w14:textId="214B673A" w:rsidR="007F1B29" w:rsidRPr="002E5C01" w:rsidRDefault="002E5C01" w:rsidP="00B1649A">
            <w:pPr>
              <w:pStyle w:val="ListParagraph"/>
              <w:tabs>
                <w:tab w:val="right" w:pos="9026"/>
              </w:tabs>
              <w:ind w:left="0"/>
              <w:rPr>
                <w:rFonts w:asciiTheme="majorHAnsi" w:hAnsiTheme="majorHAnsi" w:cstheme="majorHAnsi"/>
                <w:b/>
                <w:sz w:val="20"/>
                <w:szCs w:val="20"/>
              </w:rPr>
            </w:pPr>
            <w:r w:rsidRPr="002E5C01">
              <w:rPr>
                <w:rFonts w:asciiTheme="majorHAnsi" w:hAnsiTheme="majorHAnsi" w:cstheme="majorHAnsi"/>
                <w:b/>
                <w:sz w:val="20"/>
                <w:szCs w:val="20"/>
              </w:rPr>
              <w:t>Action: E-mail regarding the consultation sent to all Councillors for consideration and action. The Council agreed that it was important to retain the Post Office but there were concerns regarding parking.</w:t>
            </w:r>
          </w:p>
        </w:tc>
      </w:tr>
      <w:tr w:rsidR="007F1B29" w14:paraId="755BEE62" w14:textId="77777777" w:rsidTr="00B1649A">
        <w:tc>
          <w:tcPr>
            <w:tcW w:w="3020" w:type="dxa"/>
          </w:tcPr>
          <w:p w14:paraId="2D79BE76" w14:textId="51585918" w:rsidR="007F1B29" w:rsidRPr="002E5C01" w:rsidRDefault="007F1B29" w:rsidP="007F1B29">
            <w:pPr>
              <w:rPr>
                <w:rFonts w:ascii="Calibri Light" w:hAnsi="Calibri Light" w:cs="Calibri Light"/>
                <w:b/>
                <w:sz w:val="20"/>
                <w:szCs w:val="20"/>
              </w:rPr>
            </w:pPr>
            <w:r w:rsidRPr="002E5C01">
              <w:rPr>
                <w:rFonts w:ascii="Calibri Light" w:hAnsi="Calibri Light" w:cs="Calibri Light"/>
                <w:b/>
                <w:sz w:val="20"/>
                <w:szCs w:val="20"/>
              </w:rPr>
              <w:t xml:space="preserve">Resident </w:t>
            </w:r>
          </w:p>
          <w:p w14:paraId="22033203" w14:textId="7EDCF136" w:rsidR="00994C16" w:rsidRPr="002E5C01" w:rsidRDefault="00994C16" w:rsidP="00B1649A">
            <w:pPr>
              <w:pStyle w:val="ListParagraph"/>
              <w:tabs>
                <w:tab w:val="right" w:pos="9026"/>
              </w:tabs>
              <w:ind w:left="0"/>
              <w:rPr>
                <w:rFonts w:asciiTheme="majorHAnsi" w:hAnsiTheme="majorHAnsi" w:cstheme="majorHAnsi"/>
                <w:b/>
                <w:sz w:val="20"/>
                <w:szCs w:val="20"/>
              </w:rPr>
            </w:pPr>
          </w:p>
        </w:tc>
        <w:tc>
          <w:tcPr>
            <w:tcW w:w="3026" w:type="dxa"/>
          </w:tcPr>
          <w:p w14:paraId="2D272237" w14:textId="01FF5437" w:rsidR="007F1B29" w:rsidRPr="002E5C01" w:rsidRDefault="007F1B29" w:rsidP="007F1B29">
            <w:pPr>
              <w:rPr>
                <w:rFonts w:ascii="Calibri Light" w:hAnsi="Calibri Light" w:cs="Calibri Light"/>
                <w:sz w:val="20"/>
                <w:szCs w:val="20"/>
              </w:rPr>
            </w:pPr>
            <w:r w:rsidRPr="002E5C01">
              <w:rPr>
                <w:rFonts w:ascii="Calibri Light" w:hAnsi="Calibri Light" w:cs="Calibri Light"/>
                <w:sz w:val="20"/>
                <w:szCs w:val="20"/>
              </w:rPr>
              <w:t xml:space="preserve">Speeding </w:t>
            </w:r>
            <w:r w:rsidR="001D27F6" w:rsidRPr="002E5C01">
              <w:rPr>
                <w:rFonts w:ascii="Calibri Light" w:hAnsi="Calibri Light" w:cs="Calibri Light"/>
                <w:sz w:val="20"/>
                <w:szCs w:val="20"/>
              </w:rPr>
              <w:t>in</w:t>
            </w:r>
            <w:r w:rsidRPr="002E5C01">
              <w:rPr>
                <w:rFonts w:ascii="Calibri Light" w:hAnsi="Calibri Light" w:cs="Calibri Light"/>
                <w:sz w:val="20"/>
                <w:szCs w:val="20"/>
              </w:rPr>
              <w:t xml:space="preserve"> Marsh Road</w:t>
            </w:r>
          </w:p>
          <w:p w14:paraId="6FA26FBC" w14:textId="32443CCA" w:rsidR="00994C16" w:rsidRPr="002E5C01" w:rsidRDefault="00994C16" w:rsidP="00B1649A">
            <w:pPr>
              <w:pStyle w:val="ListParagraph"/>
              <w:tabs>
                <w:tab w:val="right" w:pos="9026"/>
              </w:tabs>
              <w:ind w:left="0"/>
              <w:rPr>
                <w:rFonts w:asciiTheme="majorHAnsi" w:hAnsiTheme="majorHAnsi" w:cstheme="majorHAnsi"/>
                <w:sz w:val="20"/>
                <w:szCs w:val="20"/>
              </w:rPr>
            </w:pPr>
          </w:p>
        </w:tc>
        <w:tc>
          <w:tcPr>
            <w:tcW w:w="3015" w:type="dxa"/>
          </w:tcPr>
          <w:p w14:paraId="45A5668C" w14:textId="18E08FA8" w:rsidR="00994C16" w:rsidRPr="002E5C01" w:rsidRDefault="002E5C01" w:rsidP="00B1649A">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Action: Clerk to forward complaint to Norfolk Police for action.</w:t>
            </w:r>
          </w:p>
        </w:tc>
      </w:tr>
    </w:tbl>
    <w:p w14:paraId="62D52A86" w14:textId="77777777" w:rsidR="00994C16" w:rsidRDefault="00994C16" w:rsidP="00994C16">
      <w:pPr>
        <w:pStyle w:val="ListParagraph"/>
        <w:tabs>
          <w:tab w:val="right" w:pos="9026"/>
        </w:tabs>
        <w:ind w:left="426"/>
        <w:jc w:val="right"/>
        <w:rPr>
          <w:b/>
          <w:sz w:val="24"/>
          <w:szCs w:val="24"/>
        </w:rPr>
      </w:pPr>
    </w:p>
    <w:p w14:paraId="26CD3983" w14:textId="71E879D2" w:rsidR="00994C16" w:rsidRDefault="002E5C01" w:rsidP="00994C16">
      <w:pPr>
        <w:pStyle w:val="ListParagraph"/>
        <w:tabs>
          <w:tab w:val="right" w:pos="9026"/>
        </w:tabs>
        <w:ind w:left="0"/>
        <w:jc w:val="both"/>
        <w:rPr>
          <w:rFonts w:cs="Arial"/>
          <w:b/>
          <w:sz w:val="20"/>
          <w:szCs w:val="20"/>
          <w:u w:val="single"/>
        </w:rPr>
      </w:pPr>
      <w:r>
        <w:rPr>
          <w:rFonts w:cs="Arial"/>
          <w:b/>
          <w:sz w:val="20"/>
          <w:szCs w:val="20"/>
          <w:u w:val="single"/>
        </w:rPr>
        <w:t>12</w:t>
      </w:r>
      <w:r w:rsidR="00994C16">
        <w:rPr>
          <w:rFonts w:cs="Arial"/>
          <w:b/>
          <w:sz w:val="20"/>
          <w:szCs w:val="20"/>
          <w:u w:val="single"/>
        </w:rPr>
        <w:t xml:space="preserve">. </w:t>
      </w:r>
      <w:r w:rsidR="00994C16" w:rsidRPr="001B5B88">
        <w:rPr>
          <w:rFonts w:cs="Arial"/>
          <w:b/>
          <w:sz w:val="20"/>
          <w:szCs w:val="20"/>
          <w:u w:val="single"/>
        </w:rPr>
        <w:t>MEMBERS COMMENTS.</w:t>
      </w:r>
    </w:p>
    <w:p w14:paraId="1D55C0B0" w14:textId="11D0BDA2" w:rsidR="00994C16" w:rsidRDefault="002E5C01" w:rsidP="00994C16">
      <w:pPr>
        <w:pStyle w:val="ListParagraph"/>
        <w:spacing w:after="0" w:line="240" w:lineRule="auto"/>
        <w:ind w:left="0"/>
        <w:rPr>
          <w:rFonts w:cs="Arial"/>
          <w:sz w:val="20"/>
          <w:szCs w:val="20"/>
        </w:rPr>
      </w:pPr>
      <w:r>
        <w:rPr>
          <w:rFonts w:cs="Arial"/>
          <w:sz w:val="20"/>
          <w:szCs w:val="20"/>
        </w:rPr>
        <w:t>Cllr M Howling reported that farm vehicles were having trouble with access on the local roads in particular Station Road due to overhanging trees which obscured vision at junctions and damaged vehicles.</w:t>
      </w:r>
    </w:p>
    <w:p w14:paraId="244899F4" w14:textId="7900D9DE" w:rsidR="002E5C01" w:rsidRDefault="002E5C01" w:rsidP="00994C16">
      <w:pPr>
        <w:pStyle w:val="ListParagraph"/>
        <w:spacing w:after="0" w:line="240" w:lineRule="auto"/>
        <w:ind w:left="0"/>
        <w:rPr>
          <w:rFonts w:cs="Arial"/>
          <w:sz w:val="20"/>
          <w:szCs w:val="20"/>
        </w:rPr>
      </w:pPr>
    </w:p>
    <w:p w14:paraId="30B300E7" w14:textId="1007B2B1" w:rsidR="002E5C01" w:rsidRDefault="002E5C01" w:rsidP="00994C16">
      <w:pPr>
        <w:pStyle w:val="ListParagraph"/>
        <w:spacing w:after="0" w:line="240" w:lineRule="auto"/>
        <w:ind w:left="0"/>
        <w:rPr>
          <w:rFonts w:cs="Arial"/>
          <w:sz w:val="20"/>
          <w:szCs w:val="20"/>
        </w:rPr>
      </w:pPr>
      <w:r>
        <w:rPr>
          <w:rFonts w:cs="Arial"/>
          <w:sz w:val="20"/>
          <w:szCs w:val="20"/>
        </w:rPr>
        <w:t>Cllr D Shepperson advised that the bus stop in Marsh Road needed to be cleaned.</w:t>
      </w:r>
    </w:p>
    <w:p w14:paraId="125EE4AE" w14:textId="3F84F888" w:rsidR="002E5C01" w:rsidRDefault="002E5C01" w:rsidP="00994C16">
      <w:pPr>
        <w:pStyle w:val="ListParagraph"/>
        <w:spacing w:after="0" w:line="240" w:lineRule="auto"/>
        <w:ind w:left="0"/>
        <w:rPr>
          <w:rFonts w:cs="Arial"/>
          <w:sz w:val="20"/>
          <w:szCs w:val="20"/>
        </w:rPr>
      </w:pPr>
    </w:p>
    <w:p w14:paraId="6B3F60CE" w14:textId="77777777" w:rsidR="002E5C01" w:rsidRDefault="002E5C01" w:rsidP="00994C16">
      <w:pPr>
        <w:pStyle w:val="ListParagraph"/>
        <w:spacing w:after="0" w:line="240" w:lineRule="auto"/>
        <w:ind w:left="0"/>
        <w:rPr>
          <w:rFonts w:cs="Arial"/>
          <w:sz w:val="20"/>
          <w:szCs w:val="20"/>
        </w:rPr>
      </w:pPr>
    </w:p>
    <w:p w14:paraId="21D991BD" w14:textId="202856AA" w:rsidR="00994C16" w:rsidRPr="00651B32" w:rsidRDefault="00522D65" w:rsidP="00994C16">
      <w:pPr>
        <w:pStyle w:val="ListParagraph"/>
        <w:spacing w:after="0" w:line="240" w:lineRule="auto"/>
        <w:ind w:left="0"/>
        <w:rPr>
          <w:rFonts w:cs="Arial"/>
          <w:b/>
          <w:sz w:val="20"/>
          <w:szCs w:val="20"/>
        </w:rPr>
      </w:pPr>
      <w:r>
        <w:rPr>
          <w:rFonts w:cs="Arial"/>
          <w:b/>
          <w:sz w:val="20"/>
          <w:szCs w:val="20"/>
        </w:rPr>
        <w:t>13</w:t>
      </w:r>
      <w:r w:rsidR="00994C16" w:rsidRPr="00651B32">
        <w:rPr>
          <w:rFonts w:cs="Arial"/>
          <w:b/>
          <w:sz w:val="20"/>
          <w:szCs w:val="20"/>
        </w:rPr>
        <w:t>. RESOLVE TO GO INTO CLOSED SESSION</w:t>
      </w:r>
    </w:p>
    <w:p w14:paraId="32B8C964" w14:textId="4FF86190" w:rsidR="00994C16" w:rsidRDefault="00994C16" w:rsidP="00994C16">
      <w:pPr>
        <w:pStyle w:val="ListParagraph"/>
        <w:spacing w:after="0" w:line="240" w:lineRule="auto"/>
        <w:ind w:left="0"/>
        <w:rPr>
          <w:rFonts w:cs="Arial"/>
          <w:sz w:val="20"/>
          <w:szCs w:val="20"/>
        </w:rPr>
      </w:pPr>
      <w:r>
        <w:rPr>
          <w:rFonts w:cs="Arial"/>
          <w:sz w:val="20"/>
          <w:szCs w:val="20"/>
        </w:rPr>
        <w:t>Action: The council resolved to go into c</w:t>
      </w:r>
      <w:r w:rsidR="002E5C01">
        <w:rPr>
          <w:rFonts w:cs="Arial"/>
          <w:sz w:val="20"/>
          <w:szCs w:val="20"/>
        </w:rPr>
        <w:t>losed session to discuss Item 14</w:t>
      </w:r>
      <w:r>
        <w:rPr>
          <w:rFonts w:cs="Arial"/>
          <w:sz w:val="20"/>
          <w:szCs w:val="20"/>
        </w:rPr>
        <w:t xml:space="preserve"> of the agenda and a staffing matter.</w:t>
      </w:r>
    </w:p>
    <w:p w14:paraId="7612D0F9" w14:textId="77777777" w:rsidR="00994C16" w:rsidRPr="00DA52D3" w:rsidRDefault="00994C16" w:rsidP="00994C16">
      <w:pPr>
        <w:pStyle w:val="ListParagraph"/>
        <w:spacing w:after="0" w:line="240" w:lineRule="auto"/>
        <w:ind w:left="0"/>
        <w:rPr>
          <w:rFonts w:cs="Arial"/>
          <w:sz w:val="20"/>
          <w:szCs w:val="20"/>
        </w:rPr>
      </w:pPr>
      <w:r>
        <w:rPr>
          <w:rFonts w:cs="Arial"/>
          <w:sz w:val="20"/>
          <w:szCs w:val="20"/>
        </w:rPr>
        <w:t xml:space="preserve"> </w:t>
      </w:r>
    </w:p>
    <w:p w14:paraId="4AE7E3E2" w14:textId="583DD7F1" w:rsidR="00994C16" w:rsidRPr="00DA52D3" w:rsidRDefault="00994C16" w:rsidP="00994C16">
      <w:pPr>
        <w:pStyle w:val="ListParagraph"/>
        <w:spacing w:after="0" w:line="240" w:lineRule="auto"/>
        <w:ind w:left="0"/>
        <w:rPr>
          <w:rFonts w:cs="Arial"/>
          <w:sz w:val="20"/>
          <w:szCs w:val="20"/>
        </w:rPr>
      </w:pPr>
      <w:r w:rsidRPr="00DA52D3">
        <w:rPr>
          <w:rFonts w:cs="Arial"/>
          <w:sz w:val="20"/>
          <w:szCs w:val="20"/>
        </w:rPr>
        <w:t>This pa</w:t>
      </w:r>
      <w:r w:rsidR="002E5C01">
        <w:rPr>
          <w:rFonts w:cs="Arial"/>
          <w:sz w:val="20"/>
          <w:szCs w:val="20"/>
        </w:rPr>
        <w:t>rt of the meeting closed at 9.20</w:t>
      </w:r>
      <w:r w:rsidRPr="00DA52D3">
        <w:rPr>
          <w:rFonts w:cs="Arial"/>
          <w:sz w:val="20"/>
          <w:szCs w:val="20"/>
        </w:rPr>
        <w:t xml:space="preserve"> p.m.</w:t>
      </w:r>
    </w:p>
    <w:p w14:paraId="3D1E1FA8" w14:textId="77777777" w:rsidR="00994C16" w:rsidRPr="00EE1F64" w:rsidRDefault="00994C16" w:rsidP="00994C16">
      <w:pPr>
        <w:ind w:left="-993" w:firstLine="284"/>
        <w:rPr>
          <w:rFonts w:cs="Arial"/>
          <w:sz w:val="24"/>
          <w:szCs w:val="24"/>
        </w:rPr>
      </w:pPr>
    </w:p>
    <w:p w14:paraId="47B13F9B" w14:textId="77777777" w:rsidR="00994C16" w:rsidRPr="002149D7" w:rsidRDefault="00994C16" w:rsidP="00994C16">
      <w:pPr>
        <w:pStyle w:val="ListParagraph"/>
        <w:ind w:left="-993" w:firstLine="284"/>
        <w:rPr>
          <w:sz w:val="36"/>
          <w:szCs w:val="36"/>
        </w:rPr>
      </w:pPr>
    </w:p>
    <w:p w14:paraId="75E1F366" w14:textId="77777777" w:rsidR="00994C16" w:rsidRDefault="00994C16" w:rsidP="00994C16"/>
    <w:p w14:paraId="784384F1" w14:textId="77777777" w:rsidR="00994C16" w:rsidRDefault="00994C16" w:rsidP="00994C16"/>
    <w:p w14:paraId="514FF92D" w14:textId="77777777" w:rsidR="00994C16" w:rsidRDefault="00994C16" w:rsidP="00994C16"/>
    <w:p w14:paraId="04171548" w14:textId="77777777" w:rsidR="00994C16" w:rsidRDefault="00994C16" w:rsidP="00994C16"/>
    <w:p w14:paraId="04982E25" w14:textId="77777777" w:rsidR="00994C16" w:rsidRDefault="00994C16" w:rsidP="00994C16">
      <w:bookmarkStart w:id="0" w:name="_GoBack"/>
      <w:bookmarkEnd w:id="0"/>
    </w:p>
    <w:p w14:paraId="5D2F03C0" w14:textId="77777777" w:rsidR="00994C16" w:rsidRDefault="00994C16" w:rsidP="00994C16"/>
    <w:p w14:paraId="6FAFD36F" w14:textId="77777777" w:rsidR="00994C16" w:rsidRDefault="00994C16" w:rsidP="00994C16"/>
    <w:p w14:paraId="474F3EBD" w14:textId="77777777" w:rsidR="00994C16" w:rsidRDefault="00994C16" w:rsidP="00994C16"/>
    <w:p w14:paraId="4626A46A" w14:textId="77777777" w:rsidR="00994C16" w:rsidRDefault="00994C16" w:rsidP="00994C16"/>
    <w:p w14:paraId="537E427C" w14:textId="77777777" w:rsidR="00994C16" w:rsidRDefault="00994C16" w:rsidP="00994C16"/>
    <w:p w14:paraId="2DC96FEE" w14:textId="77777777" w:rsidR="00994C16" w:rsidRDefault="00994C16" w:rsidP="00994C16"/>
    <w:p w14:paraId="23D7D1FB" w14:textId="77777777" w:rsidR="00994C16" w:rsidRDefault="00994C16" w:rsidP="00994C16"/>
    <w:p w14:paraId="299F5FD4" w14:textId="77777777" w:rsidR="00994C16" w:rsidRPr="0016053F" w:rsidRDefault="00994C16" w:rsidP="00994C16">
      <w:pPr>
        <w:rPr>
          <w:b/>
        </w:rPr>
      </w:pPr>
    </w:p>
    <w:p w14:paraId="622C1318" w14:textId="77777777" w:rsidR="00994C16" w:rsidRDefault="00994C16" w:rsidP="00994C16"/>
    <w:p w14:paraId="4FE559B5" w14:textId="77777777" w:rsidR="00994C16" w:rsidRDefault="00994C16" w:rsidP="00994C16"/>
    <w:p w14:paraId="2CAF545D" w14:textId="77777777" w:rsidR="0034477B" w:rsidRDefault="0034477B"/>
    <w:sectPr w:rsidR="0034477B" w:rsidSect="00522D65">
      <w:pgSz w:w="11906" w:h="16838"/>
      <w:pgMar w:top="1135"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B186A"/>
    <w:multiLevelType w:val="hybridMultilevel"/>
    <w:tmpl w:val="B0EE184E"/>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15:restartNumberingAfterBreak="0">
    <w:nsid w:val="24592959"/>
    <w:multiLevelType w:val="hybridMultilevel"/>
    <w:tmpl w:val="320EBA48"/>
    <w:lvl w:ilvl="0" w:tplc="88BE7FE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0D63A6A"/>
    <w:multiLevelType w:val="hybridMultilevel"/>
    <w:tmpl w:val="F40AB95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 w15:restartNumberingAfterBreak="0">
    <w:nsid w:val="3ED0022D"/>
    <w:multiLevelType w:val="hybridMultilevel"/>
    <w:tmpl w:val="37B8EB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2085F95"/>
    <w:multiLevelType w:val="hybridMultilevel"/>
    <w:tmpl w:val="E1AC3B10"/>
    <w:lvl w:ilvl="0" w:tplc="23FA776C">
      <w:start w:val="1"/>
      <w:numFmt w:val="lowerLetter"/>
      <w:lvlText w:val="%1)"/>
      <w:lvlJc w:val="left"/>
      <w:pPr>
        <w:ind w:left="-54" w:hanging="360"/>
      </w:pPr>
      <w:rPr>
        <w:rFonts w:ascii="Calibri Light" w:eastAsiaTheme="minorHAnsi" w:hAnsi="Calibri Light" w:cs="Arial"/>
      </w:rPr>
    </w:lvl>
    <w:lvl w:ilvl="1" w:tplc="08090019" w:tentative="1">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8"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4E2C3231"/>
    <w:multiLevelType w:val="hybridMultilevel"/>
    <w:tmpl w:val="A1524EF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67BE2AD3"/>
    <w:multiLevelType w:val="hybridMultilevel"/>
    <w:tmpl w:val="29B4248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10"/>
  </w:num>
  <w:num w:numId="6">
    <w:abstractNumId w:val="1"/>
  </w:num>
  <w:num w:numId="7">
    <w:abstractNumId w:val="7"/>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16"/>
    <w:rsid w:val="001D27F6"/>
    <w:rsid w:val="00276C7E"/>
    <w:rsid w:val="002E5C01"/>
    <w:rsid w:val="0034477B"/>
    <w:rsid w:val="00522D65"/>
    <w:rsid w:val="006970A9"/>
    <w:rsid w:val="007F1B29"/>
    <w:rsid w:val="00994C16"/>
    <w:rsid w:val="00A70287"/>
    <w:rsid w:val="00AA1A8B"/>
    <w:rsid w:val="00BF161D"/>
    <w:rsid w:val="00C208B7"/>
    <w:rsid w:val="00CE2DE1"/>
    <w:rsid w:val="00E1651E"/>
    <w:rsid w:val="00F26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1554"/>
  <w15:chartTrackingRefBased/>
  <w15:docId w15:val="{F3A7A69F-BC3F-43C7-9647-5DE080A3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C16"/>
    <w:pPr>
      <w:ind w:left="720"/>
      <w:contextualSpacing/>
    </w:pPr>
  </w:style>
  <w:style w:type="table" w:styleId="TableGrid">
    <w:name w:val="Table Grid"/>
    <w:basedOn w:val="TableNormal"/>
    <w:uiPriority w:val="39"/>
    <w:rsid w:val="0099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7</cp:revision>
  <cp:lastPrinted>2017-09-05T14:06:00Z</cp:lastPrinted>
  <dcterms:created xsi:type="dcterms:W3CDTF">2017-08-17T14:58:00Z</dcterms:created>
  <dcterms:modified xsi:type="dcterms:W3CDTF">2017-09-05T14:07:00Z</dcterms:modified>
</cp:coreProperties>
</file>