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5FE1" w14:textId="4AFAE7F8" w:rsidR="00DC22DD" w:rsidRPr="000E5A74" w:rsidRDefault="00DC22DD" w:rsidP="00DC22DD">
      <w:pPr>
        <w:jc w:val="right"/>
        <w:rPr>
          <w:rFonts w:cs="Arial"/>
          <w:b/>
          <w:sz w:val="20"/>
          <w:szCs w:val="20"/>
        </w:rPr>
      </w:pPr>
      <w:r w:rsidRPr="000E5A74">
        <w:rPr>
          <w:rFonts w:cs="Arial"/>
          <w:b/>
          <w:sz w:val="20"/>
          <w:szCs w:val="20"/>
        </w:rPr>
        <w:t>PAGE</w:t>
      </w:r>
      <w:r>
        <w:rPr>
          <w:rFonts w:cs="Arial"/>
          <w:b/>
          <w:sz w:val="20"/>
          <w:szCs w:val="20"/>
        </w:rPr>
        <w:t xml:space="preserve">     </w:t>
      </w:r>
      <w:r w:rsidR="005A7B7C">
        <w:rPr>
          <w:rFonts w:cs="Arial"/>
          <w:b/>
          <w:sz w:val="20"/>
          <w:szCs w:val="20"/>
        </w:rPr>
        <w:t>61</w:t>
      </w:r>
      <w:r w:rsidRPr="000E5A74">
        <w:rPr>
          <w:rFonts w:cs="Arial"/>
          <w:b/>
          <w:sz w:val="20"/>
          <w:szCs w:val="20"/>
        </w:rPr>
        <w:t>/15</w:t>
      </w:r>
      <w:bookmarkStart w:id="0" w:name="_GoBack"/>
      <w:bookmarkEnd w:id="0"/>
    </w:p>
    <w:p w14:paraId="072502E6" w14:textId="77777777" w:rsidR="00DC22DD" w:rsidRPr="000E5A74" w:rsidRDefault="00DC22DD" w:rsidP="00DC22DD">
      <w:pPr>
        <w:rPr>
          <w:rFonts w:cs="Arial"/>
          <w:b/>
          <w:sz w:val="28"/>
          <w:szCs w:val="28"/>
        </w:rPr>
      </w:pPr>
      <w:r w:rsidRPr="000E5A74">
        <w:rPr>
          <w:rFonts w:cs="Arial"/>
          <w:b/>
          <w:sz w:val="28"/>
          <w:szCs w:val="28"/>
        </w:rPr>
        <w:t>TERRINGTON ST CLEMENT PARISH COUNCIL</w:t>
      </w:r>
    </w:p>
    <w:p w14:paraId="31ECE1F6" w14:textId="3455C6CD" w:rsidR="00DC22DD" w:rsidRPr="000E5A74" w:rsidRDefault="00DC22DD" w:rsidP="00DC22DD">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16 December</w:t>
      </w:r>
      <w:r w:rsidRPr="000E5A74">
        <w:rPr>
          <w:rFonts w:cs="Arial"/>
          <w:b/>
          <w:sz w:val="20"/>
          <w:szCs w:val="20"/>
        </w:rPr>
        <w:t xml:space="preserve"> 2015 commencing at 7.30 p.m.</w:t>
      </w:r>
    </w:p>
    <w:p w14:paraId="67A55AE1" w14:textId="4CE69826" w:rsidR="00DC22DD" w:rsidRPr="000E5A74" w:rsidRDefault="00DC22DD" w:rsidP="00DC22DD">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Pr>
          <w:rFonts w:cs="Arial"/>
          <w:b/>
          <w:color w:val="000000" w:themeColor="text1"/>
          <w:sz w:val="20"/>
          <w:szCs w:val="20"/>
        </w:rPr>
        <w:t>S Thompson</w:t>
      </w:r>
      <w:r w:rsidRPr="000E5A74">
        <w:rPr>
          <w:rFonts w:cs="Arial"/>
          <w:b/>
          <w:color w:val="000000" w:themeColor="text1"/>
          <w:sz w:val="20"/>
          <w:szCs w:val="20"/>
        </w:rPr>
        <w:t xml:space="preserve"> in the Chair there were present:</w:t>
      </w:r>
    </w:p>
    <w:p w14:paraId="011B1C72" w14:textId="75F961EB" w:rsidR="00DC22DD" w:rsidRPr="000E5A74" w:rsidRDefault="00DC22DD" w:rsidP="00DC22DD">
      <w:pPr>
        <w:spacing w:after="0"/>
        <w:rPr>
          <w:rFonts w:cs="Arial"/>
          <w:b/>
          <w:color w:val="000000" w:themeColor="text1"/>
          <w:sz w:val="20"/>
          <w:szCs w:val="20"/>
        </w:rPr>
      </w:pPr>
      <w:r w:rsidRPr="000E5A74">
        <w:rPr>
          <w:rFonts w:cs="Arial"/>
          <w:b/>
          <w:color w:val="000000" w:themeColor="text1"/>
          <w:sz w:val="20"/>
          <w:szCs w:val="20"/>
        </w:rPr>
        <w:t>Cllrs D. Shepperson,</w:t>
      </w:r>
      <w:r>
        <w:rPr>
          <w:rFonts w:cs="Arial"/>
          <w:b/>
          <w:color w:val="000000" w:themeColor="text1"/>
          <w:sz w:val="20"/>
          <w:szCs w:val="20"/>
        </w:rPr>
        <w:t xml:space="preserve"> S Phelps, H Bobbins</w:t>
      </w:r>
      <w:r w:rsidRPr="000E5A74">
        <w:rPr>
          <w:rFonts w:cs="Arial"/>
          <w:b/>
          <w:color w:val="000000" w:themeColor="text1"/>
          <w:sz w:val="20"/>
          <w:szCs w:val="20"/>
        </w:rPr>
        <w:t>,</w:t>
      </w:r>
      <w:r>
        <w:rPr>
          <w:rFonts w:cs="Arial"/>
          <w:b/>
          <w:color w:val="000000" w:themeColor="text1"/>
          <w:sz w:val="20"/>
          <w:szCs w:val="20"/>
        </w:rPr>
        <w:t xml:space="preserve"> </w:t>
      </w:r>
      <w:r w:rsidRPr="000E5A74">
        <w:rPr>
          <w:rFonts w:cs="Arial"/>
          <w:b/>
          <w:color w:val="000000" w:themeColor="text1"/>
          <w:sz w:val="20"/>
          <w:szCs w:val="20"/>
        </w:rPr>
        <w:t>S Young, J Cross, G Moore,</w:t>
      </w:r>
      <w:r>
        <w:rPr>
          <w:rFonts w:cs="Arial"/>
          <w:b/>
          <w:color w:val="000000" w:themeColor="text1"/>
          <w:sz w:val="20"/>
          <w:szCs w:val="20"/>
        </w:rPr>
        <w:t xml:space="preserve"> </w:t>
      </w:r>
      <w:r w:rsidRPr="000E5A74">
        <w:rPr>
          <w:rFonts w:cs="Arial"/>
          <w:b/>
          <w:color w:val="000000" w:themeColor="text1"/>
          <w:sz w:val="20"/>
          <w:szCs w:val="20"/>
        </w:rPr>
        <w:t xml:space="preserve">N Shepperson, G Girdlestone, D Hillier,     </w:t>
      </w:r>
    </w:p>
    <w:p w14:paraId="081F041B" w14:textId="77777777" w:rsidR="00DC22DD" w:rsidRPr="000E5A74" w:rsidRDefault="00DC22DD" w:rsidP="00DC22DD">
      <w:pPr>
        <w:spacing w:after="0"/>
        <w:rPr>
          <w:rFonts w:cs="Arial"/>
          <w:b/>
          <w:color w:val="000000" w:themeColor="text1"/>
          <w:sz w:val="20"/>
          <w:szCs w:val="20"/>
        </w:rPr>
      </w:pPr>
    </w:p>
    <w:p w14:paraId="28ED2640" w14:textId="77777777" w:rsidR="00DC22DD" w:rsidRPr="000E5A74" w:rsidRDefault="00DC22DD" w:rsidP="00DC22DD">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2CE12B32" w14:textId="77777777" w:rsidR="00DC22DD" w:rsidRPr="000E5A74" w:rsidRDefault="00DC22DD" w:rsidP="00DC22DD">
      <w:pPr>
        <w:spacing w:after="0"/>
        <w:ind w:left="-993" w:firstLine="284"/>
        <w:jc w:val="center"/>
        <w:rPr>
          <w:rFonts w:cs="Arial"/>
          <w:b/>
          <w:color w:val="000000" w:themeColor="text1"/>
          <w:sz w:val="20"/>
          <w:szCs w:val="20"/>
          <w:u w:val="single"/>
        </w:rPr>
      </w:pPr>
    </w:p>
    <w:p w14:paraId="7362C603" w14:textId="77777777" w:rsidR="00A93E97" w:rsidRPr="00EE1F64" w:rsidRDefault="00A93E97" w:rsidP="00A93E97">
      <w:pPr>
        <w:ind w:left="-993" w:firstLine="284"/>
        <w:jc w:val="center"/>
        <w:rPr>
          <w:rFonts w:cs="Arial"/>
          <w:b/>
          <w:sz w:val="20"/>
          <w:szCs w:val="20"/>
          <w:u w:val="single"/>
        </w:rPr>
      </w:pPr>
      <w:r w:rsidRPr="00EE1F64">
        <w:rPr>
          <w:rFonts w:cs="Arial"/>
          <w:b/>
          <w:sz w:val="20"/>
          <w:szCs w:val="20"/>
          <w:u w:val="single"/>
        </w:rPr>
        <w:t>AGENDA</w:t>
      </w:r>
    </w:p>
    <w:p w14:paraId="2F53523C" w14:textId="77777777" w:rsidR="00A93E97" w:rsidRPr="00EE1F64" w:rsidRDefault="00A93E97" w:rsidP="00A93E97">
      <w:pPr>
        <w:pStyle w:val="ListParagraph"/>
        <w:numPr>
          <w:ilvl w:val="0"/>
          <w:numId w:val="1"/>
        </w:numPr>
        <w:ind w:left="-993" w:firstLine="284"/>
        <w:rPr>
          <w:rFonts w:cs="Arial"/>
          <w:sz w:val="20"/>
          <w:szCs w:val="20"/>
        </w:rPr>
      </w:pPr>
      <w:r w:rsidRPr="00EE1F64">
        <w:rPr>
          <w:rFonts w:cs="Arial"/>
          <w:sz w:val="20"/>
          <w:szCs w:val="20"/>
        </w:rPr>
        <w:t>To receive apologies and reasons given.</w:t>
      </w:r>
    </w:p>
    <w:p w14:paraId="2A868610" w14:textId="77777777" w:rsidR="00A93E97" w:rsidRPr="00EE1F64" w:rsidRDefault="00A93E97" w:rsidP="00A93E97">
      <w:pPr>
        <w:pStyle w:val="ListParagraph"/>
        <w:numPr>
          <w:ilvl w:val="0"/>
          <w:numId w:val="1"/>
        </w:numPr>
        <w:ind w:firstLine="65"/>
        <w:rPr>
          <w:rFonts w:cs="Arial"/>
          <w:sz w:val="20"/>
          <w:szCs w:val="20"/>
        </w:rPr>
      </w:pPr>
      <w:r w:rsidRPr="00EE1F64">
        <w:rPr>
          <w:rFonts w:cs="Arial"/>
          <w:sz w:val="20"/>
          <w:szCs w:val="20"/>
        </w:rPr>
        <w:t>To receive written reports from Borough and County Councillors</w:t>
      </w:r>
    </w:p>
    <w:p w14:paraId="05D1EB7C" w14:textId="77777777" w:rsidR="00A93E97" w:rsidRPr="00EE1F64" w:rsidRDefault="00A93E97" w:rsidP="00A93E97">
      <w:pPr>
        <w:pStyle w:val="ListParagraph"/>
        <w:numPr>
          <w:ilvl w:val="0"/>
          <w:numId w:val="1"/>
        </w:numPr>
        <w:ind w:firstLine="65"/>
        <w:rPr>
          <w:rFonts w:cs="Arial"/>
          <w:sz w:val="20"/>
          <w:szCs w:val="20"/>
        </w:rPr>
      </w:pPr>
      <w:r w:rsidRPr="00EE1F64">
        <w:rPr>
          <w:rFonts w:cs="Arial"/>
          <w:sz w:val="20"/>
          <w:szCs w:val="20"/>
        </w:rPr>
        <w:t xml:space="preserve">Declarations of Interest for the agenda items and written requests for Dispensations for DPI’s and   </w:t>
      </w:r>
    </w:p>
    <w:p w14:paraId="61439517" w14:textId="77777777" w:rsidR="00A93E97" w:rsidRPr="00EE1F64" w:rsidRDefault="00A93E97" w:rsidP="00A93E97">
      <w:pPr>
        <w:pStyle w:val="ListParagraph"/>
        <w:ind w:left="-709"/>
        <w:rPr>
          <w:rFonts w:cs="Arial"/>
          <w:sz w:val="20"/>
          <w:szCs w:val="20"/>
        </w:rPr>
      </w:pPr>
      <w:r w:rsidRPr="00EE1F64">
        <w:rPr>
          <w:rFonts w:cs="Arial"/>
          <w:sz w:val="20"/>
          <w:szCs w:val="20"/>
        </w:rPr>
        <w:t xml:space="preserve">            </w:t>
      </w:r>
      <w:r>
        <w:rPr>
          <w:rFonts w:cs="Arial"/>
          <w:sz w:val="20"/>
          <w:szCs w:val="20"/>
        </w:rPr>
        <w:t xml:space="preserve">   </w:t>
      </w:r>
      <w:r w:rsidRPr="00EE1F64">
        <w:rPr>
          <w:rFonts w:cs="Arial"/>
          <w:sz w:val="20"/>
          <w:szCs w:val="20"/>
        </w:rPr>
        <w:t xml:space="preserve"> grants of requests as appropriate</w:t>
      </w:r>
    </w:p>
    <w:p w14:paraId="78BB712A" w14:textId="77777777" w:rsidR="00A93E97" w:rsidRPr="00EE1F64" w:rsidRDefault="00A93E97" w:rsidP="001B5B88">
      <w:pPr>
        <w:pStyle w:val="ListParagraph"/>
        <w:numPr>
          <w:ilvl w:val="0"/>
          <w:numId w:val="1"/>
        </w:numPr>
        <w:ind w:left="-709" w:firstLine="0"/>
        <w:rPr>
          <w:rFonts w:cs="Arial"/>
          <w:sz w:val="20"/>
          <w:szCs w:val="20"/>
        </w:rPr>
      </w:pPr>
      <w:r w:rsidRPr="00EE1F64">
        <w:rPr>
          <w:rFonts w:cs="Arial"/>
          <w:sz w:val="20"/>
          <w:szCs w:val="20"/>
        </w:rPr>
        <w:t>To resolve to approve the minutes of the meeting held on 18 November 2015</w:t>
      </w:r>
    </w:p>
    <w:p w14:paraId="49F141FB" w14:textId="77777777" w:rsidR="00A93E97" w:rsidRPr="00EE1F64" w:rsidRDefault="00A93E97" w:rsidP="00A93E97">
      <w:pPr>
        <w:pStyle w:val="ListParagraph"/>
        <w:numPr>
          <w:ilvl w:val="0"/>
          <w:numId w:val="1"/>
        </w:numPr>
        <w:spacing w:after="0" w:line="240" w:lineRule="auto"/>
        <w:ind w:left="-993" w:firstLine="284"/>
        <w:rPr>
          <w:rFonts w:cs="Arial"/>
          <w:b/>
          <w:sz w:val="20"/>
          <w:szCs w:val="20"/>
        </w:rPr>
      </w:pPr>
      <w:r w:rsidRPr="00EE1F64">
        <w:rPr>
          <w:rFonts w:cs="Arial"/>
          <w:color w:val="000000" w:themeColor="text1"/>
          <w:sz w:val="20"/>
          <w:szCs w:val="20"/>
        </w:rPr>
        <w:t>To receive the Clerks Report on Matters Outstanding</w:t>
      </w:r>
    </w:p>
    <w:p w14:paraId="477D1F69"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To receive the Chairman’s Report</w:t>
      </w:r>
    </w:p>
    <w:p w14:paraId="262AE832"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571A92F7"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 xml:space="preserve">Financial Matters </w:t>
      </w:r>
    </w:p>
    <w:p w14:paraId="3184EE8A" w14:textId="77777777" w:rsidR="00A93E97" w:rsidRPr="00EE1F64" w:rsidRDefault="00A93E97" w:rsidP="00A93E97">
      <w:pPr>
        <w:pStyle w:val="ListParagraph"/>
        <w:numPr>
          <w:ilvl w:val="0"/>
          <w:numId w:val="2"/>
        </w:numPr>
        <w:rPr>
          <w:rFonts w:cs="Arial"/>
          <w:color w:val="000000" w:themeColor="text1"/>
          <w:sz w:val="20"/>
          <w:szCs w:val="20"/>
        </w:rPr>
      </w:pPr>
      <w:r w:rsidRPr="00EE1F64">
        <w:rPr>
          <w:rFonts w:cs="Arial"/>
          <w:color w:val="000000" w:themeColor="text1"/>
          <w:sz w:val="20"/>
          <w:szCs w:val="20"/>
        </w:rPr>
        <w:t xml:space="preserve">To resolve to approve the Invoices for payment and Bank Reconciliation as per the Financial    </w:t>
      </w:r>
    </w:p>
    <w:p w14:paraId="53BFF1AF" w14:textId="77777777" w:rsidR="00A93E97" w:rsidRPr="00EE1F64" w:rsidRDefault="00A93E97" w:rsidP="00A93E97">
      <w:pPr>
        <w:pStyle w:val="ListParagraph"/>
        <w:ind w:left="426"/>
        <w:rPr>
          <w:rFonts w:cs="Arial"/>
          <w:color w:val="000000" w:themeColor="text1"/>
          <w:sz w:val="20"/>
          <w:szCs w:val="20"/>
        </w:rPr>
      </w:pPr>
      <w:r w:rsidRPr="00EE1F64">
        <w:rPr>
          <w:rFonts w:cs="Arial"/>
          <w:color w:val="000000" w:themeColor="text1"/>
          <w:sz w:val="20"/>
          <w:szCs w:val="20"/>
        </w:rPr>
        <w:t xml:space="preserve">      Report recommended by the Finance Committee</w:t>
      </w:r>
    </w:p>
    <w:p w14:paraId="05A7A058" w14:textId="77777777" w:rsidR="00A93E97" w:rsidRPr="00EE1F64" w:rsidRDefault="00A93E97" w:rsidP="00A93E97">
      <w:pPr>
        <w:pStyle w:val="ListParagraph"/>
        <w:numPr>
          <w:ilvl w:val="0"/>
          <w:numId w:val="2"/>
        </w:numPr>
        <w:rPr>
          <w:rFonts w:cs="Arial"/>
          <w:color w:val="000000" w:themeColor="text1"/>
          <w:sz w:val="20"/>
          <w:szCs w:val="20"/>
        </w:rPr>
      </w:pPr>
      <w:r w:rsidRPr="00EE1F64">
        <w:rPr>
          <w:rFonts w:cs="Arial"/>
          <w:color w:val="000000" w:themeColor="text1"/>
          <w:sz w:val="20"/>
          <w:szCs w:val="20"/>
        </w:rPr>
        <w:t xml:space="preserve">To resolve to purchase signs for the Churchgate Way car park to advise of no overnight parking of HGVs. </w:t>
      </w:r>
    </w:p>
    <w:p w14:paraId="0ABEF450" w14:textId="77777777" w:rsidR="00A93E97" w:rsidRPr="00EE1F64" w:rsidRDefault="00A93E97" w:rsidP="00A93E97">
      <w:pPr>
        <w:pStyle w:val="ListParagraph"/>
        <w:numPr>
          <w:ilvl w:val="0"/>
          <w:numId w:val="2"/>
        </w:numPr>
        <w:rPr>
          <w:rFonts w:cs="Arial"/>
          <w:color w:val="000000" w:themeColor="text1"/>
          <w:sz w:val="20"/>
          <w:szCs w:val="20"/>
        </w:rPr>
      </w:pPr>
      <w:r w:rsidRPr="00EE1F64">
        <w:rPr>
          <w:rFonts w:cs="Arial"/>
          <w:color w:val="000000" w:themeColor="text1"/>
          <w:sz w:val="20"/>
          <w:szCs w:val="20"/>
        </w:rPr>
        <w:t>To consider the quote received for the relocation of the CCTV equipment</w:t>
      </w:r>
    </w:p>
    <w:p w14:paraId="5AAF5835" w14:textId="77777777" w:rsidR="00A93E97" w:rsidRPr="00EE1F64" w:rsidRDefault="00A93E97" w:rsidP="00A93E97">
      <w:pPr>
        <w:pStyle w:val="ListParagraph"/>
        <w:numPr>
          <w:ilvl w:val="0"/>
          <w:numId w:val="2"/>
        </w:numPr>
        <w:rPr>
          <w:rFonts w:cs="Arial"/>
          <w:color w:val="000000" w:themeColor="text1"/>
          <w:sz w:val="20"/>
          <w:szCs w:val="20"/>
        </w:rPr>
      </w:pPr>
      <w:r w:rsidRPr="00EE1F64">
        <w:rPr>
          <w:rFonts w:cs="Arial"/>
          <w:color w:val="000000" w:themeColor="text1"/>
          <w:sz w:val="20"/>
          <w:szCs w:val="20"/>
        </w:rPr>
        <w:t>To resolve to approve the replacement of a street light in Chapel Road</w:t>
      </w:r>
    </w:p>
    <w:p w14:paraId="13D7DD79" w14:textId="77777777" w:rsidR="00A93E97" w:rsidRPr="00EE1F64" w:rsidRDefault="00A93E97" w:rsidP="00A93E97">
      <w:pPr>
        <w:pStyle w:val="ListParagraph"/>
        <w:numPr>
          <w:ilvl w:val="0"/>
          <w:numId w:val="1"/>
        </w:numPr>
        <w:ind w:firstLine="65"/>
        <w:rPr>
          <w:rFonts w:cs="Arial"/>
          <w:color w:val="000000" w:themeColor="text1"/>
          <w:sz w:val="20"/>
          <w:szCs w:val="20"/>
        </w:rPr>
      </w:pPr>
      <w:r w:rsidRPr="00EE1F64">
        <w:rPr>
          <w:rFonts w:cs="Arial"/>
          <w:color w:val="000000" w:themeColor="text1"/>
          <w:sz w:val="20"/>
          <w:szCs w:val="20"/>
        </w:rPr>
        <w:t>To receive reports from the Chairman of Committees.</w:t>
      </w:r>
    </w:p>
    <w:p w14:paraId="5B5813DE"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To receive reports from Outside Bodies Representatives.</w:t>
      </w:r>
    </w:p>
    <w:p w14:paraId="5CFF0C3B"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To resolve to consider a request from the Bowls Club to erect a facility for outside shelter.</w:t>
      </w:r>
    </w:p>
    <w:p w14:paraId="3F851271" w14:textId="77777777" w:rsidR="00A93E97" w:rsidRPr="00EE1F64" w:rsidRDefault="00A93E97" w:rsidP="00A93E97">
      <w:pPr>
        <w:pStyle w:val="ListParagraph"/>
        <w:numPr>
          <w:ilvl w:val="0"/>
          <w:numId w:val="1"/>
        </w:numPr>
        <w:ind w:left="-993" w:firstLine="284"/>
        <w:rPr>
          <w:rFonts w:cs="Arial"/>
          <w:color w:val="000000" w:themeColor="text1"/>
          <w:sz w:val="20"/>
          <w:szCs w:val="20"/>
        </w:rPr>
      </w:pPr>
      <w:r w:rsidRPr="00EE1F64">
        <w:rPr>
          <w:rFonts w:cs="Arial"/>
          <w:color w:val="000000" w:themeColor="text1"/>
          <w:sz w:val="20"/>
          <w:szCs w:val="20"/>
        </w:rPr>
        <w:t>Correspondence.</w:t>
      </w:r>
    </w:p>
    <w:p w14:paraId="6F215F2D" w14:textId="77777777" w:rsidR="00A93E97" w:rsidRPr="00EE1F64" w:rsidRDefault="00A93E97" w:rsidP="00A93E97">
      <w:pPr>
        <w:pStyle w:val="ListParagraph"/>
        <w:numPr>
          <w:ilvl w:val="0"/>
          <w:numId w:val="3"/>
        </w:numPr>
        <w:rPr>
          <w:rFonts w:cs="Arial"/>
          <w:color w:val="000000" w:themeColor="text1"/>
          <w:sz w:val="20"/>
          <w:szCs w:val="20"/>
        </w:rPr>
      </w:pPr>
      <w:r w:rsidRPr="00EE1F64">
        <w:rPr>
          <w:rFonts w:cs="Arial"/>
          <w:b/>
          <w:color w:val="000000" w:themeColor="text1"/>
          <w:sz w:val="20"/>
          <w:szCs w:val="20"/>
        </w:rPr>
        <w:t>AGE UK</w:t>
      </w:r>
      <w:r w:rsidRPr="00EE1F64">
        <w:rPr>
          <w:rFonts w:cs="Arial"/>
          <w:color w:val="000000" w:themeColor="text1"/>
          <w:sz w:val="20"/>
          <w:szCs w:val="20"/>
        </w:rPr>
        <w:t xml:space="preserve"> – Request for a donation</w:t>
      </w:r>
    </w:p>
    <w:p w14:paraId="6E4D314A" w14:textId="77777777" w:rsidR="00A93E97" w:rsidRPr="00EE1F64" w:rsidRDefault="00A93E97" w:rsidP="00A93E97">
      <w:pPr>
        <w:pStyle w:val="ListParagraph"/>
        <w:numPr>
          <w:ilvl w:val="0"/>
          <w:numId w:val="3"/>
        </w:numPr>
        <w:rPr>
          <w:rFonts w:cs="Arial"/>
          <w:color w:val="000000" w:themeColor="text1"/>
          <w:sz w:val="20"/>
          <w:szCs w:val="20"/>
        </w:rPr>
      </w:pPr>
      <w:r w:rsidRPr="00EE1F64">
        <w:rPr>
          <w:rFonts w:cs="Arial"/>
          <w:b/>
          <w:color w:val="000000" w:themeColor="text1"/>
          <w:sz w:val="20"/>
          <w:szCs w:val="20"/>
        </w:rPr>
        <w:t>Village Sports Co-ordinator</w:t>
      </w:r>
      <w:r w:rsidRPr="00EE1F64">
        <w:rPr>
          <w:rFonts w:cs="Arial"/>
          <w:color w:val="000000" w:themeColor="text1"/>
          <w:sz w:val="20"/>
          <w:szCs w:val="20"/>
        </w:rPr>
        <w:t xml:space="preserve"> – Request for use of the parish facilities to hold sports events</w:t>
      </w:r>
    </w:p>
    <w:p w14:paraId="2268CC1C" w14:textId="77777777" w:rsidR="00A93E97" w:rsidRPr="00EE1F64" w:rsidRDefault="00A93E97" w:rsidP="00A93E97">
      <w:pPr>
        <w:pStyle w:val="ListParagraph"/>
        <w:ind w:left="11"/>
        <w:rPr>
          <w:rFonts w:cs="Arial"/>
          <w:b/>
          <w:color w:val="000000" w:themeColor="text1"/>
          <w:sz w:val="20"/>
          <w:szCs w:val="20"/>
        </w:rPr>
      </w:pPr>
      <w:r w:rsidRPr="00EE1F64">
        <w:rPr>
          <w:rFonts w:cs="Arial"/>
          <w:b/>
          <w:color w:val="000000" w:themeColor="text1"/>
          <w:sz w:val="20"/>
          <w:szCs w:val="20"/>
        </w:rPr>
        <w:t>Please see Distribution List for items of correspondence that do not require a resolution.</w:t>
      </w:r>
    </w:p>
    <w:p w14:paraId="296B1B20" w14:textId="77777777" w:rsidR="00A93E97" w:rsidRPr="00EE1F64" w:rsidRDefault="00A93E97" w:rsidP="00A93E97">
      <w:pPr>
        <w:pStyle w:val="ListParagraph"/>
        <w:numPr>
          <w:ilvl w:val="0"/>
          <w:numId w:val="3"/>
        </w:numPr>
        <w:spacing w:after="0" w:line="240" w:lineRule="auto"/>
        <w:rPr>
          <w:rFonts w:cs="Arial"/>
          <w:b/>
          <w:color w:val="000000" w:themeColor="text1"/>
          <w:sz w:val="20"/>
          <w:szCs w:val="20"/>
        </w:rPr>
      </w:pPr>
      <w:r w:rsidRPr="00EE1F64">
        <w:rPr>
          <w:rFonts w:cs="Arial"/>
          <w:color w:val="000000" w:themeColor="text1"/>
          <w:sz w:val="20"/>
          <w:szCs w:val="20"/>
        </w:rPr>
        <w:t xml:space="preserve">E-Mail – Fire Service Consultation – </w:t>
      </w:r>
      <w:r w:rsidRPr="00EE1F64">
        <w:rPr>
          <w:rFonts w:cs="Arial"/>
          <w:b/>
          <w:color w:val="000000" w:themeColor="text1"/>
          <w:sz w:val="20"/>
          <w:szCs w:val="20"/>
        </w:rPr>
        <w:t>Email forwarded to members for consideration prior to the meeting.</w:t>
      </w:r>
    </w:p>
    <w:p w14:paraId="0CFC6302" w14:textId="77777777" w:rsidR="00A93E97" w:rsidRPr="00EE1F64" w:rsidRDefault="00A93E97" w:rsidP="00A93E97">
      <w:pPr>
        <w:pStyle w:val="ListParagraph"/>
        <w:numPr>
          <w:ilvl w:val="0"/>
          <w:numId w:val="4"/>
        </w:numPr>
        <w:spacing w:after="0" w:line="240" w:lineRule="auto"/>
        <w:rPr>
          <w:rFonts w:cs="Arial"/>
          <w:color w:val="000000" w:themeColor="text1"/>
          <w:sz w:val="20"/>
          <w:szCs w:val="20"/>
        </w:rPr>
      </w:pPr>
      <w:r>
        <w:rPr>
          <w:rFonts w:cs="Arial"/>
          <w:color w:val="000000" w:themeColor="text1"/>
          <w:sz w:val="20"/>
          <w:szCs w:val="20"/>
        </w:rPr>
        <w:t xml:space="preserve">    </w:t>
      </w:r>
      <w:r w:rsidRPr="00EE1F64">
        <w:rPr>
          <w:rFonts w:cs="Arial"/>
          <w:color w:val="000000" w:themeColor="text1"/>
          <w:sz w:val="20"/>
          <w:szCs w:val="20"/>
        </w:rPr>
        <w:t>Members Comments</w:t>
      </w:r>
    </w:p>
    <w:p w14:paraId="496F0909" w14:textId="77777777" w:rsidR="00A93E97" w:rsidRPr="00EE1F64" w:rsidRDefault="00A93E97" w:rsidP="00A93E97">
      <w:pPr>
        <w:spacing w:after="0" w:line="240" w:lineRule="auto"/>
        <w:ind w:left="-993" w:firstLine="284"/>
        <w:rPr>
          <w:rFonts w:cs="Arial"/>
          <w:color w:val="000000" w:themeColor="text1"/>
          <w:sz w:val="20"/>
          <w:szCs w:val="20"/>
        </w:rPr>
      </w:pPr>
      <w:r w:rsidRPr="00EE1F64">
        <w:rPr>
          <w:rFonts w:cs="Arial"/>
          <w:color w:val="000000" w:themeColor="text1"/>
          <w:sz w:val="20"/>
          <w:szCs w:val="20"/>
        </w:rPr>
        <w:t xml:space="preserve">             To receive any comments from members of the council and requests for matters to be          </w:t>
      </w:r>
    </w:p>
    <w:p w14:paraId="43BA78C8" w14:textId="77777777" w:rsidR="00A93E97" w:rsidRPr="00EE1F64" w:rsidRDefault="00A93E97" w:rsidP="00A93E97">
      <w:pPr>
        <w:spacing w:after="0" w:line="240" w:lineRule="auto"/>
        <w:ind w:left="-993" w:firstLine="284"/>
        <w:rPr>
          <w:rFonts w:cs="Arial"/>
          <w:color w:val="000000" w:themeColor="text1"/>
          <w:sz w:val="20"/>
          <w:szCs w:val="20"/>
        </w:rPr>
      </w:pPr>
      <w:r w:rsidRPr="00EE1F64">
        <w:rPr>
          <w:rFonts w:cs="Arial"/>
          <w:color w:val="000000" w:themeColor="text1"/>
          <w:sz w:val="20"/>
          <w:szCs w:val="20"/>
        </w:rPr>
        <w:t xml:space="preserve">             placed on the next agenda. No resolutions may be passed under this item.</w:t>
      </w:r>
    </w:p>
    <w:p w14:paraId="63B87AAE" w14:textId="77777777" w:rsidR="00A93E97" w:rsidRPr="00EE1F64" w:rsidRDefault="00A93E97" w:rsidP="00A93E97">
      <w:pPr>
        <w:pStyle w:val="ListParagraph"/>
        <w:numPr>
          <w:ilvl w:val="0"/>
          <w:numId w:val="5"/>
        </w:numPr>
        <w:spacing w:after="0" w:line="240" w:lineRule="auto"/>
        <w:rPr>
          <w:rFonts w:cs="Arial"/>
          <w:b/>
          <w:sz w:val="20"/>
          <w:szCs w:val="20"/>
        </w:rPr>
      </w:pPr>
      <w:r>
        <w:rPr>
          <w:rFonts w:cs="Arial"/>
          <w:b/>
          <w:sz w:val="20"/>
          <w:szCs w:val="20"/>
        </w:rPr>
        <w:t xml:space="preserve">    </w:t>
      </w:r>
      <w:r w:rsidRPr="00EE1F64">
        <w:rPr>
          <w:rFonts w:cs="Arial"/>
          <w:b/>
          <w:sz w:val="20"/>
          <w:szCs w:val="20"/>
        </w:rPr>
        <w:t xml:space="preserve">To resolve to go into closed session if required in accordance with the Public Bodies     </w:t>
      </w:r>
    </w:p>
    <w:p w14:paraId="37473FE0" w14:textId="77777777" w:rsidR="00A93E97" w:rsidRPr="00EE1F64" w:rsidRDefault="00A93E97" w:rsidP="00A93E97">
      <w:pPr>
        <w:pStyle w:val="ListParagraph"/>
        <w:spacing w:after="0" w:line="240" w:lineRule="auto"/>
        <w:ind w:left="-709"/>
        <w:rPr>
          <w:rFonts w:cs="Arial"/>
          <w:b/>
          <w:sz w:val="20"/>
          <w:szCs w:val="20"/>
        </w:rPr>
      </w:pPr>
      <w:r w:rsidRPr="00EE1F64">
        <w:rPr>
          <w:rFonts w:cs="Arial"/>
          <w:b/>
          <w:sz w:val="20"/>
          <w:szCs w:val="20"/>
        </w:rPr>
        <w:t xml:space="preserve">             (admissions to meetings) Act 1960 </w:t>
      </w:r>
    </w:p>
    <w:p w14:paraId="436A45F9" w14:textId="77777777" w:rsidR="00A93E97" w:rsidRPr="00EE1F64" w:rsidRDefault="00A93E97" w:rsidP="00A93E97">
      <w:pPr>
        <w:spacing w:after="0" w:line="240" w:lineRule="auto"/>
        <w:ind w:left="-993" w:firstLine="284"/>
        <w:rPr>
          <w:rFonts w:cs="Arial"/>
          <w:b/>
          <w:sz w:val="20"/>
          <w:szCs w:val="20"/>
        </w:rPr>
      </w:pPr>
      <w:r w:rsidRPr="00EE1F64">
        <w:rPr>
          <w:rFonts w:cs="Arial"/>
          <w:b/>
          <w:sz w:val="20"/>
          <w:szCs w:val="20"/>
        </w:rPr>
        <w:t xml:space="preserve">             Should this resolution be passed the public and press will be required to leave the meeting at  </w:t>
      </w:r>
    </w:p>
    <w:p w14:paraId="5F0B33E0" w14:textId="77777777" w:rsidR="00A93E97" w:rsidRPr="00EE1F64" w:rsidRDefault="00A93E97" w:rsidP="00A93E97">
      <w:pPr>
        <w:spacing w:after="0" w:line="240" w:lineRule="auto"/>
        <w:ind w:left="-993" w:firstLine="284"/>
        <w:rPr>
          <w:rFonts w:cs="Arial"/>
          <w:b/>
          <w:sz w:val="20"/>
          <w:szCs w:val="20"/>
        </w:rPr>
      </w:pPr>
      <w:r w:rsidRPr="00EE1F64">
        <w:rPr>
          <w:rFonts w:cs="Arial"/>
          <w:b/>
          <w:sz w:val="20"/>
          <w:szCs w:val="20"/>
        </w:rPr>
        <w:t xml:space="preserve">             this stage.</w:t>
      </w:r>
    </w:p>
    <w:p w14:paraId="4BD21116" w14:textId="77777777" w:rsidR="00A93E97" w:rsidRDefault="00A93E97" w:rsidP="00A93E97">
      <w:pPr>
        <w:pStyle w:val="ListParagraph"/>
        <w:spacing w:after="0" w:line="240" w:lineRule="auto"/>
        <w:ind w:left="0"/>
        <w:rPr>
          <w:rFonts w:cs="Arial"/>
          <w:sz w:val="24"/>
          <w:szCs w:val="24"/>
        </w:rPr>
      </w:pPr>
    </w:p>
    <w:p w14:paraId="7B2E649C" w14:textId="7714788E" w:rsidR="00DC22DD" w:rsidRDefault="00DC22DD" w:rsidP="00A93E97">
      <w:pPr>
        <w:pStyle w:val="ListParagraph"/>
        <w:spacing w:after="0" w:line="240" w:lineRule="auto"/>
        <w:ind w:left="0"/>
        <w:rPr>
          <w:rFonts w:cs="Arial"/>
          <w:sz w:val="24"/>
          <w:szCs w:val="24"/>
        </w:rPr>
      </w:pPr>
    </w:p>
    <w:p w14:paraId="4672F15E" w14:textId="192D8EF1" w:rsidR="00AA4F08" w:rsidRDefault="00AA4F08" w:rsidP="00A93E97">
      <w:pPr>
        <w:pStyle w:val="ListParagraph"/>
        <w:spacing w:after="0" w:line="240" w:lineRule="auto"/>
        <w:ind w:left="0"/>
        <w:rPr>
          <w:rFonts w:cs="Arial"/>
          <w:sz w:val="24"/>
          <w:szCs w:val="24"/>
        </w:rPr>
      </w:pPr>
    </w:p>
    <w:p w14:paraId="206252F0" w14:textId="77777777" w:rsidR="00DC22DD" w:rsidRDefault="00DC22DD" w:rsidP="00A93E97">
      <w:pPr>
        <w:pStyle w:val="ListParagraph"/>
        <w:spacing w:after="0" w:line="240" w:lineRule="auto"/>
        <w:ind w:left="0"/>
        <w:rPr>
          <w:rFonts w:cs="Arial"/>
          <w:sz w:val="24"/>
          <w:szCs w:val="24"/>
        </w:rPr>
      </w:pPr>
    </w:p>
    <w:p w14:paraId="22708675" w14:textId="77777777" w:rsidR="00DC22DD" w:rsidRDefault="00DC22DD" w:rsidP="00A93E97">
      <w:pPr>
        <w:pStyle w:val="ListParagraph"/>
        <w:spacing w:after="0" w:line="240" w:lineRule="auto"/>
        <w:ind w:left="0"/>
        <w:rPr>
          <w:rFonts w:cs="Arial"/>
          <w:sz w:val="24"/>
          <w:szCs w:val="24"/>
        </w:rPr>
      </w:pPr>
    </w:p>
    <w:p w14:paraId="3A93F59F" w14:textId="77777777" w:rsidR="00DC22DD" w:rsidRDefault="00DC22DD" w:rsidP="00A93E97">
      <w:pPr>
        <w:pStyle w:val="ListParagraph"/>
        <w:spacing w:after="0" w:line="240" w:lineRule="auto"/>
        <w:ind w:left="0"/>
        <w:rPr>
          <w:rFonts w:cs="Arial"/>
          <w:sz w:val="24"/>
          <w:szCs w:val="24"/>
        </w:rPr>
      </w:pPr>
    </w:p>
    <w:p w14:paraId="350315DB" w14:textId="77777777" w:rsidR="00DC22DD" w:rsidRDefault="00DC22DD" w:rsidP="00A93E97">
      <w:pPr>
        <w:pStyle w:val="ListParagraph"/>
        <w:spacing w:after="0" w:line="240" w:lineRule="auto"/>
        <w:ind w:left="0"/>
        <w:rPr>
          <w:rFonts w:cs="Arial"/>
          <w:sz w:val="24"/>
          <w:szCs w:val="24"/>
        </w:rPr>
      </w:pPr>
    </w:p>
    <w:p w14:paraId="1D6B8A9D" w14:textId="77777777" w:rsidR="00DC22DD" w:rsidRDefault="00DC22DD" w:rsidP="00A93E97">
      <w:pPr>
        <w:pStyle w:val="ListParagraph"/>
        <w:spacing w:after="0" w:line="240" w:lineRule="auto"/>
        <w:ind w:left="0"/>
        <w:rPr>
          <w:rFonts w:cs="Arial"/>
          <w:sz w:val="24"/>
          <w:szCs w:val="24"/>
        </w:rPr>
      </w:pPr>
    </w:p>
    <w:p w14:paraId="282A3623" w14:textId="77777777" w:rsidR="00DC22DD" w:rsidRDefault="00DC22DD" w:rsidP="00A93E97">
      <w:pPr>
        <w:pStyle w:val="ListParagraph"/>
        <w:spacing w:after="0" w:line="240" w:lineRule="auto"/>
        <w:ind w:left="0"/>
        <w:rPr>
          <w:rFonts w:cs="Arial"/>
          <w:sz w:val="24"/>
          <w:szCs w:val="24"/>
        </w:rPr>
      </w:pPr>
    </w:p>
    <w:p w14:paraId="701B6E5D" w14:textId="77777777" w:rsidR="00DC22DD" w:rsidRDefault="00DC22DD" w:rsidP="00A93E97">
      <w:pPr>
        <w:pStyle w:val="ListParagraph"/>
        <w:spacing w:after="0" w:line="240" w:lineRule="auto"/>
        <w:ind w:left="0"/>
        <w:rPr>
          <w:rFonts w:cs="Arial"/>
          <w:sz w:val="24"/>
          <w:szCs w:val="24"/>
        </w:rPr>
      </w:pPr>
    </w:p>
    <w:p w14:paraId="043E5DDA" w14:textId="2DC27AAF" w:rsidR="00DC22DD" w:rsidRPr="00511720" w:rsidRDefault="00DC22DD" w:rsidP="00DC22DD">
      <w:pPr>
        <w:jc w:val="right"/>
        <w:rPr>
          <w:rFonts w:cs="Arial"/>
          <w:b/>
          <w:sz w:val="20"/>
          <w:szCs w:val="20"/>
        </w:rPr>
      </w:pPr>
      <w:r w:rsidRPr="00511720">
        <w:rPr>
          <w:rFonts w:cs="Arial"/>
          <w:b/>
          <w:sz w:val="20"/>
          <w:szCs w:val="20"/>
        </w:rPr>
        <w:lastRenderedPageBreak/>
        <w:t xml:space="preserve">PAGE </w:t>
      </w:r>
      <w:r w:rsidR="005A7B7C">
        <w:rPr>
          <w:rFonts w:cs="Arial"/>
          <w:b/>
          <w:sz w:val="20"/>
          <w:szCs w:val="20"/>
        </w:rPr>
        <w:t>62</w:t>
      </w:r>
      <w:r w:rsidRPr="00511720">
        <w:rPr>
          <w:rFonts w:cs="Arial"/>
          <w:b/>
          <w:sz w:val="20"/>
          <w:szCs w:val="20"/>
        </w:rPr>
        <w:t>/15</w:t>
      </w:r>
    </w:p>
    <w:p w14:paraId="67A32293" w14:textId="77777777" w:rsidR="00DC22DD" w:rsidRPr="00511720" w:rsidRDefault="00DC22DD" w:rsidP="00DA1179">
      <w:pPr>
        <w:pStyle w:val="ListParagraph"/>
        <w:numPr>
          <w:ilvl w:val="0"/>
          <w:numId w:val="6"/>
        </w:numPr>
        <w:spacing w:after="0" w:line="240" w:lineRule="auto"/>
        <w:ind w:left="426"/>
        <w:jc w:val="both"/>
        <w:rPr>
          <w:rFonts w:cs="Arial"/>
          <w:color w:val="000000" w:themeColor="text1"/>
          <w:sz w:val="20"/>
          <w:szCs w:val="20"/>
        </w:rPr>
      </w:pPr>
      <w:r w:rsidRPr="00511720">
        <w:rPr>
          <w:rFonts w:cs="Arial"/>
          <w:b/>
          <w:sz w:val="20"/>
          <w:szCs w:val="20"/>
          <w:u w:val="single"/>
        </w:rPr>
        <w:t>TO RECEIVE</w:t>
      </w:r>
      <w:r w:rsidRPr="00511720">
        <w:rPr>
          <w:rFonts w:cs="Arial"/>
          <w:sz w:val="20"/>
          <w:szCs w:val="20"/>
        </w:rPr>
        <w:t xml:space="preserve"> </w:t>
      </w:r>
      <w:r w:rsidRPr="00511720">
        <w:rPr>
          <w:rFonts w:cs="Arial"/>
          <w:b/>
          <w:sz w:val="20"/>
          <w:szCs w:val="20"/>
          <w:u w:val="single"/>
        </w:rPr>
        <w:t>APOLOGIES FOR ABSENCE.</w:t>
      </w:r>
    </w:p>
    <w:p w14:paraId="78724BF2" w14:textId="410274F4" w:rsidR="00DC22DD" w:rsidRPr="000E5A74" w:rsidRDefault="00DC22DD" w:rsidP="00DA1179">
      <w:pPr>
        <w:spacing w:after="0" w:line="240" w:lineRule="auto"/>
        <w:ind w:left="66"/>
        <w:jc w:val="both"/>
        <w:rPr>
          <w:rFonts w:cs="Arial"/>
          <w:color w:val="000000" w:themeColor="text1"/>
          <w:sz w:val="20"/>
          <w:szCs w:val="20"/>
        </w:rPr>
      </w:pPr>
      <w:r w:rsidRPr="000E5A74">
        <w:rPr>
          <w:rFonts w:cs="Arial"/>
          <w:color w:val="000000" w:themeColor="text1"/>
          <w:sz w:val="20"/>
          <w:szCs w:val="20"/>
        </w:rPr>
        <w:t xml:space="preserve">Apologies were received and accepted from Cllrs </w:t>
      </w:r>
      <w:r w:rsidR="00C635FF">
        <w:rPr>
          <w:rFonts w:cs="Arial"/>
          <w:color w:val="000000" w:themeColor="text1"/>
          <w:sz w:val="20"/>
          <w:szCs w:val="20"/>
        </w:rPr>
        <w:t>A Hodgson, B Hills, M Howling</w:t>
      </w:r>
      <w:r>
        <w:rPr>
          <w:rFonts w:cs="Arial"/>
          <w:color w:val="000000" w:themeColor="text1"/>
          <w:sz w:val="20"/>
          <w:szCs w:val="20"/>
        </w:rPr>
        <w:t>,</w:t>
      </w:r>
      <w:r w:rsidRPr="000E5A74">
        <w:rPr>
          <w:rFonts w:cs="Arial"/>
          <w:color w:val="000000" w:themeColor="text1"/>
          <w:sz w:val="20"/>
          <w:szCs w:val="20"/>
        </w:rPr>
        <w:t xml:space="preserve"> D Hurn, </w:t>
      </w:r>
      <w:r w:rsidR="00790C86" w:rsidRPr="000E5A74">
        <w:rPr>
          <w:rFonts w:cs="Arial"/>
          <w:color w:val="000000" w:themeColor="text1"/>
          <w:sz w:val="20"/>
          <w:szCs w:val="20"/>
        </w:rPr>
        <w:t>and T</w:t>
      </w:r>
      <w:r w:rsidRPr="000E5A74">
        <w:rPr>
          <w:rFonts w:cs="Arial"/>
          <w:color w:val="000000" w:themeColor="text1"/>
          <w:sz w:val="20"/>
          <w:szCs w:val="20"/>
        </w:rPr>
        <w:t xml:space="preserve"> Hunt.</w:t>
      </w:r>
    </w:p>
    <w:p w14:paraId="53D88E5B" w14:textId="77777777" w:rsidR="00DC22DD" w:rsidRPr="00511720" w:rsidRDefault="00DC22DD" w:rsidP="00DA1179">
      <w:pPr>
        <w:spacing w:after="0" w:line="240" w:lineRule="auto"/>
        <w:ind w:left="426"/>
        <w:jc w:val="both"/>
        <w:rPr>
          <w:rFonts w:cs="Arial"/>
          <w:color w:val="000000" w:themeColor="text1"/>
          <w:sz w:val="20"/>
          <w:szCs w:val="20"/>
        </w:rPr>
      </w:pPr>
    </w:p>
    <w:p w14:paraId="35DA143F" w14:textId="77777777" w:rsidR="00DC22DD" w:rsidRPr="00511720" w:rsidRDefault="00DC22DD" w:rsidP="00DA1179">
      <w:pPr>
        <w:spacing w:after="0" w:line="240" w:lineRule="auto"/>
        <w:ind w:left="426" w:firstLine="720"/>
        <w:jc w:val="both"/>
        <w:rPr>
          <w:rFonts w:cs="Arial"/>
          <w:b/>
          <w:color w:val="000000" w:themeColor="text1"/>
          <w:sz w:val="20"/>
          <w:szCs w:val="20"/>
        </w:rPr>
      </w:pPr>
    </w:p>
    <w:p w14:paraId="0A4790E7" w14:textId="77777777" w:rsidR="00DC22DD" w:rsidRPr="00511720" w:rsidRDefault="00DC22DD" w:rsidP="00DA1179">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color w:val="000000" w:themeColor="text1"/>
          <w:sz w:val="20"/>
          <w:szCs w:val="20"/>
          <w:u w:val="single"/>
        </w:rPr>
      </w:pPr>
      <w:r w:rsidRPr="00511720">
        <w:rPr>
          <w:rFonts w:cs="Arial"/>
          <w:b/>
          <w:color w:val="000000" w:themeColor="text1"/>
          <w:sz w:val="20"/>
          <w:szCs w:val="20"/>
          <w:u w:val="single"/>
        </w:rPr>
        <w:t>TO RECEIVE REPORTS FROM COUNTY AND BOROUGH COUNCILLORS</w:t>
      </w:r>
    </w:p>
    <w:p w14:paraId="72E94FE6" w14:textId="2B5D0EAC" w:rsidR="00C635FF"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 xml:space="preserve">B Cllr Kunes apologised for not providing a written report but advised that it had been a quiet period and </w:t>
      </w:r>
    </w:p>
    <w:p w14:paraId="2CD2BB02" w14:textId="0ACE1738" w:rsidR="00C635FF"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he had attended 2 Conservative Board meetings.</w:t>
      </w:r>
    </w:p>
    <w:p w14:paraId="2A188C60" w14:textId="77777777" w:rsidR="00C635FF"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p>
    <w:p w14:paraId="31C8B484" w14:textId="77777777" w:rsidR="00147835"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B Cllr Young advised that due to the recent court ruling regarding housing pr</w:t>
      </w:r>
      <w:r w:rsidR="00147835">
        <w:rPr>
          <w:rFonts w:cs="Arial"/>
          <w:sz w:val="20"/>
          <w:szCs w:val="20"/>
        </w:rPr>
        <w:t>ovision which negated the loca</w:t>
      </w:r>
    </w:p>
    <w:p w14:paraId="62AE1B69" w14:textId="77777777" w:rsidR="00147835" w:rsidRDefault="00147835" w:rsidP="00147835">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Pr>
          <w:rFonts w:cs="Arial"/>
          <w:sz w:val="20"/>
          <w:szCs w:val="20"/>
        </w:rPr>
        <w:t xml:space="preserve">         </w:t>
      </w:r>
      <w:r w:rsidRPr="005B1CE4">
        <w:rPr>
          <w:rFonts w:cs="Arial"/>
          <w:sz w:val="20"/>
          <w:szCs w:val="20"/>
        </w:rPr>
        <w:t>P</w:t>
      </w:r>
      <w:r w:rsidR="00C635FF" w:rsidRPr="005B1CE4">
        <w:rPr>
          <w:rFonts w:cs="Arial"/>
          <w:sz w:val="20"/>
          <w:szCs w:val="20"/>
        </w:rPr>
        <w:t>lan</w:t>
      </w:r>
      <w:r>
        <w:rPr>
          <w:rFonts w:cs="Arial"/>
          <w:sz w:val="20"/>
          <w:szCs w:val="20"/>
        </w:rPr>
        <w:t xml:space="preserve"> there had been an increase in applications being submitted</w:t>
      </w:r>
      <w:r w:rsidR="00C635FF" w:rsidRPr="005B1CE4">
        <w:rPr>
          <w:rFonts w:cs="Arial"/>
          <w:sz w:val="20"/>
          <w:szCs w:val="20"/>
        </w:rPr>
        <w:t>.</w:t>
      </w:r>
      <w:r>
        <w:rPr>
          <w:rFonts w:cs="Arial"/>
          <w:sz w:val="20"/>
          <w:szCs w:val="20"/>
        </w:rPr>
        <w:t xml:space="preserve"> A </w:t>
      </w:r>
      <w:r w:rsidR="00C635FF" w:rsidRPr="005B1CE4">
        <w:rPr>
          <w:rFonts w:cs="Arial"/>
          <w:sz w:val="20"/>
          <w:szCs w:val="20"/>
        </w:rPr>
        <w:t>mee</w:t>
      </w:r>
      <w:r>
        <w:rPr>
          <w:rFonts w:cs="Arial"/>
          <w:sz w:val="20"/>
          <w:szCs w:val="20"/>
        </w:rPr>
        <w:t xml:space="preserve">ting had been held by the   </w:t>
      </w:r>
    </w:p>
    <w:p w14:paraId="1F5D78BE" w14:textId="2C9F1355" w:rsidR="00C635FF" w:rsidRPr="005B1CE4" w:rsidRDefault="00147835" w:rsidP="00147835">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Pr>
          <w:rFonts w:cs="Arial"/>
          <w:sz w:val="20"/>
          <w:szCs w:val="20"/>
        </w:rPr>
        <w:t xml:space="preserve">         Chief </w:t>
      </w:r>
      <w:r w:rsidR="00C635FF" w:rsidRPr="005B1CE4">
        <w:rPr>
          <w:rFonts w:cs="Arial"/>
          <w:sz w:val="20"/>
          <w:szCs w:val="20"/>
        </w:rPr>
        <w:t>Executive, the Leader of the Cou</w:t>
      </w:r>
      <w:r w:rsidR="005B1CE4" w:rsidRPr="005B1CE4">
        <w:rPr>
          <w:rFonts w:cs="Arial"/>
          <w:sz w:val="20"/>
          <w:szCs w:val="20"/>
        </w:rPr>
        <w:t>ncil and the Cabinet Member for</w:t>
      </w:r>
      <w:r>
        <w:rPr>
          <w:rFonts w:cs="Arial"/>
          <w:sz w:val="20"/>
          <w:szCs w:val="20"/>
        </w:rPr>
        <w:t xml:space="preserve"> </w:t>
      </w:r>
      <w:r w:rsidR="00C635FF" w:rsidRPr="005B1CE4">
        <w:rPr>
          <w:rFonts w:cs="Arial"/>
          <w:sz w:val="20"/>
          <w:szCs w:val="20"/>
        </w:rPr>
        <w:t>housing to discuss the situation.</w:t>
      </w:r>
    </w:p>
    <w:p w14:paraId="782DAE4C" w14:textId="77777777" w:rsidR="005B1CE4"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B Cllr Young advised that there was an oversight at present with regard</w:t>
      </w:r>
      <w:r w:rsidR="005B1CE4" w:rsidRPr="005B1CE4">
        <w:rPr>
          <w:rFonts w:cs="Arial"/>
          <w:sz w:val="20"/>
          <w:szCs w:val="20"/>
        </w:rPr>
        <w:t xml:space="preserve"> to giving thought to the older</w:t>
      </w:r>
    </w:p>
    <w:p w14:paraId="79722DDB" w14:textId="77777777" w:rsidR="005B1CE4"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 xml:space="preserve">population. There were local organisations such as LILY and Age UK but more needed to be done to look </w:t>
      </w:r>
    </w:p>
    <w:p w14:paraId="54660483" w14:textId="2C561B1A" w:rsidR="00C635FF"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sidRPr="005B1CE4">
        <w:rPr>
          <w:rFonts w:cs="Arial"/>
          <w:sz w:val="20"/>
          <w:szCs w:val="20"/>
        </w:rPr>
        <w:t>after the elderly and vulnerable members of the population.</w:t>
      </w:r>
    </w:p>
    <w:p w14:paraId="5B24AA84" w14:textId="77777777" w:rsidR="00C635FF" w:rsidRPr="005B1CE4" w:rsidRDefault="00C635FF" w:rsidP="00DA1179">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p>
    <w:p w14:paraId="3D75055A" w14:textId="77777777" w:rsidR="00DC22DD" w:rsidRPr="00511720" w:rsidRDefault="00DC22DD" w:rsidP="00DA1179">
      <w:p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sz w:val="20"/>
          <w:szCs w:val="20"/>
          <w:u w:val="single"/>
        </w:rPr>
      </w:pPr>
    </w:p>
    <w:p w14:paraId="4D5B1FBE" w14:textId="77777777" w:rsidR="00DC22DD" w:rsidRPr="00511720" w:rsidRDefault="00DC22DD" w:rsidP="00DA1179">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sz w:val="20"/>
          <w:szCs w:val="20"/>
          <w:u w:val="single"/>
        </w:rPr>
      </w:pPr>
      <w:r w:rsidRPr="00511720">
        <w:rPr>
          <w:rFonts w:cs="Arial"/>
          <w:b/>
          <w:sz w:val="20"/>
          <w:szCs w:val="20"/>
          <w:u w:val="single"/>
        </w:rPr>
        <w:t>TO RECEIVE</w:t>
      </w:r>
      <w:r w:rsidRPr="00511720">
        <w:rPr>
          <w:rFonts w:cs="Arial"/>
          <w:sz w:val="20"/>
          <w:szCs w:val="20"/>
        </w:rPr>
        <w:t xml:space="preserve"> </w:t>
      </w:r>
      <w:r w:rsidRPr="00511720">
        <w:rPr>
          <w:rFonts w:cs="Arial"/>
          <w:b/>
          <w:sz w:val="20"/>
          <w:szCs w:val="20"/>
          <w:u w:val="single"/>
        </w:rPr>
        <w:t>DECLARATIONS OF INTEREST.</w:t>
      </w:r>
      <w:r w:rsidRPr="001B5B88">
        <w:rPr>
          <w:rFonts w:cs="Arial"/>
          <w:b/>
          <w:sz w:val="20"/>
          <w:szCs w:val="20"/>
        </w:rPr>
        <w:tab/>
      </w:r>
    </w:p>
    <w:p w14:paraId="50F0362B" w14:textId="423A27C2" w:rsidR="00DC22DD" w:rsidRDefault="00DA1179" w:rsidP="00DA1179">
      <w:pPr>
        <w:tabs>
          <w:tab w:val="left" w:pos="720"/>
          <w:tab w:val="left" w:pos="1440"/>
          <w:tab w:val="left" w:pos="2160"/>
          <w:tab w:val="left" w:pos="2880"/>
          <w:tab w:val="left" w:pos="3600"/>
          <w:tab w:val="left" w:pos="4320"/>
          <w:tab w:val="left" w:pos="5040"/>
          <w:tab w:val="left" w:pos="8289"/>
        </w:tabs>
        <w:spacing w:after="0" w:line="240" w:lineRule="auto"/>
        <w:ind w:left="66"/>
        <w:jc w:val="both"/>
        <w:rPr>
          <w:rFonts w:cs="Arial"/>
          <w:sz w:val="20"/>
          <w:szCs w:val="20"/>
        </w:rPr>
      </w:pPr>
      <w:r>
        <w:rPr>
          <w:rFonts w:cs="Arial"/>
          <w:sz w:val="20"/>
          <w:szCs w:val="20"/>
        </w:rPr>
        <w:t>Cllr Girdlestone declared an interest in Item 11 due to being the Chairman of the Bowls Club.</w:t>
      </w:r>
    </w:p>
    <w:p w14:paraId="624B5E2E" w14:textId="77777777" w:rsidR="005B1CE4" w:rsidRPr="005B1CE4" w:rsidRDefault="005B1CE4" w:rsidP="005B1CE4">
      <w:p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p>
    <w:p w14:paraId="7F98248F" w14:textId="61D0415E" w:rsidR="00DC22DD" w:rsidRPr="00DA1179" w:rsidRDefault="00DC22DD" w:rsidP="0020612D">
      <w:pPr>
        <w:pStyle w:val="ListParagraph"/>
        <w:numPr>
          <w:ilvl w:val="0"/>
          <w:numId w:val="6"/>
        </w:numPr>
        <w:spacing w:after="0"/>
        <w:ind w:left="491"/>
        <w:jc w:val="both"/>
        <w:rPr>
          <w:rFonts w:cs="Arial"/>
          <w:b/>
          <w:sz w:val="20"/>
          <w:szCs w:val="20"/>
          <w:u w:val="single"/>
        </w:rPr>
      </w:pPr>
      <w:r w:rsidRPr="00DA1179">
        <w:rPr>
          <w:rFonts w:cs="Arial"/>
          <w:b/>
          <w:sz w:val="20"/>
          <w:szCs w:val="20"/>
          <w:u w:val="single"/>
        </w:rPr>
        <w:t xml:space="preserve">TO RESOLVE TO APPROVE THE MINUTES OF THE </w:t>
      </w:r>
      <w:r w:rsidR="00DA1179" w:rsidRPr="00DA1179">
        <w:rPr>
          <w:rFonts w:cs="Arial"/>
          <w:b/>
          <w:sz w:val="20"/>
          <w:szCs w:val="20"/>
          <w:u w:val="single"/>
        </w:rPr>
        <w:t>18 NOVEMBER</w:t>
      </w:r>
      <w:r w:rsidRPr="00DA1179">
        <w:rPr>
          <w:rFonts w:cs="Arial"/>
          <w:b/>
          <w:sz w:val="20"/>
          <w:szCs w:val="20"/>
          <w:u w:val="single"/>
        </w:rPr>
        <w:t xml:space="preserve"> 2015.</w:t>
      </w:r>
    </w:p>
    <w:p w14:paraId="0ABF72A5" w14:textId="607D81A8" w:rsidR="00DC22DD" w:rsidRDefault="00DC22DD" w:rsidP="00DA1179">
      <w:pPr>
        <w:spacing w:after="0"/>
        <w:ind w:left="131"/>
        <w:jc w:val="both"/>
        <w:rPr>
          <w:rFonts w:cs="Arial"/>
          <w:b/>
          <w:sz w:val="20"/>
          <w:szCs w:val="20"/>
        </w:rPr>
      </w:pPr>
      <w:r w:rsidRPr="00511720">
        <w:rPr>
          <w:rFonts w:cs="Arial"/>
          <w:b/>
          <w:sz w:val="20"/>
          <w:szCs w:val="20"/>
        </w:rPr>
        <w:t>Action: The council resolved to approve the notes of the meeting</w:t>
      </w:r>
      <w:r w:rsidR="00147835">
        <w:rPr>
          <w:rFonts w:cs="Arial"/>
          <w:b/>
          <w:sz w:val="20"/>
          <w:szCs w:val="20"/>
        </w:rPr>
        <w:t xml:space="preserve"> </w:t>
      </w:r>
      <w:r w:rsidRPr="00511720">
        <w:rPr>
          <w:rFonts w:cs="Arial"/>
          <w:b/>
          <w:sz w:val="20"/>
          <w:szCs w:val="20"/>
        </w:rPr>
        <w:t>as minutes.</w:t>
      </w:r>
    </w:p>
    <w:p w14:paraId="3B6C502F" w14:textId="77777777" w:rsidR="00DA1179" w:rsidRPr="000E5A74" w:rsidRDefault="00DA1179" w:rsidP="00DA1179">
      <w:pPr>
        <w:spacing w:after="0"/>
        <w:ind w:left="131"/>
        <w:jc w:val="both"/>
        <w:rPr>
          <w:rFonts w:cs="Arial"/>
          <w:b/>
          <w:sz w:val="20"/>
          <w:szCs w:val="20"/>
          <w:u w:val="single"/>
        </w:rPr>
      </w:pPr>
    </w:p>
    <w:p w14:paraId="5C71E920" w14:textId="54CAA5F1" w:rsidR="00DC22DD" w:rsidRPr="00511720" w:rsidRDefault="00DA1179" w:rsidP="00DA1179">
      <w:pPr>
        <w:pStyle w:val="ListParagraph"/>
        <w:spacing w:after="0" w:line="240" w:lineRule="auto"/>
        <w:ind w:left="142"/>
        <w:jc w:val="both"/>
        <w:rPr>
          <w:rFonts w:cs="Arial"/>
          <w:b/>
          <w:sz w:val="20"/>
          <w:szCs w:val="20"/>
          <w:u w:val="single"/>
        </w:rPr>
      </w:pPr>
      <w:r>
        <w:rPr>
          <w:rFonts w:cs="Arial"/>
          <w:b/>
          <w:sz w:val="20"/>
          <w:szCs w:val="20"/>
          <w:u w:val="single"/>
        </w:rPr>
        <w:t xml:space="preserve">5.    </w:t>
      </w:r>
      <w:r w:rsidR="00DC22DD" w:rsidRPr="00511720">
        <w:rPr>
          <w:rFonts w:cs="Arial"/>
          <w:b/>
          <w:sz w:val="20"/>
          <w:szCs w:val="20"/>
          <w:u w:val="single"/>
        </w:rPr>
        <w:t>TO RECEIVE THE CLERKS REPORT</w:t>
      </w:r>
    </w:p>
    <w:p w14:paraId="1909648B" w14:textId="4DF56A69" w:rsidR="00DC22DD" w:rsidRDefault="00DA1179" w:rsidP="00DC22DD">
      <w:pPr>
        <w:spacing w:after="0" w:line="240" w:lineRule="auto"/>
        <w:jc w:val="both"/>
        <w:rPr>
          <w:rFonts w:cs="Arial"/>
          <w:sz w:val="20"/>
          <w:szCs w:val="20"/>
        </w:rPr>
      </w:pPr>
      <w:r>
        <w:rPr>
          <w:rFonts w:cs="Arial"/>
          <w:sz w:val="20"/>
          <w:szCs w:val="20"/>
        </w:rPr>
        <w:t xml:space="preserve">   </w:t>
      </w:r>
      <w:r w:rsidR="00DC22DD" w:rsidRPr="000E5A74">
        <w:rPr>
          <w:rFonts w:cs="Arial"/>
          <w:sz w:val="20"/>
          <w:szCs w:val="20"/>
        </w:rPr>
        <w:t>The Clerk reported that;</w:t>
      </w:r>
    </w:p>
    <w:p w14:paraId="546DB760" w14:textId="3799E283" w:rsidR="005B1CE4" w:rsidRDefault="001722A8" w:rsidP="005B1CE4">
      <w:pPr>
        <w:pStyle w:val="ListParagraph"/>
        <w:numPr>
          <w:ilvl w:val="0"/>
          <w:numId w:val="8"/>
        </w:numPr>
        <w:spacing w:after="0" w:line="240" w:lineRule="auto"/>
        <w:jc w:val="both"/>
        <w:rPr>
          <w:rFonts w:cs="Arial"/>
          <w:sz w:val="20"/>
          <w:szCs w:val="20"/>
        </w:rPr>
      </w:pPr>
      <w:r>
        <w:rPr>
          <w:rFonts w:cs="Arial"/>
          <w:sz w:val="20"/>
          <w:szCs w:val="20"/>
        </w:rPr>
        <w:t>She and several other councillors had attended training at Terrington St John and she had circulated a report of the meeting to all Cllrs.</w:t>
      </w:r>
    </w:p>
    <w:p w14:paraId="3E394F09" w14:textId="092DBAC7" w:rsidR="001722A8" w:rsidRDefault="001722A8" w:rsidP="005B1CE4">
      <w:pPr>
        <w:pStyle w:val="ListParagraph"/>
        <w:numPr>
          <w:ilvl w:val="0"/>
          <w:numId w:val="8"/>
        </w:numPr>
        <w:spacing w:after="0" w:line="240" w:lineRule="auto"/>
        <w:jc w:val="both"/>
        <w:rPr>
          <w:rFonts w:cs="Arial"/>
          <w:sz w:val="20"/>
          <w:szCs w:val="20"/>
        </w:rPr>
      </w:pPr>
      <w:r>
        <w:rPr>
          <w:rFonts w:cs="Arial"/>
          <w:sz w:val="20"/>
          <w:szCs w:val="20"/>
        </w:rPr>
        <w:t xml:space="preserve">She and Cllr Girdlestone had attended a meeting at BCKLWN with Mr K Wilkinson of Planning and the BCKLWN solicitor Tim Leader to discuss the appeal and Public Enquiry for the Ongar Hill Wind Farm. She advised that the Borough Council intended to make representations against the appeal and they had asked if Terrington PC and Clenchwarton PC would be prepared to support them in the </w:t>
      </w:r>
      <w:r w:rsidR="00790C86">
        <w:rPr>
          <w:rFonts w:cs="Arial"/>
          <w:sz w:val="20"/>
          <w:szCs w:val="20"/>
        </w:rPr>
        <w:t>objections</w:t>
      </w:r>
      <w:r>
        <w:rPr>
          <w:rFonts w:cs="Arial"/>
          <w:sz w:val="20"/>
          <w:szCs w:val="20"/>
        </w:rPr>
        <w:t>. She advised that Mr Leader had suggested that the council and Clenchwarton PC put together information to appeal and employ a junior barrister which would cost approximately £5,000.00. She added that she and the Clenchwarton Clerk would be prepared to prepare the required i</w:t>
      </w:r>
      <w:r w:rsidR="00147835">
        <w:rPr>
          <w:rFonts w:cs="Arial"/>
          <w:sz w:val="20"/>
          <w:szCs w:val="20"/>
        </w:rPr>
        <w:t>nformation if the council wished</w:t>
      </w:r>
      <w:r>
        <w:rPr>
          <w:rFonts w:cs="Arial"/>
          <w:sz w:val="20"/>
          <w:szCs w:val="20"/>
        </w:rPr>
        <w:t xml:space="preserve"> to proceed with the Borough Council suggestion. All costs would be shared between the two parish councils.</w:t>
      </w:r>
    </w:p>
    <w:p w14:paraId="75F43D8C" w14:textId="506E4E08" w:rsidR="00466E64" w:rsidRDefault="00466E64" w:rsidP="005B1CE4">
      <w:pPr>
        <w:pStyle w:val="ListParagraph"/>
        <w:numPr>
          <w:ilvl w:val="0"/>
          <w:numId w:val="8"/>
        </w:numPr>
        <w:spacing w:after="0" w:line="240" w:lineRule="auto"/>
        <w:jc w:val="both"/>
        <w:rPr>
          <w:rFonts w:cs="Arial"/>
          <w:sz w:val="20"/>
          <w:szCs w:val="20"/>
        </w:rPr>
      </w:pPr>
      <w:r>
        <w:rPr>
          <w:rFonts w:cs="Arial"/>
          <w:sz w:val="20"/>
          <w:szCs w:val="20"/>
        </w:rPr>
        <w:t xml:space="preserve">She had at present not been able to proceed with the Norfolk C.C. matters and was to arrange a meeting with Mr Wallace to progress the matters </w:t>
      </w:r>
      <w:r w:rsidR="00790C86">
        <w:rPr>
          <w:rFonts w:cs="Arial"/>
          <w:sz w:val="20"/>
          <w:szCs w:val="20"/>
        </w:rPr>
        <w:t>ASAP</w:t>
      </w:r>
      <w:r>
        <w:rPr>
          <w:rFonts w:cs="Arial"/>
          <w:sz w:val="20"/>
          <w:szCs w:val="20"/>
        </w:rPr>
        <w:t>.</w:t>
      </w:r>
    </w:p>
    <w:p w14:paraId="4CAE791B" w14:textId="775248BA" w:rsidR="00466E64" w:rsidRDefault="00466E64" w:rsidP="005B1CE4">
      <w:pPr>
        <w:pStyle w:val="ListParagraph"/>
        <w:numPr>
          <w:ilvl w:val="0"/>
          <w:numId w:val="8"/>
        </w:numPr>
        <w:spacing w:after="0" w:line="240" w:lineRule="auto"/>
        <w:jc w:val="both"/>
        <w:rPr>
          <w:rFonts w:cs="Arial"/>
          <w:sz w:val="20"/>
          <w:szCs w:val="20"/>
        </w:rPr>
      </w:pPr>
      <w:r>
        <w:rPr>
          <w:rFonts w:cs="Arial"/>
          <w:sz w:val="20"/>
          <w:szCs w:val="20"/>
        </w:rPr>
        <w:t>She would recommend that in future the plans be dealt with at a planning committee in preference to the envelope system. This would give the public an opportunity to attend and the committee would then be able to discuss each application and reach a decision rather than she receive different observations and then spend time trying to achieve a status quo of observations to submit. Also minutes would then be available of the meetings.</w:t>
      </w:r>
    </w:p>
    <w:p w14:paraId="336EF897" w14:textId="77777777" w:rsidR="00466E64" w:rsidRDefault="00466E64" w:rsidP="00466E64">
      <w:pPr>
        <w:spacing w:after="0" w:line="240" w:lineRule="auto"/>
        <w:ind w:left="810"/>
        <w:jc w:val="both"/>
        <w:rPr>
          <w:rFonts w:cs="Arial"/>
          <w:sz w:val="20"/>
          <w:szCs w:val="20"/>
        </w:rPr>
      </w:pPr>
    </w:p>
    <w:p w14:paraId="3A263F49" w14:textId="6CFD1EDE" w:rsidR="00466E64" w:rsidRPr="0004203F" w:rsidRDefault="00466E64" w:rsidP="00466E64">
      <w:pPr>
        <w:spacing w:after="0" w:line="240" w:lineRule="auto"/>
        <w:ind w:left="810"/>
        <w:jc w:val="both"/>
        <w:rPr>
          <w:rFonts w:cs="Arial"/>
          <w:b/>
          <w:sz w:val="20"/>
          <w:szCs w:val="20"/>
        </w:rPr>
      </w:pPr>
      <w:r w:rsidRPr="0004203F">
        <w:rPr>
          <w:rFonts w:cs="Arial"/>
          <w:b/>
          <w:sz w:val="20"/>
          <w:szCs w:val="20"/>
        </w:rPr>
        <w:t>Action: The council resolved that the Clerk liaise with the Clenchwarton Clerk to prepare information should it be required for the Public Enquiry for the Wind Farm Appeal. In addition in future planning meetings be held twice monthly to incorporate the 21 day consultation period at a time and date agreeable with the Planning Committee.</w:t>
      </w:r>
    </w:p>
    <w:p w14:paraId="685699E0" w14:textId="77777777" w:rsidR="00466E64" w:rsidRDefault="00466E64" w:rsidP="00466E64">
      <w:pPr>
        <w:spacing w:after="0" w:line="240" w:lineRule="auto"/>
        <w:ind w:left="810"/>
        <w:jc w:val="both"/>
        <w:rPr>
          <w:rFonts w:cs="Arial"/>
          <w:sz w:val="20"/>
          <w:szCs w:val="20"/>
        </w:rPr>
      </w:pPr>
    </w:p>
    <w:p w14:paraId="64000A89" w14:textId="5BFED04F" w:rsidR="00466E64" w:rsidRPr="0004203F" w:rsidRDefault="00466E64" w:rsidP="00466E64">
      <w:pPr>
        <w:spacing w:after="0" w:line="240" w:lineRule="auto"/>
        <w:ind w:left="810"/>
        <w:jc w:val="both"/>
        <w:rPr>
          <w:rFonts w:cs="Arial"/>
          <w:b/>
          <w:sz w:val="20"/>
          <w:szCs w:val="20"/>
        </w:rPr>
      </w:pPr>
      <w:r w:rsidRPr="0004203F">
        <w:rPr>
          <w:rFonts w:cs="Arial"/>
          <w:b/>
          <w:sz w:val="20"/>
          <w:szCs w:val="20"/>
        </w:rPr>
        <w:t>Cllr N Shepperson declared an interest and left the room at 8.10 p.m.</w:t>
      </w:r>
      <w:r w:rsidR="0004203F" w:rsidRPr="0004203F">
        <w:rPr>
          <w:rFonts w:cs="Arial"/>
          <w:b/>
          <w:sz w:val="20"/>
          <w:szCs w:val="20"/>
        </w:rPr>
        <w:t xml:space="preserve"> during the discussion relating to the Wind Farm appeal due to having a possible pecuniary interest.</w:t>
      </w:r>
      <w:r w:rsidR="0004203F">
        <w:rPr>
          <w:rFonts w:cs="Arial"/>
          <w:b/>
          <w:sz w:val="20"/>
          <w:szCs w:val="20"/>
        </w:rPr>
        <w:t xml:space="preserve"> Cllr N Shepperson </w:t>
      </w:r>
    </w:p>
    <w:p w14:paraId="1BD8FCDA" w14:textId="77777777" w:rsidR="00466E64" w:rsidRPr="0004203F" w:rsidRDefault="00466E64" w:rsidP="00466E64">
      <w:pPr>
        <w:pStyle w:val="ListParagraph"/>
        <w:spacing w:after="0" w:line="240" w:lineRule="auto"/>
        <w:ind w:left="1170"/>
        <w:jc w:val="both"/>
        <w:rPr>
          <w:rFonts w:cs="Arial"/>
          <w:b/>
          <w:sz w:val="20"/>
          <w:szCs w:val="20"/>
        </w:rPr>
      </w:pPr>
    </w:p>
    <w:p w14:paraId="35D9DB24" w14:textId="77777777" w:rsidR="001722A8" w:rsidRPr="0004203F" w:rsidRDefault="001722A8" w:rsidP="0004203F">
      <w:pPr>
        <w:spacing w:after="0" w:line="240" w:lineRule="auto"/>
        <w:jc w:val="both"/>
        <w:rPr>
          <w:rFonts w:cs="Arial"/>
          <w:sz w:val="20"/>
          <w:szCs w:val="20"/>
        </w:rPr>
      </w:pPr>
    </w:p>
    <w:p w14:paraId="2A0E1E8E" w14:textId="77777777" w:rsidR="001722A8" w:rsidRDefault="001722A8" w:rsidP="001722A8">
      <w:pPr>
        <w:pStyle w:val="ListParagraph"/>
        <w:spacing w:after="0" w:line="240" w:lineRule="auto"/>
        <w:ind w:left="1170"/>
        <w:jc w:val="both"/>
        <w:rPr>
          <w:rFonts w:cs="Arial"/>
          <w:sz w:val="20"/>
          <w:szCs w:val="20"/>
        </w:rPr>
      </w:pPr>
    </w:p>
    <w:p w14:paraId="18E95528" w14:textId="1297313E" w:rsidR="005A7B7C" w:rsidRDefault="005A7B7C" w:rsidP="001722A8">
      <w:pPr>
        <w:pStyle w:val="ListParagraph"/>
        <w:spacing w:after="0" w:line="240" w:lineRule="auto"/>
        <w:ind w:left="1170"/>
        <w:jc w:val="both"/>
        <w:rPr>
          <w:rFonts w:cs="Arial"/>
          <w:sz w:val="20"/>
          <w:szCs w:val="20"/>
        </w:rPr>
      </w:pPr>
    </w:p>
    <w:p w14:paraId="3A6321A9" w14:textId="77777777" w:rsidR="00147835" w:rsidRDefault="00147835" w:rsidP="005A7B7C">
      <w:pPr>
        <w:pStyle w:val="ListParagraph"/>
        <w:spacing w:after="0" w:line="240" w:lineRule="auto"/>
        <w:ind w:left="1170"/>
        <w:jc w:val="right"/>
        <w:rPr>
          <w:rFonts w:cs="Arial"/>
          <w:b/>
          <w:sz w:val="20"/>
          <w:szCs w:val="20"/>
        </w:rPr>
      </w:pPr>
    </w:p>
    <w:p w14:paraId="063CA0FD" w14:textId="77777777" w:rsidR="00AA4F08" w:rsidRDefault="00AA4F08" w:rsidP="005A7B7C">
      <w:pPr>
        <w:pStyle w:val="ListParagraph"/>
        <w:spacing w:after="0" w:line="240" w:lineRule="auto"/>
        <w:ind w:left="1170"/>
        <w:jc w:val="right"/>
        <w:rPr>
          <w:rFonts w:cs="Arial"/>
          <w:b/>
          <w:sz w:val="20"/>
          <w:szCs w:val="20"/>
        </w:rPr>
      </w:pPr>
    </w:p>
    <w:p w14:paraId="28F2B979" w14:textId="77777777" w:rsidR="00AA4F08" w:rsidRDefault="00AA4F08" w:rsidP="005A7B7C">
      <w:pPr>
        <w:pStyle w:val="ListParagraph"/>
        <w:spacing w:after="0" w:line="240" w:lineRule="auto"/>
        <w:ind w:left="1170"/>
        <w:jc w:val="right"/>
        <w:rPr>
          <w:rFonts w:cs="Arial"/>
          <w:b/>
          <w:sz w:val="20"/>
          <w:szCs w:val="20"/>
        </w:rPr>
      </w:pPr>
    </w:p>
    <w:p w14:paraId="6CA50AAB" w14:textId="016D599C" w:rsidR="005A7B7C" w:rsidRPr="005A7B7C" w:rsidRDefault="005A7B7C" w:rsidP="005A7B7C">
      <w:pPr>
        <w:pStyle w:val="ListParagraph"/>
        <w:spacing w:after="0" w:line="240" w:lineRule="auto"/>
        <w:ind w:left="1170"/>
        <w:jc w:val="right"/>
        <w:rPr>
          <w:rFonts w:cs="Arial"/>
          <w:b/>
          <w:sz w:val="20"/>
          <w:szCs w:val="20"/>
        </w:rPr>
      </w:pPr>
      <w:r w:rsidRPr="005A7B7C">
        <w:rPr>
          <w:rFonts w:cs="Arial"/>
          <w:b/>
          <w:sz w:val="20"/>
          <w:szCs w:val="20"/>
        </w:rPr>
        <w:t>PAGE 63/15</w:t>
      </w:r>
    </w:p>
    <w:p w14:paraId="7716A322" w14:textId="5AD92C1E" w:rsidR="00DC22DD" w:rsidRPr="00DA1179" w:rsidRDefault="00DA1179" w:rsidP="00DA1179">
      <w:pPr>
        <w:spacing w:after="0" w:line="240" w:lineRule="auto"/>
        <w:ind w:left="426"/>
        <w:jc w:val="both"/>
        <w:rPr>
          <w:rFonts w:cs="Arial"/>
          <w:b/>
          <w:sz w:val="20"/>
          <w:szCs w:val="20"/>
          <w:u w:val="single"/>
        </w:rPr>
      </w:pPr>
      <w:r>
        <w:rPr>
          <w:rFonts w:cs="Arial"/>
          <w:b/>
          <w:sz w:val="20"/>
          <w:szCs w:val="20"/>
          <w:u w:val="single"/>
        </w:rPr>
        <w:t xml:space="preserve">6. </w:t>
      </w:r>
      <w:r w:rsidR="00DC22DD" w:rsidRPr="00DA1179">
        <w:rPr>
          <w:rFonts w:cs="Arial"/>
          <w:b/>
          <w:sz w:val="20"/>
          <w:szCs w:val="20"/>
          <w:u w:val="single"/>
        </w:rPr>
        <w:t>TO RECEIVE THE CHAIRMANS REPORT</w:t>
      </w:r>
    </w:p>
    <w:p w14:paraId="3A7D3BEC" w14:textId="7B651FB9" w:rsidR="00DC22DD" w:rsidRPr="00B72FF1" w:rsidRDefault="00DC22DD" w:rsidP="00DC22DD">
      <w:pPr>
        <w:spacing w:after="0" w:line="240" w:lineRule="auto"/>
        <w:ind w:left="426"/>
        <w:jc w:val="both"/>
        <w:rPr>
          <w:rFonts w:cs="Arial"/>
          <w:sz w:val="20"/>
          <w:szCs w:val="20"/>
        </w:rPr>
      </w:pPr>
      <w:r w:rsidRPr="00B72FF1">
        <w:rPr>
          <w:rFonts w:cs="Arial"/>
          <w:sz w:val="20"/>
          <w:szCs w:val="20"/>
        </w:rPr>
        <w:t xml:space="preserve">Cllr </w:t>
      </w:r>
      <w:r w:rsidR="0044361E">
        <w:rPr>
          <w:rFonts w:cs="Arial"/>
          <w:sz w:val="20"/>
          <w:szCs w:val="20"/>
        </w:rPr>
        <w:t xml:space="preserve">Phelps </w:t>
      </w:r>
      <w:r w:rsidRPr="00B72FF1">
        <w:rPr>
          <w:rFonts w:cs="Arial"/>
          <w:sz w:val="20"/>
          <w:szCs w:val="20"/>
        </w:rPr>
        <w:t xml:space="preserve">advised </w:t>
      </w:r>
      <w:r w:rsidR="0044361E">
        <w:rPr>
          <w:rFonts w:cs="Arial"/>
          <w:sz w:val="20"/>
          <w:szCs w:val="20"/>
        </w:rPr>
        <w:t xml:space="preserve">that </w:t>
      </w:r>
      <w:r w:rsidRPr="00B72FF1">
        <w:rPr>
          <w:rFonts w:cs="Arial"/>
          <w:sz w:val="20"/>
          <w:szCs w:val="20"/>
        </w:rPr>
        <w:t xml:space="preserve">he had nothing to report due to being elected as the Chair of the meeting </w:t>
      </w:r>
      <w:r w:rsidR="0044361E">
        <w:rPr>
          <w:rFonts w:cs="Arial"/>
          <w:sz w:val="20"/>
          <w:szCs w:val="20"/>
        </w:rPr>
        <w:t xml:space="preserve">following the resignation of the Chairman, Cllr Mrs Thompson before the commencement </w:t>
      </w:r>
      <w:r w:rsidRPr="00B72FF1">
        <w:rPr>
          <w:rFonts w:cs="Arial"/>
          <w:sz w:val="20"/>
          <w:szCs w:val="20"/>
        </w:rPr>
        <w:t>of t</w:t>
      </w:r>
      <w:r w:rsidR="0044361E">
        <w:rPr>
          <w:rFonts w:cs="Arial"/>
          <w:sz w:val="20"/>
          <w:szCs w:val="20"/>
        </w:rPr>
        <w:t>he meeting</w:t>
      </w:r>
      <w:r w:rsidRPr="00B72FF1">
        <w:rPr>
          <w:rFonts w:cs="Arial"/>
          <w:sz w:val="20"/>
          <w:szCs w:val="20"/>
        </w:rPr>
        <w:t>.</w:t>
      </w:r>
    </w:p>
    <w:p w14:paraId="0AD859E3" w14:textId="77777777" w:rsidR="00DC22DD" w:rsidRPr="00B72FF1" w:rsidRDefault="00DC22DD" w:rsidP="00DC22DD">
      <w:pPr>
        <w:pStyle w:val="ListParagraph"/>
        <w:spacing w:after="0" w:line="240" w:lineRule="auto"/>
        <w:ind w:left="786"/>
        <w:jc w:val="both"/>
        <w:rPr>
          <w:rFonts w:cs="Arial"/>
          <w:b/>
          <w:sz w:val="20"/>
          <w:szCs w:val="20"/>
        </w:rPr>
      </w:pPr>
    </w:p>
    <w:p w14:paraId="28FD0E24" w14:textId="53EE000F" w:rsidR="00DC22DD" w:rsidRPr="00DA1179" w:rsidRDefault="00DA1179" w:rsidP="00DA1179">
      <w:pPr>
        <w:spacing w:after="0" w:line="240" w:lineRule="auto"/>
        <w:jc w:val="both"/>
        <w:rPr>
          <w:rFonts w:cs="Arial"/>
          <w:b/>
          <w:sz w:val="20"/>
          <w:szCs w:val="20"/>
        </w:rPr>
      </w:pPr>
      <w:r>
        <w:t xml:space="preserve">         </w:t>
      </w:r>
      <w:r w:rsidRPr="00DA1179">
        <w:rPr>
          <w:u w:val="single"/>
        </w:rPr>
        <w:t xml:space="preserve"> 7.</w:t>
      </w:r>
      <w:r w:rsidRPr="00DA1179">
        <w:t xml:space="preserve"> </w:t>
      </w:r>
      <w:r w:rsidR="00DC22DD" w:rsidRPr="00DA1179">
        <w:rPr>
          <w:rFonts w:cs="Arial"/>
          <w:b/>
          <w:sz w:val="20"/>
          <w:szCs w:val="20"/>
          <w:u w:val="single"/>
        </w:rPr>
        <w:t>TO RECEIVE REPORTS FROM MEETINGS OR TRAINING EVENTS ATTENDED BY MEMBERS.</w:t>
      </w:r>
    </w:p>
    <w:p w14:paraId="0F144928" w14:textId="4D9906EB" w:rsidR="00DC22DD" w:rsidRPr="009E1550" w:rsidRDefault="00DC22DD" w:rsidP="00DC22DD">
      <w:pPr>
        <w:spacing w:after="0" w:line="240" w:lineRule="auto"/>
        <w:ind w:left="426"/>
        <w:jc w:val="both"/>
        <w:rPr>
          <w:rFonts w:cs="Arial"/>
          <w:sz w:val="20"/>
          <w:szCs w:val="20"/>
        </w:rPr>
      </w:pPr>
      <w:r w:rsidRPr="009E1550">
        <w:rPr>
          <w:rFonts w:cs="Arial"/>
          <w:sz w:val="20"/>
          <w:szCs w:val="20"/>
        </w:rPr>
        <w:t xml:space="preserve">The Clerk advised that she </w:t>
      </w:r>
      <w:r w:rsidR="0044361E">
        <w:rPr>
          <w:rFonts w:cs="Arial"/>
          <w:sz w:val="20"/>
          <w:szCs w:val="20"/>
        </w:rPr>
        <w:t xml:space="preserve">had circulated a copy of the reports </w:t>
      </w:r>
      <w:r w:rsidR="00790C86">
        <w:rPr>
          <w:rFonts w:cs="Arial"/>
          <w:sz w:val="20"/>
          <w:szCs w:val="20"/>
        </w:rPr>
        <w:t>for the</w:t>
      </w:r>
      <w:r w:rsidR="0044361E">
        <w:rPr>
          <w:rFonts w:cs="Arial"/>
          <w:sz w:val="20"/>
          <w:szCs w:val="20"/>
        </w:rPr>
        <w:t xml:space="preserve"> Councillor and Clerk training at Terrington St John and the Autumn Conference of the NorfolkALC to all Councillors.</w:t>
      </w:r>
    </w:p>
    <w:p w14:paraId="1847415A" w14:textId="77777777" w:rsidR="00DC22DD" w:rsidRPr="009E1550" w:rsidRDefault="00DC22DD" w:rsidP="00DC22DD">
      <w:pPr>
        <w:spacing w:after="0" w:line="240" w:lineRule="auto"/>
        <w:jc w:val="both"/>
        <w:rPr>
          <w:rFonts w:cs="Arial"/>
          <w:sz w:val="20"/>
          <w:szCs w:val="20"/>
        </w:rPr>
      </w:pPr>
    </w:p>
    <w:p w14:paraId="00A2C78E" w14:textId="16EDACED" w:rsidR="00DC22DD" w:rsidRPr="00DA1179" w:rsidRDefault="00DA1179" w:rsidP="00DA1179">
      <w:pPr>
        <w:spacing w:after="0" w:line="240" w:lineRule="auto"/>
        <w:ind w:left="426"/>
        <w:jc w:val="both"/>
        <w:rPr>
          <w:rFonts w:cs="Arial"/>
          <w:b/>
          <w:sz w:val="20"/>
          <w:szCs w:val="20"/>
        </w:rPr>
      </w:pPr>
      <w:r>
        <w:rPr>
          <w:rFonts w:cs="Arial"/>
          <w:b/>
          <w:sz w:val="20"/>
          <w:szCs w:val="20"/>
          <w:u w:val="single"/>
        </w:rPr>
        <w:t xml:space="preserve">8. </w:t>
      </w:r>
      <w:r w:rsidR="00DC22DD" w:rsidRPr="00DA1179">
        <w:rPr>
          <w:rFonts w:cs="Arial"/>
          <w:b/>
          <w:sz w:val="20"/>
          <w:szCs w:val="20"/>
          <w:u w:val="single"/>
        </w:rPr>
        <w:t>FINANCE MATTERS.</w:t>
      </w:r>
    </w:p>
    <w:p w14:paraId="7FCE4C5A" w14:textId="77777777" w:rsidR="00DC22DD" w:rsidRPr="001C1D0C" w:rsidRDefault="00DC22DD" w:rsidP="00DC22DD">
      <w:pPr>
        <w:pStyle w:val="ListParagraph"/>
        <w:numPr>
          <w:ilvl w:val="1"/>
          <w:numId w:val="1"/>
        </w:numPr>
        <w:spacing w:after="0" w:line="240" w:lineRule="auto"/>
        <w:ind w:left="786"/>
        <w:jc w:val="both"/>
        <w:rPr>
          <w:rFonts w:cs="Arial"/>
          <w:b/>
          <w:sz w:val="20"/>
          <w:szCs w:val="20"/>
        </w:rPr>
      </w:pPr>
      <w:r w:rsidRPr="001C1D0C">
        <w:rPr>
          <w:rFonts w:cs="Arial"/>
          <w:b/>
          <w:sz w:val="20"/>
          <w:szCs w:val="20"/>
        </w:rPr>
        <w:t>INVOICES FOR PAYMENT</w:t>
      </w:r>
    </w:p>
    <w:p w14:paraId="28541AA0" w14:textId="6EEBA23E" w:rsidR="00DC22DD" w:rsidRDefault="00DC22DD" w:rsidP="00DC22DD">
      <w:pPr>
        <w:pStyle w:val="ListParagraph"/>
        <w:ind w:left="426"/>
        <w:jc w:val="both"/>
        <w:rPr>
          <w:rFonts w:cs="Arial"/>
          <w:sz w:val="20"/>
          <w:szCs w:val="20"/>
        </w:rPr>
      </w:pPr>
      <w:r w:rsidRPr="00511720">
        <w:rPr>
          <w:rFonts w:cs="Arial"/>
          <w:sz w:val="20"/>
          <w:szCs w:val="20"/>
        </w:rPr>
        <w:t xml:space="preserve">Councillor D Shepperson Chairman of the Finance Committee advised the council that he had checked the invoices, bank statements and cheques prior to the meeting with the Clerk. </w:t>
      </w:r>
    </w:p>
    <w:p w14:paraId="7504F74D" w14:textId="77777777" w:rsidR="0044361E" w:rsidRDefault="0044361E" w:rsidP="00DC22DD">
      <w:pPr>
        <w:pStyle w:val="ListParagraph"/>
        <w:ind w:left="426"/>
        <w:jc w:val="both"/>
        <w:rPr>
          <w:rFonts w:cs="Arial"/>
          <w:sz w:val="20"/>
          <w:szCs w:val="20"/>
        </w:rPr>
      </w:pPr>
    </w:p>
    <w:p w14:paraId="430E4FEB" w14:textId="77777777" w:rsidR="00DC22DD" w:rsidRDefault="00DC22DD" w:rsidP="00DC22DD">
      <w:pPr>
        <w:pStyle w:val="ListParagraph"/>
        <w:ind w:left="426"/>
        <w:jc w:val="both"/>
        <w:rPr>
          <w:rFonts w:cs="Arial"/>
          <w:sz w:val="20"/>
          <w:szCs w:val="20"/>
        </w:rPr>
      </w:pPr>
      <w:r>
        <w:rPr>
          <w:rFonts w:cs="Arial"/>
          <w:sz w:val="20"/>
          <w:szCs w:val="20"/>
        </w:rPr>
        <w:t xml:space="preserve">Cllr D Shepperson stated that </w:t>
      </w:r>
      <w:r w:rsidRPr="00511720">
        <w:rPr>
          <w:rFonts w:cs="Arial"/>
          <w:sz w:val="20"/>
          <w:szCs w:val="20"/>
        </w:rPr>
        <w:t>Cllr Moore had also checked them during the Finance Meeting.</w:t>
      </w:r>
      <w:r>
        <w:rPr>
          <w:rFonts w:cs="Arial"/>
          <w:sz w:val="20"/>
          <w:szCs w:val="20"/>
        </w:rPr>
        <w:t xml:space="preserve"> </w:t>
      </w:r>
    </w:p>
    <w:p w14:paraId="45C57B9C" w14:textId="77777777" w:rsidR="00DC22DD" w:rsidRDefault="00DC22DD" w:rsidP="00DC22DD">
      <w:pPr>
        <w:pStyle w:val="ListParagraph"/>
        <w:ind w:left="426"/>
        <w:jc w:val="both"/>
        <w:rPr>
          <w:rFonts w:cs="Arial"/>
          <w:b/>
          <w:sz w:val="20"/>
          <w:szCs w:val="20"/>
        </w:rPr>
      </w:pPr>
    </w:p>
    <w:p w14:paraId="46501850" w14:textId="2630A2CA" w:rsidR="0044361E" w:rsidRDefault="0044361E" w:rsidP="0044361E">
      <w:pPr>
        <w:rPr>
          <w:rFonts w:cs="Arial"/>
          <w:sz w:val="20"/>
          <w:szCs w:val="20"/>
        </w:rPr>
      </w:pPr>
      <w:r>
        <w:t xml:space="preserve">        </w:t>
      </w:r>
      <w:r w:rsidRPr="0044361E">
        <w:rPr>
          <w:rFonts w:cs="Arial"/>
          <w:sz w:val="20"/>
          <w:szCs w:val="20"/>
        </w:rPr>
        <w:t>The Clerk advised that she had completed the VAT return and a sum of £27,185.00 was due to the council.</w:t>
      </w:r>
    </w:p>
    <w:p w14:paraId="32E1E3CB" w14:textId="77777777" w:rsidR="0044361E" w:rsidRPr="0044361E" w:rsidRDefault="0044361E" w:rsidP="0044361E">
      <w:pPr>
        <w:pStyle w:val="ListParagraph"/>
        <w:numPr>
          <w:ilvl w:val="1"/>
          <w:numId w:val="1"/>
        </w:numPr>
        <w:ind w:firstLine="480"/>
        <w:rPr>
          <w:rFonts w:cs="Arial"/>
          <w:b/>
          <w:color w:val="000000" w:themeColor="text1"/>
          <w:sz w:val="20"/>
          <w:szCs w:val="20"/>
        </w:rPr>
      </w:pPr>
      <w:r w:rsidRPr="0044361E">
        <w:rPr>
          <w:rFonts w:cs="Arial"/>
          <w:b/>
          <w:color w:val="000000" w:themeColor="text1"/>
          <w:sz w:val="20"/>
          <w:szCs w:val="20"/>
        </w:rPr>
        <w:t xml:space="preserve">TO RESOLVE TO PURCHASE SIGNS FOR THE CHURCHGATE WAY CAR PARK TO ADVISE OF NO    </w:t>
      </w:r>
    </w:p>
    <w:p w14:paraId="0EA032D3" w14:textId="7A1D02E5" w:rsidR="0044361E" w:rsidRDefault="0044361E" w:rsidP="0044361E">
      <w:pPr>
        <w:pStyle w:val="ListParagraph"/>
        <w:ind w:left="426"/>
        <w:rPr>
          <w:rFonts w:cs="Arial"/>
          <w:b/>
          <w:color w:val="000000" w:themeColor="text1"/>
          <w:sz w:val="20"/>
          <w:szCs w:val="20"/>
        </w:rPr>
      </w:pPr>
      <w:r w:rsidRPr="0044361E">
        <w:rPr>
          <w:rFonts w:cs="Arial"/>
          <w:b/>
          <w:color w:val="000000" w:themeColor="text1"/>
          <w:sz w:val="20"/>
          <w:szCs w:val="20"/>
        </w:rPr>
        <w:t xml:space="preserve"> OVERNIGHT PARKING OF HGVS.</w:t>
      </w:r>
    </w:p>
    <w:p w14:paraId="24184E5E" w14:textId="0CCEB172" w:rsidR="003264CA" w:rsidRPr="0044361E" w:rsidRDefault="003264CA" w:rsidP="0044361E">
      <w:pPr>
        <w:pStyle w:val="ListParagraph"/>
        <w:ind w:left="426"/>
        <w:rPr>
          <w:rFonts w:cs="Arial"/>
          <w:b/>
          <w:color w:val="000000" w:themeColor="text1"/>
          <w:sz w:val="20"/>
          <w:szCs w:val="20"/>
        </w:rPr>
      </w:pPr>
      <w:r>
        <w:rPr>
          <w:rFonts w:cs="Arial"/>
          <w:b/>
          <w:color w:val="000000" w:themeColor="text1"/>
          <w:sz w:val="20"/>
          <w:szCs w:val="20"/>
        </w:rPr>
        <w:t xml:space="preserve">Action: The Council resolved to purchase signs for the Churchgate Way and </w:t>
      </w:r>
      <w:r w:rsidR="00790C86">
        <w:rPr>
          <w:rFonts w:cs="Arial"/>
          <w:b/>
          <w:color w:val="000000" w:themeColor="text1"/>
          <w:sz w:val="20"/>
          <w:szCs w:val="20"/>
        </w:rPr>
        <w:t>Benn’s</w:t>
      </w:r>
      <w:r>
        <w:rPr>
          <w:rFonts w:cs="Arial"/>
          <w:b/>
          <w:color w:val="000000" w:themeColor="text1"/>
          <w:sz w:val="20"/>
          <w:szCs w:val="20"/>
        </w:rPr>
        <w:t xml:space="preserve"> Lane Car parks to depict “No overnight parking by HGVs”</w:t>
      </w:r>
    </w:p>
    <w:p w14:paraId="0FBDE361" w14:textId="40066A10" w:rsidR="0044361E" w:rsidRDefault="0044361E" w:rsidP="0044361E">
      <w:pPr>
        <w:pStyle w:val="ListParagraph"/>
        <w:numPr>
          <w:ilvl w:val="1"/>
          <w:numId w:val="1"/>
        </w:numPr>
        <w:ind w:firstLine="480"/>
        <w:rPr>
          <w:rFonts w:cs="Arial"/>
          <w:b/>
          <w:color w:val="000000" w:themeColor="text1"/>
          <w:sz w:val="20"/>
          <w:szCs w:val="20"/>
        </w:rPr>
      </w:pPr>
      <w:r w:rsidRPr="0044361E">
        <w:rPr>
          <w:rFonts w:cs="Arial"/>
          <w:b/>
          <w:color w:val="000000" w:themeColor="text1"/>
          <w:sz w:val="20"/>
          <w:szCs w:val="20"/>
        </w:rPr>
        <w:t>TO CONSIDER THE QUOTE RECEIVED FOR THE RELOCATION OF THE CCTV EQUIPMENT</w:t>
      </w:r>
    </w:p>
    <w:p w14:paraId="58A16636" w14:textId="16B6BA99" w:rsidR="003264CA" w:rsidRPr="0044361E" w:rsidRDefault="003264CA" w:rsidP="003264CA">
      <w:pPr>
        <w:pStyle w:val="ListParagraph"/>
        <w:ind w:left="426"/>
        <w:rPr>
          <w:rFonts w:cs="Arial"/>
          <w:b/>
          <w:color w:val="000000" w:themeColor="text1"/>
          <w:sz w:val="20"/>
          <w:szCs w:val="20"/>
        </w:rPr>
      </w:pPr>
      <w:r>
        <w:rPr>
          <w:rFonts w:cs="Arial"/>
          <w:b/>
          <w:color w:val="000000" w:themeColor="text1"/>
          <w:sz w:val="20"/>
          <w:szCs w:val="20"/>
        </w:rPr>
        <w:t>Action: The council resolved to approve the relocation of the CCTV to the parish council office for £620.00+Vat.</w:t>
      </w:r>
    </w:p>
    <w:p w14:paraId="19AD2895" w14:textId="7625E611" w:rsidR="00DC22DD" w:rsidRPr="003264CA" w:rsidRDefault="0044361E" w:rsidP="0044361E">
      <w:pPr>
        <w:pStyle w:val="ListParagraph"/>
        <w:numPr>
          <w:ilvl w:val="1"/>
          <w:numId w:val="1"/>
        </w:numPr>
        <w:ind w:left="426" w:firstLine="0"/>
        <w:jc w:val="both"/>
        <w:rPr>
          <w:rFonts w:cs="Arial"/>
          <w:b/>
          <w:sz w:val="20"/>
          <w:szCs w:val="20"/>
        </w:rPr>
      </w:pPr>
      <w:r w:rsidRPr="003264CA">
        <w:rPr>
          <w:rFonts w:cs="Arial"/>
          <w:b/>
          <w:color w:val="000000" w:themeColor="text1"/>
          <w:sz w:val="20"/>
          <w:szCs w:val="20"/>
        </w:rPr>
        <w:t>TO RESOLVE TO APPROVE THE REPLACEMENT OF A STREET LIGHT IN WESLEY ROAD</w:t>
      </w:r>
    </w:p>
    <w:p w14:paraId="7B213634" w14:textId="68A17056" w:rsidR="003264CA" w:rsidRDefault="003264CA" w:rsidP="003264CA">
      <w:pPr>
        <w:pStyle w:val="ListParagraph"/>
        <w:ind w:left="426"/>
        <w:jc w:val="both"/>
        <w:rPr>
          <w:rFonts w:cs="Arial"/>
          <w:b/>
          <w:color w:val="000000" w:themeColor="text1"/>
          <w:sz w:val="20"/>
          <w:szCs w:val="20"/>
        </w:rPr>
      </w:pPr>
      <w:r>
        <w:rPr>
          <w:rFonts w:cs="Arial"/>
          <w:b/>
          <w:color w:val="000000" w:themeColor="text1"/>
          <w:sz w:val="20"/>
          <w:szCs w:val="20"/>
        </w:rPr>
        <w:t xml:space="preserve">Action: The council resolved to replace the damaged streetlight in </w:t>
      </w:r>
      <w:r w:rsidR="00E61358">
        <w:rPr>
          <w:rFonts w:cs="Arial"/>
          <w:b/>
          <w:color w:val="000000" w:themeColor="text1"/>
          <w:sz w:val="20"/>
          <w:szCs w:val="20"/>
        </w:rPr>
        <w:t xml:space="preserve">Wesley Road with a new column </w:t>
      </w:r>
    </w:p>
    <w:p w14:paraId="06BF014C" w14:textId="77777777" w:rsidR="00E61358" w:rsidRPr="003264CA" w:rsidRDefault="00E61358" w:rsidP="003264CA">
      <w:pPr>
        <w:pStyle w:val="ListParagraph"/>
        <w:ind w:left="426"/>
        <w:jc w:val="both"/>
        <w:rPr>
          <w:rFonts w:cs="Arial"/>
          <w:b/>
          <w:sz w:val="20"/>
          <w:szCs w:val="20"/>
        </w:rPr>
      </w:pPr>
    </w:p>
    <w:p w14:paraId="3A695670" w14:textId="6D13BBB7" w:rsidR="003264CA" w:rsidRDefault="00802E2A" w:rsidP="003264CA">
      <w:pPr>
        <w:pStyle w:val="ListParagraph"/>
        <w:ind w:left="426"/>
        <w:jc w:val="both"/>
        <w:rPr>
          <w:rFonts w:cs="Arial"/>
          <w:sz w:val="20"/>
          <w:szCs w:val="20"/>
        </w:rPr>
      </w:pPr>
      <w:r w:rsidRPr="00802E2A">
        <w:rPr>
          <w:rFonts w:cs="Arial"/>
          <w:sz w:val="20"/>
          <w:szCs w:val="20"/>
        </w:rPr>
        <w:t>Cllr Girdlestone advised that he had details of a ride-on mower that was for sale for £1000.00 which may be of benefit to the council. He advised that the vendor would be prepared to sell it to th</w:t>
      </w:r>
      <w:r w:rsidR="00147835">
        <w:rPr>
          <w:rFonts w:cs="Arial"/>
          <w:sz w:val="20"/>
          <w:szCs w:val="20"/>
        </w:rPr>
        <w:t>e council and receive payment in</w:t>
      </w:r>
      <w:r w:rsidRPr="00802E2A">
        <w:rPr>
          <w:rFonts w:cs="Arial"/>
          <w:sz w:val="20"/>
          <w:szCs w:val="20"/>
        </w:rPr>
        <w:t xml:space="preserve"> April 2016.</w:t>
      </w:r>
    </w:p>
    <w:p w14:paraId="6E65A9AC" w14:textId="77777777" w:rsidR="00802E2A" w:rsidRDefault="00802E2A" w:rsidP="003264CA">
      <w:pPr>
        <w:pStyle w:val="ListParagraph"/>
        <w:ind w:left="426"/>
        <w:jc w:val="both"/>
        <w:rPr>
          <w:rFonts w:cs="Arial"/>
          <w:sz w:val="20"/>
          <w:szCs w:val="20"/>
        </w:rPr>
      </w:pPr>
    </w:p>
    <w:p w14:paraId="01F6716A" w14:textId="5DB7097C" w:rsidR="00802E2A" w:rsidRPr="00802E2A" w:rsidRDefault="00802E2A" w:rsidP="003264CA">
      <w:pPr>
        <w:pStyle w:val="ListParagraph"/>
        <w:ind w:left="426"/>
        <w:jc w:val="both"/>
        <w:rPr>
          <w:rFonts w:cs="Arial"/>
          <w:sz w:val="20"/>
          <w:szCs w:val="20"/>
        </w:rPr>
      </w:pPr>
      <w:r>
        <w:rPr>
          <w:rFonts w:cs="Arial"/>
          <w:sz w:val="20"/>
          <w:szCs w:val="20"/>
        </w:rPr>
        <w:t>Cllr D Shepperson advised that the Finance Committee had considered the purchase and the merits of buying it should be considered.</w:t>
      </w:r>
    </w:p>
    <w:p w14:paraId="00051C15" w14:textId="77777777" w:rsidR="00802E2A" w:rsidRDefault="00802E2A" w:rsidP="003264CA">
      <w:pPr>
        <w:pStyle w:val="ListParagraph"/>
        <w:ind w:left="426"/>
        <w:jc w:val="both"/>
        <w:rPr>
          <w:rFonts w:cs="Arial"/>
          <w:b/>
          <w:sz w:val="20"/>
          <w:szCs w:val="20"/>
        </w:rPr>
      </w:pPr>
    </w:p>
    <w:p w14:paraId="222A6F9B" w14:textId="662C2CFD" w:rsidR="00802E2A" w:rsidRDefault="00802E2A" w:rsidP="003264CA">
      <w:pPr>
        <w:pStyle w:val="ListParagraph"/>
        <w:ind w:left="426"/>
        <w:jc w:val="both"/>
        <w:rPr>
          <w:rFonts w:cs="Arial"/>
          <w:b/>
          <w:sz w:val="20"/>
          <w:szCs w:val="20"/>
        </w:rPr>
      </w:pPr>
      <w:r>
        <w:rPr>
          <w:rFonts w:cs="Arial"/>
          <w:b/>
          <w:sz w:val="20"/>
          <w:szCs w:val="20"/>
        </w:rPr>
        <w:t>Action: The council resolved to agenda the matter for the next meeting.</w:t>
      </w:r>
    </w:p>
    <w:p w14:paraId="0019505A" w14:textId="77777777" w:rsidR="00802E2A" w:rsidRPr="003264CA" w:rsidRDefault="00802E2A" w:rsidP="003264CA">
      <w:pPr>
        <w:pStyle w:val="ListParagraph"/>
        <w:ind w:left="426"/>
        <w:jc w:val="both"/>
        <w:rPr>
          <w:rFonts w:cs="Arial"/>
          <w:b/>
          <w:sz w:val="20"/>
          <w:szCs w:val="20"/>
        </w:rPr>
      </w:pPr>
    </w:p>
    <w:p w14:paraId="22FAA8C8" w14:textId="3DC35391" w:rsidR="00DC22DD" w:rsidRPr="00DA1179" w:rsidRDefault="00DA1179" w:rsidP="00DA1179">
      <w:pPr>
        <w:spacing w:after="0"/>
        <w:ind w:left="426"/>
        <w:jc w:val="both"/>
        <w:rPr>
          <w:rFonts w:cs="Arial"/>
          <w:b/>
          <w:sz w:val="20"/>
          <w:szCs w:val="20"/>
          <w:u w:val="single"/>
        </w:rPr>
      </w:pPr>
      <w:r>
        <w:rPr>
          <w:rFonts w:cs="Arial"/>
          <w:b/>
          <w:sz w:val="20"/>
          <w:szCs w:val="20"/>
          <w:u w:val="single"/>
        </w:rPr>
        <w:t>9.</w:t>
      </w:r>
      <w:r w:rsidRPr="00DA1179">
        <w:rPr>
          <w:rFonts w:cs="Arial"/>
          <w:b/>
          <w:sz w:val="20"/>
          <w:szCs w:val="20"/>
        </w:rPr>
        <w:t xml:space="preserve">  </w:t>
      </w:r>
      <w:r w:rsidR="00DC22DD" w:rsidRPr="00DA1179">
        <w:rPr>
          <w:rFonts w:cs="Arial"/>
          <w:b/>
          <w:sz w:val="20"/>
          <w:szCs w:val="20"/>
          <w:u w:val="single"/>
        </w:rPr>
        <w:t>TO RECEIVE REPORTS FROM CHAIRMAN OF COMMITTEES.</w:t>
      </w:r>
    </w:p>
    <w:p w14:paraId="1C683E94" w14:textId="4A2B7596" w:rsidR="00081464" w:rsidRPr="00AA4F08" w:rsidRDefault="002F79F7" w:rsidP="00081464">
      <w:pPr>
        <w:spacing w:after="0"/>
        <w:ind w:left="426"/>
        <w:jc w:val="both"/>
        <w:rPr>
          <w:sz w:val="20"/>
          <w:szCs w:val="20"/>
        </w:rPr>
      </w:pPr>
      <w:r w:rsidRPr="00AA4F08">
        <w:rPr>
          <w:b/>
          <w:sz w:val="20"/>
          <w:szCs w:val="20"/>
        </w:rPr>
        <w:t>AB Cave Committee</w:t>
      </w:r>
      <w:r w:rsidRPr="00AA4F08">
        <w:rPr>
          <w:sz w:val="20"/>
          <w:szCs w:val="20"/>
        </w:rPr>
        <w:t xml:space="preserve">- </w:t>
      </w:r>
      <w:r w:rsidR="00081464" w:rsidRPr="00AA4F08">
        <w:rPr>
          <w:sz w:val="20"/>
          <w:szCs w:val="20"/>
        </w:rPr>
        <w:t>Cllr Cross reported that a meeting of the AB Cave Committee had been held and he had been elected as the Chairman. The committee had resolved to award a sum of £6.00 to 37 residents in the village and to look at a means to invest the reserves to boost them a little.</w:t>
      </w:r>
    </w:p>
    <w:p w14:paraId="15B185A9" w14:textId="77777777" w:rsidR="00081464" w:rsidRPr="00AA4F08" w:rsidRDefault="00081464" w:rsidP="00081464">
      <w:pPr>
        <w:spacing w:after="0"/>
        <w:ind w:left="426"/>
        <w:jc w:val="both"/>
        <w:rPr>
          <w:sz w:val="20"/>
          <w:szCs w:val="20"/>
        </w:rPr>
      </w:pPr>
    </w:p>
    <w:p w14:paraId="72EF8E16" w14:textId="58245067" w:rsidR="00081464" w:rsidRPr="00AA4F08" w:rsidRDefault="00081464" w:rsidP="00081464">
      <w:pPr>
        <w:spacing w:after="0"/>
        <w:ind w:left="426"/>
        <w:jc w:val="both"/>
        <w:rPr>
          <w:sz w:val="20"/>
          <w:szCs w:val="20"/>
        </w:rPr>
      </w:pPr>
      <w:r w:rsidRPr="00AA4F08">
        <w:rPr>
          <w:sz w:val="20"/>
          <w:szCs w:val="20"/>
        </w:rPr>
        <w:t>The Clerk advised that Cllr Hills had produced information to confirm that the AB Cave fund is a charity and not a council committee. It was an independent committee but the c</w:t>
      </w:r>
      <w:r w:rsidR="002161F4" w:rsidRPr="00AA4F08">
        <w:rPr>
          <w:sz w:val="20"/>
          <w:szCs w:val="20"/>
        </w:rPr>
        <w:t xml:space="preserve">ouncil held the funds in a </w:t>
      </w:r>
      <w:r w:rsidR="00790C86" w:rsidRPr="00AA4F08">
        <w:rPr>
          <w:sz w:val="20"/>
          <w:szCs w:val="20"/>
        </w:rPr>
        <w:t>separate</w:t>
      </w:r>
      <w:r w:rsidR="002F79F7" w:rsidRPr="00AA4F08">
        <w:rPr>
          <w:sz w:val="20"/>
          <w:szCs w:val="20"/>
        </w:rPr>
        <w:t xml:space="preserve"> account and administered it but it was not subject to council procedures.</w:t>
      </w:r>
    </w:p>
    <w:p w14:paraId="18CD5DAC" w14:textId="62CF6A3C" w:rsidR="002F79F7" w:rsidRPr="00AA4F08" w:rsidRDefault="002F79F7" w:rsidP="00081464">
      <w:pPr>
        <w:spacing w:after="0"/>
        <w:ind w:left="426"/>
        <w:jc w:val="both"/>
        <w:rPr>
          <w:sz w:val="20"/>
          <w:szCs w:val="20"/>
        </w:rPr>
      </w:pPr>
      <w:r w:rsidRPr="00AA4F08">
        <w:rPr>
          <w:sz w:val="20"/>
          <w:szCs w:val="20"/>
        </w:rPr>
        <w:t>Cllr Cross advised that the account was held by the council because when it was set up it was easier to do this for ease of administration.</w:t>
      </w:r>
    </w:p>
    <w:p w14:paraId="0FC02262" w14:textId="77777777" w:rsidR="00081464" w:rsidRPr="00AA4F08" w:rsidRDefault="00081464" w:rsidP="00081464">
      <w:pPr>
        <w:spacing w:after="0"/>
        <w:ind w:left="426"/>
        <w:jc w:val="both"/>
        <w:rPr>
          <w:rFonts w:cs="Arial"/>
          <w:b/>
          <w:sz w:val="20"/>
          <w:szCs w:val="20"/>
        </w:rPr>
      </w:pPr>
    </w:p>
    <w:p w14:paraId="1501BE76" w14:textId="52FD334A" w:rsidR="005A7B7C" w:rsidRDefault="005A7B7C" w:rsidP="00081464">
      <w:pPr>
        <w:spacing w:after="0"/>
        <w:ind w:left="426"/>
        <w:jc w:val="both"/>
        <w:rPr>
          <w:rFonts w:cs="Arial"/>
          <w:b/>
          <w:sz w:val="20"/>
          <w:szCs w:val="20"/>
        </w:rPr>
      </w:pPr>
    </w:p>
    <w:p w14:paraId="0EFC41D6" w14:textId="77777777" w:rsidR="00AA4F08" w:rsidRDefault="00AA4F08" w:rsidP="005A7B7C">
      <w:pPr>
        <w:spacing w:after="0"/>
        <w:ind w:left="426"/>
        <w:jc w:val="right"/>
        <w:rPr>
          <w:rFonts w:cs="Arial"/>
          <w:b/>
          <w:sz w:val="20"/>
          <w:szCs w:val="20"/>
        </w:rPr>
      </w:pPr>
    </w:p>
    <w:p w14:paraId="53B0C2F5" w14:textId="77777777" w:rsidR="00AA4F08" w:rsidRDefault="00AA4F08" w:rsidP="005A7B7C">
      <w:pPr>
        <w:spacing w:after="0"/>
        <w:ind w:left="426"/>
        <w:jc w:val="right"/>
        <w:rPr>
          <w:rFonts w:cs="Arial"/>
          <w:b/>
          <w:sz w:val="20"/>
          <w:szCs w:val="20"/>
        </w:rPr>
      </w:pPr>
    </w:p>
    <w:p w14:paraId="5A28913A" w14:textId="00B0D8CD" w:rsidR="005A7B7C" w:rsidRPr="00081464" w:rsidRDefault="005A7B7C" w:rsidP="005A7B7C">
      <w:pPr>
        <w:spacing w:after="0"/>
        <w:ind w:left="426"/>
        <w:jc w:val="right"/>
        <w:rPr>
          <w:rFonts w:cs="Arial"/>
          <w:b/>
          <w:sz w:val="20"/>
          <w:szCs w:val="20"/>
        </w:rPr>
      </w:pPr>
      <w:r>
        <w:rPr>
          <w:rFonts w:cs="Arial"/>
          <w:b/>
          <w:sz w:val="20"/>
          <w:szCs w:val="20"/>
        </w:rPr>
        <w:lastRenderedPageBreak/>
        <w:t>PAGE 64/15</w:t>
      </w:r>
    </w:p>
    <w:p w14:paraId="51F3BF93" w14:textId="51296773" w:rsidR="00802E2A" w:rsidRPr="00DA1179" w:rsidRDefault="00DA1179" w:rsidP="00DA1179">
      <w:pPr>
        <w:spacing w:after="0"/>
        <w:ind w:left="426"/>
        <w:jc w:val="both"/>
        <w:rPr>
          <w:rFonts w:cs="Arial"/>
          <w:b/>
          <w:sz w:val="20"/>
          <w:szCs w:val="20"/>
          <w:u w:val="single"/>
        </w:rPr>
      </w:pPr>
      <w:r>
        <w:rPr>
          <w:rFonts w:cs="Arial"/>
          <w:b/>
          <w:sz w:val="20"/>
          <w:szCs w:val="20"/>
          <w:u w:val="single"/>
        </w:rPr>
        <w:t>1</w:t>
      </w:r>
      <w:r w:rsidR="001B5B88">
        <w:rPr>
          <w:rFonts w:cs="Arial"/>
          <w:b/>
          <w:sz w:val="20"/>
          <w:szCs w:val="20"/>
          <w:u w:val="single"/>
        </w:rPr>
        <w:t>0</w:t>
      </w:r>
      <w:r>
        <w:rPr>
          <w:rFonts w:cs="Arial"/>
          <w:b/>
          <w:sz w:val="20"/>
          <w:szCs w:val="20"/>
          <w:u w:val="single"/>
        </w:rPr>
        <w:t>.</w:t>
      </w:r>
      <w:r w:rsidRPr="00DA1179">
        <w:rPr>
          <w:rFonts w:cs="Arial"/>
          <w:b/>
          <w:sz w:val="20"/>
          <w:szCs w:val="20"/>
        </w:rPr>
        <w:t xml:space="preserve"> </w:t>
      </w:r>
      <w:r w:rsidR="00802E2A" w:rsidRPr="00DA1179">
        <w:rPr>
          <w:rFonts w:cs="Arial"/>
          <w:b/>
          <w:sz w:val="20"/>
          <w:szCs w:val="20"/>
          <w:u w:val="single"/>
        </w:rPr>
        <w:t>TO RESOLVE TO CONSIDER A REQUEST FROM THE BOWLS CLUB TO ERECT A SHELTER.</w:t>
      </w:r>
    </w:p>
    <w:p w14:paraId="3F12F6AA" w14:textId="67C43152" w:rsidR="00802E2A" w:rsidRPr="00802E2A" w:rsidRDefault="00802E2A" w:rsidP="00802E2A">
      <w:pPr>
        <w:spacing w:after="0"/>
        <w:ind w:left="426"/>
        <w:jc w:val="both"/>
        <w:rPr>
          <w:rFonts w:cs="Arial"/>
          <w:b/>
          <w:sz w:val="20"/>
          <w:szCs w:val="20"/>
        </w:rPr>
      </w:pPr>
      <w:r w:rsidRPr="00802E2A">
        <w:rPr>
          <w:rFonts w:cs="Arial"/>
          <w:b/>
          <w:sz w:val="20"/>
          <w:szCs w:val="20"/>
        </w:rPr>
        <w:t>Action: The council resolve</w:t>
      </w:r>
      <w:r w:rsidR="00AA4F08">
        <w:rPr>
          <w:rFonts w:cs="Arial"/>
          <w:b/>
          <w:sz w:val="20"/>
          <w:szCs w:val="20"/>
        </w:rPr>
        <w:t>d</w:t>
      </w:r>
      <w:r w:rsidRPr="00802E2A">
        <w:rPr>
          <w:rFonts w:cs="Arial"/>
          <w:b/>
          <w:sz w:val="20"/>
          <w:szCs w:val="20"/>
        </w:rPr>
        <w:t xml:space="preserve"> to approve the shelter subject to the design and drawings including the specifications be</w:t>
      </w:r>
      <w:r w:rsidR="00AA4F08">
        <w:rPr>
          <w:rFonts w:cs="Arial"/>
          <w:b/>
          <w:sz w:val="20"/>
          <w:szCs w:val="20"/>
        </w:rPr>
        <w:t>ing</w:t>
      </w:r>
      <w:r w:rsidRPr="00802E2A">
        <w:rPr>
          <w:rFonts w:cs="Arial"/>
          <w:b/>
          <w:sz w:val="20"/>
          <w:szCs w:val="20"/>
        </w:rPr>
        <w:t xml:space="preserve"> provided for council approval prior to any works. The bowls club to finance the project.</w:t>
      </w:r>
    </w:p>
    <w:p w14:paraId="01526EA1" w14:textId="77777777" w:rsidR="00802E2A" w:rsidRPr="00802E2A" w:rsidRDefault="00802E2A" w:rsidP="00802E2A">
      <w:pPr>
        <w:spacing w:after="0"/>
        <w:ind w:left="426"/>
        <w:jc w:val="both"/>
        <w:rPr>
          <w:rFonts w:cs="Arial"/>
          <w:b/>
          <w:sz w:val="20"/>
          <w:szCs w:val="20"/>
        </w:rPr>
      </w:pPr>
    </w:p>
    <w:p w14:paraId="1D66D337" w14:textId="0E4A2FC2" w:rsidR="00DC22DD" w:rsidRPr="00DA1179" w:rsidRDefault="00DA1179" w:rsidP="00DA1179">
      <w:pPr>
        <w:spacing w:after="0"/>
        <w:ind w:left="426"/>
        <w:jc w:val="both"/>
        <w:rPr>
          <w:rFonts w:cs="Arial"/>
          <w:b/>
          <w:sz w:val="20"/>
          <w:szCs w:val="20"/>
          <w:u w:val="single"/>
        </w:rPr>
      </w:pPr>
      <w:r>
        <w:rPr>
          <w:rFonts w:cs="Arial"/>
          <w:b/>
          <w:sz w:val="20"/>
          <w:szCs w:val="20"/>
          <w:u w:val="single"/>
        </w:rPr>
        <w:t>1</w:t>
      </w:r>
      <w:r w:rsidR="001B5B88">
        <w:rPr>
          <w:rFonts w:cs="Arial"/>
          <w:b/>
          <w:sz w:val="20"/>
          <w:szCs w:val="20"/>
          <w:u w:val="single"/>
        </w:rPr>
        <w:t>1</w:t>
      </w:r>
      <w:r>
        <w:rPr>
          <w:rFonts w:cs="Arial"/>
          <w:b/>
          <w:sz w:val="20"/>
          <w:szCs w:val="20"/>
          <w:u w:val="single"/>
        </w:rPr>
        <w:t xml:space="preserve">. </w:t>
      </w:r>
      <w:r w:rsidR="00DC22DD" w:rsidRPr="00DA1179">
        <w:rPr>
          <w:rFonts w:cs="Arial"/>
          <w:b/>
          <w:sz w:val="20"/>
          <w:szCs w:val="20"/>
          <w:u w:val="single"/>
        </w:rPr>
        <w:t>REPORTS FROM OUTSIDE BODIES REPRESENTATIVES</w:t>
      </w:r>
    </w:p>
    <w:p w14:paraId="0CC1A62D" w14:textId="77777777" w:rsidR="00DC22DD" w:rsidRDefault="00DC22DD" w:rsidP="00DC22DD">
      <w:pPr>
        <w:spacing w:after="0"/>
        <w:ind w:left="426"/>
        <w:jc w:val="both"/>
        <w:rPr>
          <w:rFonts w:cs="Arial"/>
          <w:sz w:val="20"/>
          <w:szCs w:val="20"/>
        </w:rPr>
      </w:pPr>
      <w:r w:rsidRPr="00F70935">
        <w:rPr>
          <w:rFonts w:cs="Arial"/>
          <w:sz w:val="20"/>
          <w:szCs w:val="20"/>
        </w:rPr>
        <w:t>No matters were reported.</w:t>
      </w:r>
    </w:p>
    <w:p w14:paraId="64E67A61" w14:textId="77777777" w:rsidR="00DC4C52" w:rsidRDefault="00DC4C52" w:rsidP="00DC22DD">
      <w:pPr>
        <w:spacing w:after="0"/>
        <w:ind w:left="426"/>
        <w:jc w:val="both"/>
        <w:rPr>
          <w:rFonts w:cs="Arial"/>
          <w:sz w:val="20"/>
          <w:szCs w:val="20"/>
        </w:rPr>
      </w:pPr>
    </w:p>
    <w:p w14:paraId="4F54895F" w14:textId="67425B16" w:rsidR="00DC22DD" w:rsidRPr="001B5B88" w:rsidRDefault="001B5B88" w:rsidP="001B5B88">
      <w:pPr>
        <w:spacing w:after="0" w:line="240" w:lineRule="auto"/>
        <w:jc w:val="both"/>
        <w:rPr>
          <w:rFonts w:cs="Arial"/>
          <w:b/>
          <w:sz w:val="20"/>
          <w:szCs w:val="20"/>
          <w:u w:val="single"/>
        </w:rPr>
      </w:pPr>
      <w:r w:rsidRPr="001B5B88">
        <w:rPr>
          <w:b/>
          <w:sz w:val="20"/>
          <w:szCs w:val="20"/>
        </w:rPr>
        <w:t xml:space="preserve">         </w:t>
      </w:r>
      <w:r w:rsidRPr="001B5B88">
        <w:rPr>
          <w:b/>
          <w:sz w:val="20"/>
          <w:szCs w:val="20"/>
          <w:u w:val="single"/>
        </w:rPr>
        <w:t>12</w:t>
      </w:r>
      <w:r w:rsidRPr="001B5B88">
        <w:rPr>
          <w:b/>
          <w:sz w:val="20"/>
          <w:szCs w:val="20"/>
        </w:rPr>
        <w:t>.</w:t>
      </w:r>
      <w:r>
        <w:t xml:space="preserve"> </w:t>
      </w:r>
      <w:r w:rsidR="00DC22DD" w:rsidRPr="001B5B88">
        <w:rPr>
          <w:rFonts w:cs="Arial"/>
          <w:b/>
          <w:sz w:val="20"/>
          <w:szCs w:val="20"/>
          <w:u w:val="single"/>
        </w:rPr>
        <w:t>TO RECEIVE CORRESPONDENCE.</w:t>
      </w:r>
      <w:r w:rsidR="00787A14" w:rsidRPr="001B5B88">
        <w:rPr>
          <w:rFonts w:cs="Arial"/>
          <w:b/>
          <w:sz w:val="20"/>
          <w:szCs w:val="20"/>
          <w:u w:val="single"/>
        </w:rPr>
        <w:t xml:space="preserve"> </w:t>
      </w:r>
    </w:p>
    <w:p w14:paraId="4B836346" w14:textId="7CCC1D68" w:rsidR="0078361A" w:rsidRPr="00DC4C52" w:rsidRDefault="00802E2A" w:rsidP="00802E2A">
      <w:pPr>
        <w:spacing w:after="0" w:line="240" w:lineRule="auto"/>
        <w:rPr>
          <w:rFonts w:cs="Arial"/>
          <w:b/>
          <w:caps/>
          <w:sz w:val="20"/>
          <w:szCs w:val="20"/>
        </w:rPr>
      </w:pPr>
      <w:r>
        <w:t xml:space="preserve">         a </w:t>
      </w:r>
      <w:r w:rsidR="00DC4C52">
        <w:rPr>
          <w:caps/>
        </w:rPr>
        <w:t xml:space="preserve">. </w:t>
      </w:r>
      <w:r w:rsidR="00DC4C52" w:rsidRPr="00DC4C52">
        <w:rPr>
          <w:caps/>
        </w:rPr>
        <w:t>a</w:t>
      </w:r>
      <w:r w:rsidR="00787A14" w:rsidRPr="00DC4C52">
        <w:rPr>
          <w:rFonts w:cs="Arial"/>
          <w:b/>
          <w:sz w:val="20"/>
          <w:szCs w:val="20"/>
        </w:rPr>
        <w:t>GE UK – Request for donation.</w:t>
      </w:r>
    </w:p>
    <w:p w14:paraId="592D519F" w14:textId="77777777" w:rsidR="0078361A" w:rsidRDefault="0078361A" w:rsidP="0078361A">
      <w:pPr>
        <w:spacing w:after="0" w:line="240" w:lineRule="auto"/>
        <w:jc w:val="both"/>
        <w:rPr>
          <w:rFonts w:cs="Arial"/>
          <w:b/>
          <w:sz w:val="20"/>
          <w:szCs w:val="20"/>
        </w:rPr>
      </w:pPr>
      <w:r>
        <w:rPr>
          <w:rFonts w:cs="Arial"/>
          <w:b/>
          <w:sz w:val="20"/>
          <w:szCs w:val="20"/>
        </w:rPr>
        <w:t xml:space="preserve">          Action: </w:t>
      </w:r>
      <w:r w:rsidR="00787A14" w:rsidRPr="0078361A">
        <w:rPr>
          <w:rFonts w:cs="Arial"/>
          <w:b/>
          <w:sz w:val="20"/>
          <w:szCs w:val="20"/>
        </w:rPr>
        <w:t xml:space="preserve">council resolved not to award a donation as they preferred to make donations to local charities </w:t>
      </w:r>
      <w:r>
        <w:rPr>
          <w:rFonts w:cs="Arial"/>
          <w:b/>
          <w:sz w:val="20"/>
          <w:szCs w:val="20"/>
        </w:rPr>
        <w:t xml:space="preserve">    </w:t>
      </w:r>
    </w:p>
    <w:p w14:paraId="42DC28A2" w14:textId="05BB8915" w:rsidR="00787A14" w:rsidRDefault="0078361A" w:rsidP="0078361A">
      <w:pPr>
        <w:spacing w:after="0" w:line="240" w:lineRule="auto"/>
        <w:jc w:val="both"/>
        <w:rPr>
          <w:rFonts w:cs="Arial"/>
          <w:b/>
          <w:sz w:val="20"/>
          <w:szCs w:val="20"/>
        </w:rPr>
      </w:pPr>
      <w:r>
        <w:rPr>
          <w:rFonts w:cs="Arial"/>
          <w:b/>
          <w:sz w:val="20"/>
          <w:szCs w:val="20"/>
        </w:rPr>
        <w:t xml:space="preserve">          </w:t>
      </w:r>
      <w:r w:rsidR="00787A14" w:rsidRPr="0078361A">
        <w:rPr>
          <w:rFonts w:cs="Arial"/>
          <w:b/>
          <w:sz w:val="20"/>
          <w:szCs w:val="20"/>
        </w:rPr>
        <w:t>in preference to nation</w:t>
      </w:r>
      <w:r w:rsidR="00DC4C52">
        <w:rPr>
          <w:rFonts w:cs="Arial"/>
          <w:b/>
          <w:sz w:val="20"/>
          <w:szCs w:val="20"/>
        </w:rPr>
        <w:t>al</w:t>
      </w:r>
      <w:r w:rsidR="00787A14" w:rsidRPr="0078361A">
        <w:rPr>
          <w:rFonts w:cs="Arial"/>
          <w:b/>
          <w:sz w:val="20"/>
          <w:szCs w:val="20"/>
        </w:rPr>
        <w:t xml:space="preserve"> charities.</w:t>
      </w:r>
    </w:p>
    <w:p w14:paraId="04F6A8EF" w14:textId="77777777" w:rsidR="00802E2A" w:rsidRPr="0078361A" w:rsidRDefault="00802E2A" w:rsidP="0078361A">
      <w:pPr>
        <w:spacing w:after="0" w:line="240" w:lineRule="auto"/>
        <w:jc w:val="both"/>
        <w:rPr>
          <w:rFonts w:cs="Arial"/>
          <w:b/>
          <w:sz w:val="20"/>
          <w:szCs w:val="20"/>
        </w:rPr>
      </w:pPr>
    </w:p>
    <w:p w14:paraId="399D0601" w14:textId="22A1FBC3" w:rsidR="0078361A" w:rsidRDefault="0078361A" w:rsidP="00802E2A">
      <w:pPr>
        <w:spacing w:after="0"/>
        <w:rPr>
          <w:rFonts w:cs="Arial"/>
          <w:color w:val="000000" w:themeColor="text1"/>
          <w:sz w:val="20"/>
          <w:szCs w:val="20"/>
        </w:rPr>
      </w:pPr>
      <w:r>
        <w:t xml:space="preserve">         </w:t>
      </w:r>
      <w:r w:rsidR="00DC4C52">
        <w:t xml:space="preserve">b.   </w:t>
      </w:r>
      <w:r w:rsidRPr="0078361A">
        <w:rPr>
          <w:rFonts w:cs="Arial"/>
          <w:b/>
          <w:color w:val="000000" w:themeColor="text1"/>
          <w:sz w:val="20"/>
          <w:szCs w:val="20"/>
        </w:rPr>
        <w:t>Village Sports Co-ordinator</w:t>
      </w:r>
      <w:r w:rsidRPr="0078361A">
        <w:rPr>
          <w:rFonts w:cs="Arial"/>
          <w:color w:val="000000" w:themeColor="text1"/>
          <w:sz w:val="20"/>
          <w:szCs w:val="20"/>
        </w:rPr>
        <w:t xml:space="preserve"> – Request for use of the parish facilities to hold sports events</w:t>
      </w:r>
    </w:p>
    <w:p w14:paraId="674A62CC" w14:textId="3C413F8C" w:rsidR="00DC4C52" w:rsidRDefault="00DC4C52" w:rsidP="00802E2A">
      <w:pPr>
        <w:spacing w:after="0"/>
        <w:ind w:left="426"/>
        <w:rPr>
          <w:rFonts w:cs="Arial"/>
          <w:color w:val="000000" w:themeColor="text1"/>
          <w:sz w:val="20"/>
          <w:szCs w:val="20"/>
        </w:rPr>
      </w:pPr>
      <w:r>
        <w:rPr>
          <w:rFonts w:cs="Arial"/>
          <w:color w:val="000000" w:themeColor="text1"/>
          <w:sz w:val="20"/>
          <w:szCs w:val="20"/>
        </w:rPr>
        <w:t>The Clerk advised that it was hoped to set up the table tennis club again and she had received an e-mail to ask if the table tennis facilities and if required community room could be used for the session on a 3 month trial basis.</w:t>
      </w:r>
    </w:p>
    <w:p w14:paraId="2E2FB8E6" w14:textId="77D51DA0" w:rsidR="00DC4C52" w:rsidRPr="00DC4C52" w:rsidRDefault="00DC4C52" w:rsidP="00DC4C52">
      <w:pPr>
        <w:ind w:left="426"/>
        <w:rPr>
          <w:rFonts w:cs="Arial"/>
          <w:b/>
          <w:color w:val="000000" w:themeColor="text1"/>
          <w:sz w:val="20"/>
          <w:szCs w:val="20"/>
        </w:rPr>
      </w:pPr>
      <w:r w:rsidRPr="00DC4C52">
        <w:rPr>
          <w:rFonts w:cs="Arial"/>
          <w:b/>
          <w:color w:val="000000" w:themeColor="text1"/>
          <w:sz w:val="20"/>
          <w:szCs w:val="20"/>
        </w:rPr>
        <w:t>Action: The council resolved to allow use of the facilities for a 3 month trial to ascertain if a table tennis club would be viable.</w:t>
      </w:r>
    </w:p>
    <w:p w14:paraId="1196AAC3" w14:textId="15C8B73C" w:rsidR="0078361A" w:rsidRDefault="00DC4C52" w:rsidP="0078361A">
      <w:pPr>
        <w:spacing w:after="0" w:line="240" w:lineRule="auto"/>
        <w:jc w:val="both"/>
        <w:rPr>
          <w:rFonts w:cs="Arial"/>
          <w:b/>
          <w:color w:val="000000" w:themeColor="text1"/>
          <w:sz w:val="20"/>
          <w:szCs w:val="20"/>
        </w:rPr>
      </w:pPr>
      <w:r w:rsidRPr="00DC4C52">
        <w:rPr>
          <w:rFonts w:cs="Arial"/>
          <w:b/>
          <w:color w:val="000000" w:themeColor="text1"/>
          <w:sz w:val="20"/>
          <w:szCs w:val="20"/>
        </w:rPr>
        <w:t xml:space="preserve">          </w:t>
      </w:r>
      <w:r w:rsidR="00802E2A">
        <w:rPr>
          <w:rFonts w:cs="Arial"/>
          <w:b/>
          <w:color w:val="000000" w:themeColor="text1"/>
          <w:sz w:val="20"/>
          <w:szCs w:val="20"/>
        </w:rPr>
        <w:t xml:space="preserve">c. </w:t>
      </w:r>
      <w:r w:rsidR="0078361A" w:rsidRPr="00DC4C52">
        <w:rPr>
          <w:rFonts w:cs="Arial"/>
          <w:b/>
          <w:color w:val="000000" w:themeColor="text1"/>
          <w:sz w:val="20"/>
          <w:szCs w:val="20"/>
        </w:rPr>
        <w:t>E-Mail – Fire Service Consultation</w:t>
      </w:r>
      <w:r w:rsidR="0078361A" w:rsidRPr="00EE1F64">
        <w:rPr>
          <w:rFonts w:cs="Arial"/>
          <w:color w:val="000000" w:themeColor="text1"/>
          <w:sz w:val="20"/>
          <w:szCs w:val="20"/>
        </w:rPr>
        <w:t xml:space="preserve"> – </w:t>
      </w:r>
      <w:r w:rsidR="0078361A" w:rsidRPr="00DC4C52">
        <w:rPr>
          <w:rFonts w:cs="Arial"/>
          <w:color w:val="000000" w:themeColor="text1"/>
          <w:sz w:val="20"/>
          <w:szCs w:val="20"/>
        </w:rPr>
        <w:t>Email forwarded to members for consideration prior to the meeting.</w:t>
      </w:r>
    </w:p>
    <w:p w14:paraId="4D4FC215" w14:textId="4574D4BE" w:rsidR="00DC4C52" w:rsidRDefault="00DC4C52" w:rsidP="0078361A">
      <w:pPr>
        <w:spacing w:after="0" w:line="240" w:lineRule="auto"/>
        <w:jc w:val="both"/>
        <w:rPr>
          <w:rFonts w:cs="Arial"/>
          <w:b/>
          <w:color w:val="000000" w:themeColor="text1"/>
          <w:sz w:val="20"/>
          <w:szCs w:val="20"/>
        </w:rPr>
      </w:pPr>
      <w:r>
        <w:rPr>
          <w:rFonts w:cs="Arial"/>
          <w:b/>
          <w:color w:val="000000" w:themeColor="text1"/>
          <w:sz w:val="20"/>
          <w:szCs w:val="20"/>
        </w:rPr>
        <w:t xml:space="preserve">          Action: The council resolved that Cllrs Hodgson and D Shepperson prepare a response to submit to the    </w:t>
      </w:r>
    </w:p>
    <w:p w14:paraId="1581B36A" w14:textId="2E12451B" w:rsidR="00DC4C52" w:rsidRDefault="00DC4C52" w:rsidP="0078361A">
      <w:pPr>
        <w:spacing w:after="0" w:line="240" w:lineRule="auto"/>
        <w:jc w:val="both"/>
        <w:rPr>
          <w:rFonts w:cs="Arial"/>
          <w:b/>
          <w:color w:val="000000" w:themeColor="text1"/>
          <w:sz w:val="20"/>
          <w:szCs w:val="20"/>
        </w:rPr>
      </w:pPr>
      <w:r>
        <w:rPr>
          <w:rFonts w:cs="Arial"/>
          <w:b/>
          <w:color w:val="000000" w:themeColor="text1"/>
          <w:sz w:val="20"/>
          <w:szCs w:val="20"/>
        </w:rPr>
        <w:t xml:space="preserve">          consultation and forward it to the council for consideration and approval.</w:t>
      </w:r>
    </w:p>
    <w:p w14:paraId="44B42950" w14:textId="77777777" w:rsidR="00DC4C52" w:rsidRPr="0078361A" w:rsidRDefault="00DC4C52" w:rsidP="0078361A">
      <w:pPr>
        <w:spacing w:after="0" w:line="240" w:lineRule="auto"/>
        <w:jc w:val="both"/>
        <w:rPr>
          <w:rFonts w:cs="Arial"/>
          <w:b/>
          <w:sz w:val="20"/>
          <w:szCs w:val="20"/>
        </w:rPr>
      </w:pPr>
    </w:p>
    <w:p w14:paraId="05EDAD6B" w14:textId="502A36E9" w:rsidR="00DC4C52" w:rsidRPr="00EE1F64" w:rsidRDefault="00802E2A" w:rsidP="00DC4C52">
      <w:pPr>
        <w:pStyle w:val="ListParagraph"/>
        <w:ind w:left="11"/>
        <w:rPr>
          <w:rFonts w:cs="Arial"/>
          <w:b/>
          <w:color w:val="000000" w:themeColor="text1"/>
          <w:sz w:val="20"/>
          <w:szCs w:val="20"/>
        </w:rPr>
      </w:pPr>
      <w:r>
        <w:rPr>
          <w:rFonts w:cs="Arial"/>
          <w:b/>
          <w:color w:val="000000" w:themeColor="text1"/>
          <w:sz w:val="20"/>
          <w:szCs w:val="20"/>
        </w:rPr>
        <w:t xml:space="preserve">           d. </w:t>
      </w:r>
      <w:r w:rsidR="00DC4C52" w:rsidRPr="00EE1F64">
        <w:rPr>
          <w:rFonts w:cs="Arial"/>
          <w:b/>
          <w:color w:val="000000" w:themeColor="text1"/>
          <w:sz w:val="20"/>
          <w:szCs w:val="20"/>
        </w:rPr>
        <w:t>Distribution List for items of correspondence that do not require a resolution.</w:t>
      </w:r>
    </w:p>
    <w:tbl>
      <w:tblPr>
        <w:tblStyle w:val="TableGrid"/>
        <w:tblW w:w="0" w:type="auto"/>
        <w:tblInd w:w="1526" w:type="dxa"/>
        <w:tblLook w:val="04A0" w:firstRow="1" w:lastRow="0" w:firstColumn="1" w:lastColumn="0" w:noHBand="0" w:noVBand="1"/>
      </w:tblPr>
      <w:tblGrid>
        <w:gridCol w:w="2377"/>
        <w:gridCol w:w="2372"/>
        <w:gridCol w:w="2741"/>
      </w:tblGrid>
      <w:tr w:rsidR="00DC22DD" w14:paraId="219FF065" w14:textId="77777777" w:rsidTr="00BE62B7">
        <w:tc>
          <w:tcPr>
            <w:tcW w:w="2377" w:type="dxa"/>
          </w:tcPr>
          <w:p w14:paraId="6415ADB8" w14:textId="77777777" w:rsidR="00DC22DD" w:rsidRPr="00AF0A3E" w:rsidRDefault="00DC22DD" w:rsidP="00BE62B7">
            <w:pPr>
              <w:jc w:val="both"/>
              <w:rPr>
                <w:rFonts w:ascii="Arial" w:hAnsi="Arial" w:cs="Arial"/>
                <w:b/>
                <w:sz w:val="14"/>
                <w:szCs w:val="14"/>
              </w:rPr>
            </w:pPr>
            <w:r w:rsidRPr="007533FF">
              <w:rPr>
                <w:rFonts w:ascii="Arial" w:hAnsi="Arial" w:cs="Arial"/>
                <w:b/>
                <w:sz w:val="20"/>
                <w:szCs w:val="20"/>
              </w:rPr>
              <w:t xml:space="preserve">            </w:t>
            </w:r>
          </w:p>
          <w:p w14:paraId="2EB64562" w14:textId="77777777" w:rsidR="00DC22DD" w:rsidRPr="00AF0A3E" w:rsidRDefault="00DC22DD" w:rsidP="00BE62B7">
            <w:pPr>
              <w:jc w:val="both"/>
              <w:rPr>
                <w:rFonts w:ascii="Arial" w:hAnsi="Arial" w:cs="Arial"/>
                <w:b/>
                <w:sz w:val="14"/>
                <w:szCs w:val="14"/>
              </w:rPr>
            </w:pPr>
            <w:r w:rsidRPr="00AF0A3E">
              <w:rPr>
                <w:rFonts w:ascii="Arial" w:hAnsi="Arial" w:cs="Arial"/>
                <w:b/>
                <w:sz w:val="14"/>
                <w:szCs w:val="14"/>
              </w:rPr>
              <w:t>RECEIVED FROM</w:t>
            </w:r>
          </w:p>
        </w:tc>
        <w:tc>
          <w:tcPr>
            <w:tcW w:w="2372" w:type="dxa"/>
          </w:tcPr>
          <w:p w14:paraId="21909CC4" w14:textId="77777777" w:rsidR="00DC22DD" w:rsidRPr="00AF0A3E" w:rsidRDefault="00DC22DD" w:rsidP="00BE62B7">
            <w:pPr>
              <w:jc w:val="both"/>
              <w:rPr>
                <w:rFonts w:ascii="Arial" w:hAnsi="Arial" w:cs="Arial"/>
                <w:b/>
                <w:sz w:val="14"/>
                <w:szCs w:val="14"/>
              </w:rPr>
            </w:pPr>
          </w:p>
          <w:p w14:paraId="43DACEB7" w14:textId="77777777" w:rsidR="00DC22DD" w:rsidRPr="00AF0A3E" w:rsidRDefault="00DC22DD" w:rsidP="00BE62B7">
            <w:pPr>
              <w:jc w:val="both"/>
              <w:rPr>
                <w:rFonts w:ascii="Arial" w:hAnsi="Arial" w:cs="Arial"/>
                <w:b/>
                <w:sz w:val="14"/>
                <w:szCs w:val="14"/>
              </w:rPr>
            </w:pPr>
            <w:r w:rsidRPr="00AF0A3E">
              <w:rPr>
                <w:rFonts w:ascii="Arial" w:hAnsi="Arial" w:cs="Arial"/>
                <w:b/>
                <w:sz w:val="14"/>
                <w:szCs w:val="14"/>
              </w:rPr>
              <w:t>DETAILS</w:t>
            </w:r>
          </w:p>
        </w:tc>
        <w:tc>
          <w:tcPr>
            <w:tcW w:w="2741" w:type="dxa"/>
          </w:tcPr>
          <w:p w14:paraId="3C390F35" w14:textId="77777777" w:rsidR="00DC22DD" w:rsidRPr="00AF0A3E" w:rsidRDefault="00DC22DD" w:rsidP="00BE62B7">
            <w:pPr>
              <w:jc w:val="both"/>
              <w:rPr>
                <w:rFonts w:ascii="Arial" w:hAnsi="Arial" w:cs="Arial"/>
                <w:b/>
                <w:sz w:val="14"/>
                <w:szCs w:val="14"/>
              </w:rPr>
            </w:pPr>
          </w:p>
          <w:p w14:paraId="74093E17" w14:textId="77777777" w:rsidR="00DC22DD" w:rsidRPr="00AF0A3E" w:rsidRDefault="00DC22DD" w:rsidP="00BE62B7">
            <w:pPr>
              <w:jc w:val="both"/>
              <w:rPr>
                <w:rFonts w:ascii="Arial" w:hAnsi="Arial" w:cs="Arial"/>
                <w:b/>
                <w:sz w:val="14"/>
                <w:szCs w:val="14"/>
              </w:rPr>
            </w:pPr>
            <w:r w:rsidRPr="00AF0A3E">
              <w:rPr>
                <w:rFonts w:ascii="Arial" w:hAnsi="Arial" w:cs="Arial"/>
                <w:b/>
                <w:sz w:val="14"/>
                <w:szCs w:val="14"/>
              </w:rPr>
              <w:t>ACTION</w:t>
            </w:r>
          </w:p>
        </w:tc>
      </w:tr>
      <w:tr w:rsidR="00DC22DD" w:rsidRPr="0026572E" w14:paraId="72E74753" w14:textId="77777777" w:rsidTr="00BE62B7">
        <w:trPr>
          <w:trHeight w:val="610"/>
        </w:trPr>
        <w:tc>
          <w:tcPr>
            <w:tcW w:w="2377" w:type="dxa"/>
          </w:tcPr>
          <w:p w14:paraId="2E2A4FC2" w14:textId="27DF6D73" w:rsidR="00787A14" w:rsidRDefault="00787A14" w:rsidP="00787A14">
            <w:r>
              <w:t xml:space="preserve">Resident </w:t>
            </w:r>
          </w:p>
          <w:p w14:paraId="0FD605DF" w14:textId="4647AE97" w:rsidR="00DC22DD" w:rsidRPr="00C91538" w:rsidRDefault="00DC22DD" w:rsidP="00BE62B7">
            <w:pPr>
              <w:rPr>
                <w:rFonts w:cs="Arial"/>
                <w:b/>
                <w:sz w:val="20"/>
                <w:szCs w:val="20"/>
              </w:rPr>
            </w:pPr>
          </w:p>
        </w:tc>
        <w:tc>
          <w:tcPr>
            <w:tcW w:w="2372" w:type="dxa"/>
          </w:tcPr>
          <w:p w14:paraId="20ABF1D0" w14:textId="572EB703" w:rsidR="00DC22DD" w:rsidRPr="00C91538" w:rsidRDefault="00787A14" w:rsidP="00787A14">
            <w:pPr>
              <w:rPr>
                <w:sz w:val="20"/>
                <w:szCs w:val="20"/>
              </w:rPr>
            </w:pPr>
            <w:r>
              <w:t>Notice of proposed building works</w:t>
            </w:r>
          </w:p>
          <w:p w14:paraId="7F687C12" w14:textId="77777777" w:rsidR="00DC22DD" w:rsidRPr="00C91538" w:rsidRDefault="00DC22DD" w:rsidP="00BE62B7">
            <w:pPr>
              <w:rPr>
                <w:rFonts w:cs="Arial"/>
                <w:b/>
                <w:sz w:val="20"/>
                <w:szCs w:val="20"/>
              </w:rPr>
            </w:pPr>
          </w:p>
        </w:tc>
        <w:tc>
          <w:tcPr>
            <w:tcW w:w="2741" w:type="dxa"/>
          </w:tcPr>
          <w:p w14:paraId="666CB1A0" w14:textId="4F1BB4DA" w:rsidR="00DC22DD" w:rsidRPr="00C91538" w:rsidRDefault="00787A14" w:rsidP="00BE62B7">
            <w:pPr>
              <w:jc w:val="both"/>
              <w:rPr>
                <w:rFonts w:cs="Arial"/>
                <w:b/>
                <w:sz w:val="20"/>
                <w:szCs w:val="20"/>
              </w:rPr>
            </w:pPr>
            <w:r>
              <w:rPr>
                <w:rFonts w:cs="Arial"/>
                <w:b/>
                <w:sz w:val="20"/>
                <w:szCs w:val="20"/>
              </w:rPr>
              <w:t>No action required.</w:t>
            </w:r>
          </w:p>
        </w:tc>
      </w:tr>
      <w:tr w:rsidR="00DC22DD" w:rsidRPr="0026572E" w14:paraId="5A45CE0E" w14:textId="77777777" w:rsidTr="00BE62B7">
        <w:tc>
          <w:tcPr>
            <w:tcW w:w="2377" w:type="dxa"/>
          </w:tcPr>
          <w:p w14:paraId="2DA83330" w14:textId="77777777" w:rsidR="00DC22DD" w:rsidRPr="00C91538" w:rsidRDefault="00DC22DD" w:rsidP="00BE62B7">
            <w:pPr>
              <w:rPr>
                <w:sz w:val="20"/>
                <w:szCs w:val="20"/>
              </w:rPr>
            </w:pPr>
            <w:r w:rsidRPr="00C91538">
              <w:rPr>
                <w:sz w:val="20"/>
                <w:szCs w:val="20"/>
              </w:rPr>
              <w:t xml:space="preserve">Assist Trust  </w:t>
            </w:r>
          </w:p>
          <w:p w14:paraId="28C091FB" w14:textId="77777777" w:rsidR="00DC22DD" w:rsidRPr="00C91538" w:rsidRDefault="00DC22DD" w:rsidP="00BE62B7">
            <w:pPr>
              <w:rPr>
                <w:rFonts w:cs="Arial"/>
                <w:b/>
                <w:sz w:val="20"/>
                <w:szCs w:val="20"/>
              </w:rPr>
            </w:pPr>
          </w:p>
        </w:tc>
        <w:tc>
          <w:tcPr>
            <w:tcW w:w="2372" w:type="dxa"/>
          </w:tcPr>
          <w:p w14:paraId="6BD30259" w14:textId="77777777" w:rsidR="00787A14" w:rsidRDefault="00787A14" w:rsidP="00787A14">
            <w:r>
              <w:t>Annual Review</w:t>
            </w:r>
          </w:p>
          <w:p w14:paraId="4DE52A0F" w14:textId="77777777" w:rsidR="00DC22DD" w:rsidRPr="00C91538" w:rsidRDefault="00DC22DD" w:rsidP="00BE62B7">
            <w:pPr>
              <w:rPr>
                <w:rFonts w:cs="Arial"/>
                <w:b/>
                <w:sz w:val="20"/>
                <w:szCs w:val="20"/>
              </w:rPr>
            </w:pPr>
          </w:p>
        </w:tc>
        <w:tc>
          <w:tcPr>
            <w:tcW w:w="2741" w:type="dxa"/>
          </w:tcPr>
          <w:p w14:paraId="6B8B4E40" w14:textId="77777777" w:rsidR="00DC22DD" w:rsidRPr="00C91538" w:rsidRDefault="00DC22DD" w:rsidP="00BE62B7">
            <w:pPr>
              <w:jc w:val="both"/>
              <w:rPr>
                <w:rFonts w:cs="Arial"/>
                <w:b/>
                <w:sz w:val="20"/>
                <w:szCs w:val="20"/>
              </w:rPr>
            </w:pPr>
            <w:r w:rsidRPr="00C91538">
              <w:rPr>
                <w:rFonts w:cs="Arial"/>
                <w:b/>
                <w:sz w:val="20"/>
                <w:szCs w:val="20"/>
              </w:rPr>
              <w:t>No action required</w:t>
            </w:r>
          </w:p>
        </w:tc>
      </w:tr>
      <w:tr w:rsidR="00DC22DD" w:rsidRPr="0026572E" w14:paraId="653456CA" w14:textId="77777777" w:rsidTr="00BE62B7">
        <w:tc>
          <w:tcPr>
            <w:tcW w:w="2377" w:type="dxa"/>
          </w:tcPr>
          <w:p w14:paraId="42FEE300" w14:textId="51E3C273" w:rsidR="00DC22DD" w:rsidRPr="00C91538" w:rsidRDefault="00787A14" w:rsidP="00BE62B7">
            <w:pPr>
              <w:rPr>
                <w:rFonts w:cs="Arial"/>
                <w:b/>
                <w:sz w:val="20"/>
                <w:szCs w:val="20"/>
              </w:rPr>
            </w:pPr>
            <w:r>
              <w:t xml:space="preserve">Terrington St Clement Methodist Church </w:t>
            </w:r>
          </w:p>
        </w:tc>
        <w:tc>
          <w:tcPr>
            <w:tcW w:w="2372" w:type="dxa"/>
          </w:tcPr>
          <w:p w14:paraId="475750C4" w14:textId="77777777" w:rsidR="00DC22DD" w:rsidRPr="00C91538" w:rsidRDefault="00DC22DD" w:rsidP="00BE62B7">
            <w:pPr>
              <w:jc w:val="both"/>
              <w:rPr>
                <w:rFonts w:cs="Arial"/>
                <w:b/>
                <w:sz w:val="20"/>
                <w:szCs w:val="20"/>
              </w:rPr>
            </w:pPr>
            <w:r w:rsidRPr="00C91538">
              <w:rPr>
                <w:sz w:val="20"/>
                <w:szCs w:val="20"/>
              </w:rPr>
              <w:t>Thank you for donation</w:t>
            </w:r>
          </w:p>
        </w:tc>
        <w:tc>
          <w:tcPr>
            <w:tcW w:w="2741" w:type="dxa"/>
          </w:tcPr>
          <w:p w14:paraId="7BC239E7" w14:textId="77777777" w:rsidR="00DC22DD" w:rsidRPr="00C91538" w:rsidRDefault="00DC22DD" w:rsidP="00BE62B7">
            <w:pPr>
              <w:jc w:val="both"/>
              <w:rPr>
                <w:rFonts w:cs="Arial"/>
                <w:b/>
                <w:sz w:val="20"/>
                <w:szCs w:val="20"/>
              </w:rPr>
            </w:pPr>
            <w:r w:rsidRPr="00C91538">
              <w:rPr>
                <w:rFonts w:cs="Arial"/>
                <w:b/>
                <w:sz w:val="20"/>
                <w:szCs w:val="20"/>
              </w:rPr>
              <w:t>No action required</w:t>
            </w:r>
          </w:p>
        </w:tc>
      </w:tr>
      <w:tr w:rsidR="00DC22DD" w:rsidRPr="0026572E" w14:paraId="6DA6DD16" w14:textId="77777777" w:rsidTr="00BE62B7">
        <w:trPr>
          <w:trHeight w:val="575"/>
        </w:trPr>
        <w:tc>
          <w:tcPr>
            <w:tcW w:w="2377" w:type="dxa"/>
          </w:tcPr>
          <w:p w14:paraId="043A232B" w14:textId="77777777" w:rsidR="00787A14" w:rsidRDefault="00787A14" w:rsidP="00787A14">
            <w:r>
              <w:t>Thank you for donation</w:t>
            </w:r>
          </w:p>
          <w:p w14:paraId="23F27799" w14:textId="583191CC" w:rsidR="00DC22DD" w:rsidRPr="00C91538" w:rsidRDefault="00787A14" w:rsidP="00787A14">
            <w:pPr>
              <w:rPr>
                <w:rFonts w:cs="Arial"/>
                <w:b/>
                <w:sz w:val="20"/>
                <w:szCs w:val="20"/>
              </w:rPr>
            </w:pPr>
            <w:r>
              <w:t xml:space="preserve">St Clement P.C.C. </w:t>
            </w:r>
          </w:p>
        </w:tc>
        <w:tc>
          <w:tcPr>
            <w:tcW w:w="2372" w:type="dxa"/>
          </w:tcPr>
          <w:p w14:paraId="27E2F7DC" w14:textId="1633AE29" w:rsidR="00DC22DD" w:rsidRPr="00C91538" w:rsidRDefault="00787A14" w:rsidP="00787A14">
            <w:pPr>
              <w:jc w:val="both"/>
              <w:rPr>
                <w:rFonts w:cs="Arial"/>
                <w:b/>
                <w:sz w:val="20"/>
                <w:szCs w:val="20"/>
              </w:rPr>
            </w:pPr>
            <w:r w:rsidRPr="00C91538">
              <w:rPr>
                <w:sz w:val="20"/>
                <w:szCs w:val="20"/>
              </w:rPr>
              <w:t xml:space="preserve">Thank you for donation </w:t>
            </w:r>
          </w:p>
        </w:tc>
        <w:tc>
          <w:tcPr>
            <w:tcW w:w="2741" w:type="dxa"/>
          </w:tcPr>
          <w:p w14:paraId="494B6D24" w14:textId="6588F550" w:rsidR="00DC22DD" w:rsidRPr="00C91538" w:rsidRDefault="00787A14" w:rsidP="00787A14">
            <w:pPr>
              <w:jc w:val="both"/>
              <w:rPr>
                <w:rFonts w:cs="Arial"/>
                <w:b/>
                <w:sz w:val="20"/>
                <w:szCs w:val="20"/>
              </w:rPr>
            </w:pPr>
            <w:r w:rsidRPr="00C91538">
              <w:rPr>
                <w:rFonts w:cs="Arial"/>
                <w:b/>
                <w:sz w:val="20"/>
                <w:szCs w:val="20"/>
              </w:rPr>
              <w:t>No action required</w:t>
            </w:r>
          </w:p>
        </w:tc>
      </w:tr>
    </w:tbl>
    <w:p w14:paraId="357C7B1F" w14:textId="77777777" w:rsidR="00DC22DD" w:rsidRDefault="00DC22DD" w:rsidP="00DC22DD">
      <w:pPr>
        <w:spacing w:after="0" w:line="240" w:lineRule="auto"/>
        <w:ind w:left="426"/>
        <w:jc w:val="both"/>
        <w:rPr>
          <w:rFonts w:cs="Arial"/>
          <w:b/>
          <w:sz w:val="20"/>
          <w:szCs w:val="20"/>
        </w:rPr>
      </w:pPr>
    </w:p>
    <w:p w14:paraId="18D52FE4" w14:textId="269623DA" w:rsidR="00802E2A" w:rsidRPr="001B5B88" w:rsidRDefault="001B5B88" w:rsidP="00DC22DD">
      <w:pPr>
        <w:pStyle w:val="ListParagraph"/>
        <w:tabs>
          <w:tab w:val="right" w:pos="9026"/>
        </w:tabs>
        <w:ind w:left="426"/>
        <w:jc w:val="both"/>
        <w:rPr>
          <w:rFonts w:cs="Arial"/>
          <w:b/>
          <w:sz w:val="20"/>
          <w:szCs w:val="20"/>
          <w:u w:val="single"/>
        </w:rPr>
      </w:pPr>
      <w:r w:rsidRPr="001B5B88">
        <w:rPr>
          <w:rFonts w:cs="Arial"/>
          <w:b/>
          <w:sz w:val="20"/>
          <w:szCs w:val="20"/>
          <w:u w:val="single"/>
        </w:rPr>
        <w:t>1</w:t>
      </w:r>
      <w:r>
        <w:rPr>
          <w:rFonts w:cs="Arial"/>
          <w:b/>
          <w:sz w:val="20"/>
          <w:szCs w:val="20"/>
          <w:u w:val="single"/>
        </w:rPr>
        <w:t>3</w:t>
      </w:r>
      <w:r w:rsidR="00802E2A" w:rsidRPr="001B5B88">
        <w:rPr>
          <w:rFonts w:cs="Arial"/>
          <w:b/>
          <w:sz w:val="20"/>
          <w:szCs w:val="20"/>
          <w:u w:val="single"/>
        </w:rPr>
        <w:t>.</w:t>
      </w:r>
      <w:r w:rsidR="00802E2A">
        <w:rPr>
          <w:rFonts w:cs="Arial"/>
          <w:b/>
          <w:sz w:val="20"/>
          <w:szCs w:val="20"/>
        </w:rPr>
        <w:t xml:space="preserve"> </w:t>
      </w:r>
      <w:r w:rsidR="00802E2A" w:rsidRPr="001B5B88">
        <w:rPr>
          <w:rFonts w:cs="Arial"/>
          <w:b/>
          <w:sz w:val="20"/>
          <w:szCs w:val="20"/>
          <w:u w:val="single"/>
        </w:rPr>
        <w:t>MEMBERS COMMENTS.</w:t>
      </w:r>
    </w:p>
    <w:p w14:paraId="0549E334" w14:textId="6E70AB9A" w:rsidR="00E9388C" w:rsidRPr="0026241E" w:rsidRDefault="00E9388C" w:rsidP="00DC22DD">
      <w:pPr>
        <w:pStyle w:val="ListParagraph"/>
        <w:tabs>
          <w:tab w:val="right" w:pos="9026"/>
        </w:tabs>
        <w:ind w:left="426"/>
        <w:jc w:val="both"/>
        <w:rPr>
          <w:rFonts w:cs="Arial"/>
          <w:sz w:val="20"/>
          <w:szCs w:val="20"/>
        </w:rPr>
      </w:pPr>
      <w:r w:rsidRPr="0026241E">
        <w:rPr>
          <w:rFonts w:cs="Arial"/>
          <w:sz w:val="20"/>
          <w:szCs w:val="20"/>
        </w:rPr>
        <w:t xml:space="preserve">Cllr D Shepperson proposed that the road for the new development adjacent to the King William Public House be called Webb Way in recognition </w:t>
      </w:r>
      <w:r w:rsidR="00DA1179" w:rsidRPr="0026241E">
        <w:rPr>
          <w:rFonts w:cs="Arial"/>
          <w:sz w:val="20"/>
          <w:szCs w:val="20"/>
        </w:rPr>
        <w:t>of the Webb family who lived on the site and ran a local shop. They had also be very community minded. He added that the History Group had documents relating to the site and the Webb family shop.</w:t>
      </w:r>
    </w:p>
    <w:p w14:paraId="6FF0DF89" w14:textId="77777777" w:rsidR="00DA1179" w:rsidRPr="0026241E" w:rsidRDefault="00DA1179" w:rsidP="00DC22DD">
      <w:pPr>
        <w:pStyle w:val="ListParagraph"/>
        <w:tabs>
          <w:tab w:val="right" w:pos="9026"/>
        </w:tabs>
        <w:ind w:left="426"/>
        <w:jc w:val="both"/>
        <w:rPr>
          <w:rFonts w:cs="Arial"/>
          <w:sz w:val="20"/>
          <w:szCs w:val="20"/>
        </w:rPr>
      </w:pPr>
    </w:p>
    <w:p w14:paraId="64CA76F8" w14:textId="3F5F5A49" w:rsidR="00DA1179" w:rsidRPr="0026241E" w:rsidRDefault="00DA1179" w:rsidP="00DC22DD">
      <w:pPr>
        <w:pStyle w:val="ListParagraph"/>
        <w:tabs>
          <w:tab w:val="right" w:pos="9026"/>
        </w:tabs>
        <w:ind w:left="426"/>
        <w:jc w:val="both"/>
        <w:rPr>
          <w:rFonts w:cs="Arial"/>
          <w:sz w:val="20"/>
          <w:szCs w:val="20"/>
        </w:rPr>
      </w:pPr>
      <w:r w:rsidRPr="0026241E">
        <w:rPr>
          <w:rFonts w:cs="Arial"/>
          <w:sz w:val="20"/>
          <w:szCs w:val="20"/>
        </w:rPr>
        <w:t xml:space="preserve">The council agreed to make </w:t>
      </w:r>
      <w:r w:rsidR="0026241E">
        <w:rPr>
          <w:rFonts w:cs="Arial"/>
          <w:sz w:val="20"/>
          <w:szCs w:val="20"/>
        </w:rPr>
        <w:t>an observation</w:t>
      </w:r>
      <w:r w:rsidRPr="0026241E">
        <w:rPr>
          <w:rFonts w:cs="Arial"/>
          <w:sz w:val="20"/>
          <w:szCs w:val="20"/>
        </w:rPr>
        <w:t xml:space="preserve"> to BCKLWN and on the Clerks suggestion ask if Community Benefit could be obtained for the proposed crossing which would be adjacent to the proposed development</w:t>
      </w:r>
      <w:r w:rsidR="0026241E">
        <w:rPr>
          <w:rFonts w:cs="Arial"/>
          <w:sz w:val="20"/>
          <w:szCs w:val="20"/>
        </w:rPr>
        <w:t xml:space="preserve"> when making the consultee submissions</w:t>
      </w:r>
      <w:r w:rsidRPr="0026241E">
        <w:rPr>
          <w:rFonts w:cs="Arial"/>
          <w:sz w:val="20"/>
          <w:szCs w:val="20"/>
        </w:rPr>
        <w:t>.</w:t>
      </w:r>
    </w:p>
    <w:p w14:paraId="459B0263" w14:textId="77777777" w:rsidR="00802E2A" w:rsidRDefault="00802E2A" w:rsidP="00DC22DD">
      <w:pPr>
        <w:pStyle w:val="ListParagraph"/>
        <w:tabs>
          <w:tab w:val="right" w:pos="9026"/>
        </w:tabs>
        <w:ind w:left="426"/>
        <w:jc w:val="both"/>
        <w:rPr>
          <w:rFonts w:cs="Arial"/>
          <w:b/>
          <w:sz w:val="20"/>
          <w:szCs w:val="20"/>
        </w:rPr>
      </w:pPr>
    </w:p>
    <w:p w14:paraId="464E1860" w14:textId="7784D6B2" w:rsidR="00DC22DD" w:rsidRPr="00DA1179" w:rsidRDefault="00DA1179" w:rsidP="00DC22DD">
      <w:pPr>
        <w:pStyle w:val="ListParagraph"/>
        <w:tabs>
          <w:tab w:val="right" w:pos="9026"/>
        </w:tabs>
        <w:ind w:left="426"/>
        <w:jc w:val="both"/>
        <w:rPr>
          <w:rFonts w:cs="Arial"/>
          <w:b/>
          <w:sz w:val="20"/>
          <w:szCs w:val="20"/>
          <w:u w:val="single"/>
        </w:rPr>
      </w:pPr>
      <w:r w:rsidRPr="00DA1179">
        <w:rPr>
          <w:rFonts w:cs="Arial"/>
          <w:b/>
          <w:sz w:val="20"/>
          <w:szCs w:val="20"/>
          <w:u w:val="single"/>
        </w:rPr>
        <w:t>1</w:t>
      </w:r>
      <w:r w:rsidR="001B5B88">
        <w:rPr>
          <w:rFonts w:cs="Arial"/>
          <w:b/>
          <w:sz w:val="20"/>
          <w:szCs w:val="20"/>
          <w:u w:val="single"/>
        </w:rPr>
        <w:t>4</w:t>
      </w:r>
      <w:r w:rsidRPr="00DA1179">
        <w:rPr>
          <w:rFonts w:cs="Arial"/>
          <w:b/>
          <w:sz w:val="20"/>
          <w:szCs w:val="20"/>
          <w:u w:val="single"/>
        </w:rPr>
        <w:t xml:space="preserve">. </w:t>
      </w:r>
      <w:r w:rsidR="00DC22DD" w:rsidRPr="00DA1179">
        <w:rPr>
          <w:rFonts w:cs="Arial"/>
          <w:b/>
          <w:sz w:val="20"/>
          <w:szCs w:val="20"/>
          <w:u w:val="single"/>
        </w:rPr>
        <w:t xml:space="preserve"> TO RESOLVE TO GO INTO CLOSED SESSION</w:t>
      </w:r>
      <w:r w:rsidR="00DC22DD" w:rsidRPr="00DA1179">
        <w:rPr>
          <w:rFonts w:cs="Arial"/>
          <w:b/>
          <w:sz w:val="20"/>
          <w:szCs w:val="20"/>
        </w:rPr>
        <w:tab/>
      </w:r>
    </w:p>
    <w:p w14:paraId="3D0A05F3" w14:textId="00F80DD4" w:rsidR="00DC22DD" w:rsidRDefault="00DC22DD" w:rsidP="00DC22DD">
      <w:pPr>
        <w:pStyle w:val="ListParagraph"/>
        <w:spacing w:after="0" w:line="240" w:lineRule="auto"/>
        <w:ind w:left="426"/>
        <w:jc w:val="both"/>
        <w:rPr>
          <w:rFonts w:cs="Arial"/>
          <w:b/>
          <w:sz w:val="20"/>
          <w:szCs w:val="20"/>
        </w:rPr>
      </w:pPr>
      <w:r w:rsidRPr="002051FD">
        <w:rPr>
          <w:rFonts w:cs="Arial"/>
          <w:b/>
          <w:sz w:val="20"/>
          <w:szCs w:val="20"/>
        </w:rPr>
        <w:t xml:space="preserve">Action: The council resolved </w:t>
      </w:r>
      <w:r w:rsidR="00DA1179">
        <w:rPr>
          <w:rFonts w:cs="Arial"/>
          <w:b/>
          <w:sz w:val="20"/>
          <w:szCs w:val="20"/>
        </w:rPr>
        <w:t xml:space="preserve">there </w:t>
      </w:r>
      <w:r w:rsidRPr="002051FD">
        <w:rPr>
          <w:rFonts w:cs="Arial"/>
          <w:b/>
          <w:sz w:val="20"/>
          <w:szCs w:val="20"/>
        </w:rPr>
        <w:t xml:space="preserve">to </w:t>
      </w:r>
      <w:r>
        <w:rPr>
          <w:rFonts w:cs="Arial"/>
          <w:b/>
          <w:sz w:val="20"/>
          <w:szCs w:val="20"/>
        </w:rPr>
        <w:t xml:space="preserve">go into closed session to discuss </w:t>
      </w:r>
      <w:r w:rsidR="00DA1179">
        <w:rPr>
          <w:rFonts w:cs="Arial"/>
          <w:b/>
          <w:sz w:val="20"/>
          <w:szCs w:val="20"/>
        </w:rPr>
        <w:t>a confidential e-mail</w:t>
      </w:r>
      <w:r>
        <w:rPr>
          <w:rFonts w:cs="Arial"/>
          <w:b/>
          <w:sz w:val="20"/>
          <w:szCs w:val="20"/>
        </w:rPr>
        <w:t>.</w:t>
      </w:r>
    </w:p>
    <w:p w14:paraId="44930468" w14:textId="77777777" w:rsidR="00DC22DD" w:rsidRDefault="00DC22DD" w:rsidP="00DC22DD">
      <w:pPr>
        <w:pStyle w:val="ListParagraph"/>
        <w:spacing w:after="0" w:line="240" w:lineRule="auto"/>
        <w:ind w:left="426"/>
        <w:jc w:val="both"/>
        <w:rPr>
          <w:rFonts w:cs="Arial"/>
          <w:b/>
          <w:sz w:val="20"/>
          <w:szCs w:val="20"/>
        </w:rPr>
      </w:pPr>
    </w:p>
    <w:p w14:paraId="571CEE69" w14:textId="395113D8" w:rsidR="00DC22DD" w:rsidRDefault="00DC22DD" w:rsidP="00DC22DD">
      <w:pPr>
        <w:pStyle w:val="ListParagraph"/>
        <w:spacing w:after="0" w:line="240" w:lineRule="auto"/>
        <w:ind w:left="426"/>
        <w:jc w:val="both"/>
        <w:rPr>
          <w:rFonts w:cs="Arial"/>
          <w:b/>
          <w:sz w:val="20"/>
          <w:szCs w:val="20"/>
        </w:rPr>
      </w:pPr>
      <w:r>
        <w:rPr>
          <w:rFonts w:cs="Arial"/>
          <w:b/>
          <w:sz w:val="20"/>
          <w:szCs w:val="20"/>
        </w:rPr>
        <w:t xml:space="preserve">This part of the </w:t>
      </w:r>
      <w:r w:rsidR="00DA1179">
        <w:rPr>
          <w:rFonts w:cs="Arial"/>
          <w:b/>
          <w:sz w:val="20"/>
          <w:szCs w:val="20"/>
        </w:rPr>
        <w:t>meeting closed at 9.12</w:t>
      </w:r>
      <w:r>
        <w:rPr>
          <w:rFonts w:cs="Arial"/>
          <w:b/>
          <w:sz w:val="20"/>
          <w:szCs w:val="20"/>
        </w:rPr>
        <w:t xml:space="preserve"> p.m.</w:t>
      </w:r>
    </w:p>
    <w:p w14:paraId="05CC37F9" w14:textId="14C48710" w:rsidR="00DC22DD" w:rsidRPr="002051FD" w:rsidRDefault="00DC22DD" w:rsidP="00DC22DD">
      <w:pPr>
        <w:spacing w:after="0" w:line="240" w:lineRule="auto"/>
        <w:ind w:left="426"/>
        <w:jc w:val="both"/>
        <w:rPr>
          <w:rFonts w:cs="Arial"/>
          <w:b/>
          <w:color w:val="000000" w:themeColor="text1"/>
          <w:sz w:val="20"/>
          <w:szCs w:val="20"/>
        </w:rPr>
      </w:pPr>
      <w:r w:rsidRPr="002051FD">
        <w:rPr>
          <w:rFonts w:cs="Arial"/>
          <w:b/>
          <w:color w:val="000000" w:themeColor="text1"/>
          <w:sz w:val="20"/>
          <w:szCs w:val="20"/>
        </w:rPr>
        <w:t>The meeting continued in the absenc</w:t>
      </w:r>
      <w:r>
        <w:rPr>
          <w:rFonts w:cs="Arial"/>
          <w:b/>
          <w:color w:val="000000" w:themeColor="text1"/>
          <w:sz w:val="20"/>
          <w:szCs w:val="20"/>
        </w:rPr>
        <w:t>e of the press and public at</w:t>
      </w:r>
      <w:r w:rsidR="00DA1179">
        <w:rPr>
          <w:rFonts w:cs="Arial"/>
          <w:b/>
          <w:color w:val="000000" w:themeColor="text1"/>
          <w:sz w:val="20"/>
          <w:szCs w:val="20"/>
        </w:rPr>
        <w:t xml:space="preserve"> 9.13</w:t>
      </w:r>
      <w:r>
        <w:rPr>
          <w:rFonts w:cs="Arial"/>
          <w:b/>
          <w:color w:val="000000" w:themeColor="text1"/>
          <w:sz w:val="20"/>
          <w:szCs w:val="20"/>
        </w:rPr>
        <w:t xml:space="preserve"> </w:t>
      </w:r>
      <w:r w:rsidRPr="002051FD">
        <w:rPr>
          <w:rFonts w:cs="Arial"/>
          <w:b/>
          <w:color w:val="000000" w:themeColor="text1"/>
          <w:sz w:val="20"/>
          <w:szCs w:val="20"/>
        </w:rPr>
        <w:t>p.m. (not for publication). By virtue of Section 100(A) Para 4 of the Local Government Act 1972. The item being of a confidential nature.</w:t>
      </w:r>
    </w:p>
    <w:p w14:paraId="068C02E8" w14:textId="77777777" w:rsidR="00DC22DD" w:rsidRPr="002051FD" w:rsidRDefault="00DC22DD" w:rsidP="00DC22DD">
      <w:pPr>
        <w:spacing w:after="0" w:line="240" w:lineRule="auto"/>
        <w:ind w:left="426"/>
        <w:jc w:val="both"/>
        <w:rPr>
          <w:rFonts w:cs="Arial"/>
          <w:b/>
          <w:color w:val="000000" w:themeColor="text1"/>
          <w:sz w:val="20"/>
          <w:szCs w:val="20"/>
        </w:rPr>
      </w:pPr>
    </w:p>
    <w:p w14:paraId="445841A4" w14:textId="77777777" w:rsidR="00DC22DD" w:rsidRPr="00511720" w:rsidRDefault="00DC22DD" w:rsidP="00DC22DD">
      <w:pPr>
        <w:pStyle w:val="ListParagraph"/>
        <w:ind w:left="426"/>
        <w:jc w:val="both"/>
        <w:rPr>
          <w:rFonts w:cs="Arial"/>
          <w:sz w:val="20"/>
          <w:szCs w:val="20"/>
        </w:rPr>
      </w:pPr>
    </w:p>
    <w:p w14:paraId="08DB15BC" w14:textId="77777777" w:rsidR="00DC22DD" w:rsidRPr="00511720" w:rsidRDefault="00DC22DD" w:rsidP="00DC22DD">
      <w:pPr>
        <w:pStyle w:val="ListParagraph"/>
        <w:ind w:left="1080"/>
        <w:jc w:val="both"/>
        <w:rPr>
          <w:rFonts w:cs="Arial"/>
          <w:b/>
          <w:color w:val="000000" w:themeColor="text1"/>
          <w:sz w:val="20"/>
          <w:szCs w:val="20"/>
        </w:rPr>
      </w:pPr>
    </w:p>
    <w:p w14:paraId="57DD8903" w14:textId="77777777" w:rsidR="00DC22DD" w:rsidRPr="00511720" w:rsidRDefault="00DC22DD" w:rsidP="00DC22DD">
      <w:pPr>
        <w:pStyle w:val="ListParagraph"/>
        <w:ind w:left="1080"/>
        <w:jc w:val="both"/>
        <w:rPr>
          <w:rFonts w:cs="Arial"/>
          <w:b/>
          <w:color w:val="FF0000"/>
          <w:sz w:val="20"/>
          <w:szCs w:val="20"/>
        </w:rPr>
      </w:pPr>
    </w:p>
    <w:p w14:paraId="68DE2F60" w14:textId="77777777" w:rsidR="00DC22DD" w:rsidRPr="00511720" w:rsidRDefault="00DC22DD" w:rsidP="00DC22DD">
      <w:pPr>
        <w:jc w:val="both"/>
      </w:pPr>
      <w:r w:rsidRPr="00511720">
        <w:rPr>
          <w:rFonts w:cs="Arial"/>
          <w:b/>
          <w:sz w:val="20"/>
          <w:szCs w:val="20"/>
        </w:rPr>
        <w:t xml:space="preserve"> </w:t>
      </w:r>
    </w:p>
    <w:p w14:paraId="2ECC564F" w14:textId="77777777" w:rsidR="00DC22DD" w:rsidRPr="00511720" w:rsidRDefault="00DC22DD" w:rsidP="00DC22DD">
      <w:pPr>
        <w:ind w:left="-993" w:firstLine="284"/>
        <w:rPr>
          <w:rFonts w:cs="Arial"/>
          <w:b/>
          <w:sz w:val="20"/>
          <w:szCs w:val="20"/>
        </w:rPr>
      </w:pPr>
    </w:p>
    <w:p w14:paraId="7017E5C5" w14:textId="77777777" w:rsidR="00DC22DD" w:rsidRPr="00511720" w:rsidRDefault="00DC22DD" w:rsidP="00DC22DD">
      <w:pPr>
        <w:ind w:left="-993" w:firstLine="284"/>
        <w:rPr>
          <w:rFonts w:cs="Arial"/>
          <w:b/>
          <w:sz w:val="20"/>
          <w:szCs w:val="20"/>
        </w:rPr>
      </w:pPr>
    </w:p>
    <w:p w14:paraId="5FD6A4EF" w14:textId="77777777" w:rsidR="00DC22DD" w:rsidRPr="00511720" w:rsidRDefault="00DC22DD" w:rsidP="00DC22DD"/>
    <w:p w14:paraId="0FF05B75" w14:textId="77777777" w:rsidR="00DC22DD" w:rsidRDefault="00DC22DD" w:rsidP="00A93E97">
      <w:pPr>
        <w:pStyle w:val="ListParagraph"/>
        <w:spacing w:after="0" w:line="240" w:lineRule="auto"/>
        <w:ind w:left="0"/>
        <w:rPr>
          <w:rFonts w:cs="Arial"/>
          <w:sz w:val="24"/>
          <w:szCs w:val="24"/>
        </w:rPr>
      </w:pPr>
    </w:p>
    <w:p w14:paraId="66A6DB9B" w14:textId="77777777" w:rsidR="00DC22DD" w:rsidRDefault="00DC22DD" w:rsidP="00A93E97">
      <w:pPr>
        <w:pStyle w:val="ListParagraph"/>
        <w:spacing w:after="0" w:line="240" w:lineRule="auto"/>
        <w:ind w:left="0"/>
        <w:rPr>
          <w:rFonts w:cs="Arial"/>
          <w:sz w:val="24"/>
          <w:szCs w:val="24"/>
        </w:rPr>
      </w:pPr>
    </w:p>
    <w:p w14:paraId="1D0EB445" w14:textId="77777777" w:rsidR="00DC22DD" w:rsidRPr="00EE1F64" w:rsidRDefault="00DC22DD" w:rsidP="00A93E97">
      <w:pPr>
        <w:pStyle w:val="ListParagraph"/>
        <w:spacing w:after="0" w:line="240" w:lineRule="auto"/>
        <w:ind w:left="0"/>
        <w:rPr>
          <w:rFonts w:cs="Arial"/>
          <w:sz w:val="24"/>
          <w:szCs w:val="24"/>
        </w:rPr>
      </w:pPr>
    </w:p>
    <w:p w14:paraId="54E6445E" w14:textId="77777777" w:rsidR="00A93E97" w:rsidRPr="00EE1F64" w:rsidRDefault="00A93E97" w:rsidP="00A93E97">
      <w:pPr>
        <w:ind w:left="-993" w:firstLine="284"/>
        <w:rPr>
          <w:rFonts w:cs="Arial"/>
          <w:sz w:val="24"/>
          <w:szCs w:val="24"/>
        </w:rPr>
      </w:pPr>
    </w:p>
    <w:p w14:paraId="20D9C003" w14:textId="77777777" w:rsidR="00A93E97" w:rsidRPr="002149D7" w:rsidRDefault="00A93E97" w:rsidP="00A93E97">
      <w:pPr>
        <w:pStyle w:val="ListParagraph"/>
        <w:ind w:left="-993" w:firstLine="284"/>
        <w:rPr>
          <w:sz w:val="36"/>
          <w:szCs w:val="36"/>
        </w:rPr>
      </w:pPr>
    </w:p>
    <w:p w14:paraId="5CA80236" w14:textId="77777777" w:rsidR="00A93E97" w:rsidRDefault="00A93E97" w:rsidP="00A93E97"/>
    <w:p w14:paraId="3469CAA1" w14:textId="77777777" w:rsidR="00E0525C" w:rsidRDefault="00E0525C"/>
    <w:sectPr w:rsidR="00E0525C" w:rsidSect="00AA4F08">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39770" w14:textId="77777777" w:rsidR="00AA4F08" w:rsidRDefault="00AA4F08" w:rsidP="00AA4F08">
      <w:pPr>
        <w:spacing w:after="0" w:line="240" w:lineRule="auto"/>
      </w:pPr>
      <w:r>
        <w:separator/>
      </w:r>
    </w:p>
  </w:endnote>
  <w:endnote w:type="continuationSeparator" w:id="0">
    <w:p w14:paraId="188F7BFF" w14:textId="77777777" w:rsidR="00AA4F08" w:rsidRDefault="00AA4F08" w:rsidP="00AA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2694" w14:textId="77777777" w:rsidR="00AA4F08" w:rsidRDefault="00AA4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33F8" w14:textId="77777777" w:rsidR="00AA4F08" w:rsidRDefault="00AA4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6C8E" w14:textId="77777777" w:rsidR="00AA4F08" w:rsidRDefault="00AA4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5CC8" w14:textId="77777777" w:rsidR="00AA4F08" w:rsidRDefault="00AA4F08" w:rsidP="00AA4F08">
      <w:pPr>
        <w:spacing w:after="0" w:line="240" w:lineRule="auto"/>
      </w:pPr>
      <w:r>
        <w:separator/>
      </w:r>
    </w:p>
  </w:footnote>
  <w:footnote w:type="continuationSeparator" w:id="0">
    <w:p w14:paraId="38DA0049" w14:textId="77777777" w:rsidR="00AA4F08" w:rsidRDefault="00AA4F08" w:rsidP="00AA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5AAF" w14:textId="77777777" w:rsidR="00AA4F08" w:rsidRDefault="00AA4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12075"/>
      <w:docPartObj>
        <w:docPartGallery w:val="Watermarks"/>
        <w:docPartUnique/>
      </w:docPartObj>
    </w:sdtPr>
    <w:sdtContent>
      <w:p w14:paraId="1208D844" w14:textId="7F8195CE" w:rsidR="00AA4F08" w:rsidRDefault="00AA4F08">
        <w:pPr>
          <w:pStyle w:val="Header"/>
        </w:pPr>
        <w:r>
          <w:rPr>
            <w:noProof/>
            <w:lang w:val="en-US"/>
          </w:rPr>
          <w:pict w14:anchorId="75A06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94AF" w14:textId="77777777" w:rsidR="00AA4F08" w:rsidRDefault="00AA4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63"/>
    <w:multiLevelType w:val="hybridMultilevel"/>
    <w:tmpl w:val="DB3650E2"/>
    <w:lvl w:ilvl="0" w:tplc="70EA3216">
      <w:start w:val="1"/>
      <w:numFmt w:val="upperLetter"/>
      <w:lvlText w:val="%1."/>
      <w:lvlJc w:val="left"/>
      <w:pPr>
        <w:ind w:left="765" w:hanging="360"/>
      </w:pPr>
      <w:rPr>
        <w:rFonts w:cstheme="minorBidi" w:hint="default"/>
        <w:b w:val="0"/>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64700E4"/>
    <w:multiLevelType w:val="hybridMultilevel"/>
    <w:tmpl w:val="58BEF89E"/>
    <w:lvl w:ilvl="0" w:tplc="9A9E1678">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 w15:restartNumberingAfterBreak="0">
    <w:nsid w:val="144543AA"/>
    <w:multiLevelType w:val="hybridMultilevel"/>
    <w:tmpl w:val="44B40272"/>
    <w:lvl w:ilvl="0" w:tplc="0C14C3FC">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14BE0263"/>
    <w:multiLevelType w:val="hybridMultilevel"/>
    <w:tmpl w:val="2BFE1660"/>
    <w:lvl w:ilvl="0" w:tplc="0C101822">
      <w:start w:val="13"/>
      <w:numFmt w:val="decimal"/>
      <w:lvlText w:val="%1"/>
      <w:lvlJc w:val="left"/>
      <w:pPr>
        <w:ind w:left="-304" w:hanging="360"/>
      </w:pPr>
      <w:rPr>
        <w:rFonts w:hint="default"/>
      </w:rPr>
    </w:lvl>
    <w:lvl w:ilvl="1" w:tplc="08090019" w:tentative="1">
      <w:start w:val="1"/>
      <w:numFmt w:val="lowerLetter"/>
      <w:lvlText w:val="%2."/>
      <w:lvlJc w:val="left"/>
      <w:pPr>
        <w:ind w:left="416" w:hanging="360"/>
      </w:pPr>
    </w:lvl>
    <w:lvl w:ilvl="2" w:tplc="0809001B" w:tentative="1">
      <w:start w:val="1"/>
      <w:numFmt w:val="lowerRoman"/>
      <w:lvlText w:val="%3."/>
      <w:lvlJc w:val="right"/>
      <w:pPr>
        <w:ind w:left="1136" w:hanging="180"/>
      </w:pPr>
    </w:lvl>
    <w:lvl w:ilvl="3" w:tplc="0809000F" w:tentative="1">
      <w:start w:val="1"/>
      <w:numFmt w:val="decimal"/>
      <w:lvlText w:val="%4."/>
      <w:lvlJc w:val="left"/>
      <w:pPr>
        <w:ind w:left="1856" w:hanging="360"/>
      </w:pPr>
    </w:lvl>
    <w:lvl w:ilvl="4" w:tplc="08090019" w:tentative="1">
      <w:start w:val="1"/>
      <w:numFmt w:val="lowerLetter"/>
      <w:lvlText w:val="%5."/>
      <w:lvlJc w:val="left"/>
      <w:pPr>
        <w:ind w:left="2576" w:hanging="360"/>
      </w:pPr>
    </w:lvl>
    <w:lvl w:ilvl="5" w:tplc="0809001B" w:tentative="1">
      <w:start w:val="1"/>
      <w:numFmt w:val="lowerRoman"/>
      <w:lvlText w:val="%6."/>
      <w:lvlJc w:val="right"/>
      <w:pPr>
        <w:ind w:left="3296" w:hanging="180"/>
      </w:pPr>
    </w:lvl>
    <w:lvl w:ilvl="6" w:tplc="0809000F" w:tentative="1">
      <w:start w:val="1"/>
      <w:numFmt w:val="decimal"/>
      <w:lvlText w:val="%7."/>
      <w:lvlJc w:val="left"/>
      <w:pPr>
        <w:ind w:left="4016" w:hanging="360"/>
      </w:pPr>
    </w:lvl>
    <w:lvl w:ilvl="7" w:tplc="08090019" w:tentative="1">
      <w:start w:val="1"/>
      <w:numFmt w:val="lowerLetter"/>
      <w:lvlText w:val="%8."/>
      <w:lvlJc w:val="left"/>
      <w:pPr>
        <w:ind w:left="4736" w:hanging="360"/>
      </w:pPr>
    </w:lvl>
    <w:lvl w:ilvl="8" w:tplc="0809001B" w:tentative="1">
      <w:start w:val="1"/>
      <w:numFmt w:val="lowerRoman"/>
      <w:lvlText w:val="%9."/>
      <w:lvlJc w:val="right"/>
      <w:pPr>
        <w:ind w:left="5456" w:hanging="180"/>
      </w:pPr>
    </w:lvl>
  </w:abstractNum>
  <w:abstractNum w:abstractNumId="4" w15:restartNumberingAfterBreak="0">
    <w:nsid w:val="18301B79"/>
    <w:multiLevelType w:val="hybridMultilevel"/>
    <w:tmpl w:val="56A0A3C4"/>
    <w:lvl w:ilvl="0" w:tplc="08090017">
      <w:start w:val="1"/>
      <w:numFmt w:val="lowerLetter"/>
      <w:lvlText w:val="%1)"/>
      <w:lvlJc w:val="left"/>
      <w:pPr>
        <w:ind w:left="705" w:hanging="360"/>
      </w:pPr>
      <w:rPr>
        <w:rFonts w:hint="default"/>
        <w:b w:val="0"/>
        <w:sz w:val="22"/>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27581363"/>
    <w:multiLevelType w:val="hybridMultilevel"/>
    <w:tmpl w:val="1DA6D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976B1"/>
    <w:multiLevelType w:val="hybridMultilevel"/>
    <w:tmpl w:val="3C02A736"/>
    <w:lvl w:ilvl="0" w:tplc="B28E8844">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A97133A"/>
    <w:multiLevelType w:val="hybridMultilevel"/>
    <w:tmpl w:val="7C820190"/>
    <w:lvl w:ilvl="0" w:tplc="87901914">
      <w:start w:val="1"/>
      <w:numFmt w:val="decimal"/>
      <w:lvlText w:val="%1."/>
      <w:lvlJc w:val="left"/>
      <w:pPr>
        <w:ind w:left="786"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43372"/>
    <w:multiLevelType w:val="hybridMultilevel"/>
    <w:tmpl w:val="8C6A6A4A"/>
    <w:lvl w:ilvl="0" w:tplc="74A68868">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2F7E2AB1"/>
    <w:multiLevelType w:val="hybridMultilevel"/>
    <w:tmpl w:val="D5D8655A"/>
    <w:lvl w:ilvl="0" w:tplc="D65296BA">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38985A93"/>
    <w:multiLevelType w:val="hybridMultilevel"/>
    <w:tmpl w:val="3D8445E2"/>
    <w:lvl w:ilvl="0" w:tplc="F8BE4F86">
      <w:start w:val="1"/>
      <w:numFmt w:val="upperLetter"/>
      <w:lvlText w:val="%1."/>
      <w:lvlJc w:val="left"/>
      <w:pPr>
        <w:ind w:left="705" w:hanging="360"/>
      </w:pPr>
      <w:rPr>
        <w:rFonts w:cstheme="minorBidi" w:hint="default"/>
        <w:b w:val="0"/>
        <w:sz w:val="22"/>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3CC51C98"/>
    <w:multiLevelType w:val="hybridMultilevel"/>
    <w:tmpl w:val="4BA2D904"/>
    <w:lvl w:ilvl="0" w:tplc="08090017">
      <w:start w:val="1"/>
      <w:numFmt w:val="lowerLetter"/>
      <w:lvlText w:val="%1)"/>
      <w:lvlJc w:val="left"/>
      <w:pPr>
        <w:ind w:left="810" w:hanging="360"/>
      </w:pPr>
      <w:rPr>
        <w:rFonts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3F3812E8"/>
    <w:multiLevelType w:val="hybridMultilevel"/>
    <w:tmpl w:val="ACD62DFC"/>
    <w:lvl w:ilvl="0" w:tplc="4BF0AC4E">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492F5966"/>
    <w:multiLevelType w:val="hybridMultilevel"/>
    <w:tmpl w:val="D30AA07C"/>
    <w:lvl w:ilvl="0" w:tplc="3C2E13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F7054C7"/>
    <w:multiLevelType w:val="hybridMultilevel"/>
    <w:tmpl w:val="6B80A056"/>
    <w:lvl w:ilvl="0" w:tplc="BD785878">
      <w:start w:val="14"/>
      <w:numFmt w:val="decimal"/>
      <w:lvlText w:val="%1."/>
      <w:lvlJc w:val="left"/>
      <w:pPr>
        <w:ind w:left="-304" w:hanging="360"/>
      </w:pPr>
      <w:rPr>
        <w:rFonts w:hint="default"/>
      </w:rPr>
    </w:lvl>
    <w:lvl w:ilvl="1" w:tplc="08090019" w:tentative="1">
      <w:start w:val="1"/>
      <w:numFmt w:val="lowerLetter"/>
      <w:lvlText w:val="%2."/>
      <w:lvlJc w:val="left"/>
      <w:pPr>
        <w:ind w:left="416" w:hanging="360"/>
      </w:pPr>
    </w:lvl>
    <w:lvl w:ilvl="2" w:tplc="0809001B" w:tentative="1">
      <w:start w:val="1"/>
      <w:numFmt w:val="lowerRoman"/>
      <w:lvlText w:val="%3."/>
      <w:lvlJc w:val="right"/>
      <w:pPr>
        <w:ind w:left="1136" w:hanging="180"/>
      </w:pPr>
    </w:lvl>
    <w:lvl w:ilvl="3" w:tplc="0809000F" w:tentative="1">
      <w:start w:val="1"/>
      <w:numFmt w:val="decimal"/>
      <w:lvlText w:val="%4."/>
      <w:lvlJc w:val="left"/>
      <w:pPr>
        <w:ind w:left="1856" w:hanging="360"/>
      </w:pPr>
    </w:lvl>
    <w:lvl w:ilvl="4" w:tplc="08090019" w:tentative="1">
      <w:start w:val="1"/>
      <w:numFmt w:val="lowerLetter"/>
      <w:lvlText w:val="%5."/>
      <w:lvlJc w:val="left"/>
      <w:pPr>
        <w:ind w:left="2576" w:hanging="360"/>
      </w:pPr>
    </w:lvl>
    <w:lvl w:ilvl="5" w:tplc="0809001B" w:tentative="1">
      <w:start w:val="1"/>
      <w:numFmt w:val="lowerRoman"/>
      <w:lvlText w:val="%6."/>
      <w:lvlJc w:val="right"/>
      <w:pPr>
        <w:ind w:left="3296" w:hanging="180"/>
      </w:pPr>
    </w:lvl>
    <w:lvl w:ilvl="6" w:tplc="0809000F" w:tentative="1">
      <w:start w:val="1"/>
      <w:numFmt w:val="decimal"/>
      <w:lvlText w:val="%7."/>
      <w:lvlJc w:val="left"/>
      <w:pPr>
        <w:ind w:left="4016" w:hanging="360"/>
      </w:pPr>
    </w:lvl>
    <w:lvl w:ilvl="7" w:tplc="08090019" w:tentative="1">
      <w:start w:val="1"/>
      <w:numFmt w:val="lowerLetter"/>
      <w:lvlText w:val="%8."/>
      <w:lvlJc w:val="left"/>
      <w:pPr>
        <w:ind w:left="4736" w:hanging="360"/>
      </w:pPr>
    </w:lvl>
    <w:lvl w:ilvl="8" w:tplc="0809001B" w:tentative="1">
      <w:start w:val="1"/>
      <w:numFmt w:val="lowerRoman"/>
      <w:lvlText w:val="%9."/>
      <w:lvlJc w:val="right"/>
      <w:pPr>
        <w:ind w:left="5456" w:hanging="180"/>
      </w:pPr>
    </w:lvl>
  </w:abstractNum>
  <w:abstractNum w:abstractNumId="15" w15:restartNumberingAfterBreak="0">
    <w:nsid w:val="52C35797"/>
    <w:multiLevelType w:val="hybridMultilevel"/>
    <w:tmpl w:val="1FC667F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53390407"/>
    <w:multiLevelType w:val="hybridMultilevel"/>
    <w:tmpl w:val="E0966B00"/>
    <w:lvl w:ilvl="0" w:tplc="3E5478C0">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562B7A0B"/>
    <w:multiLevelType w:val="hybridMultilevel"/>
    <w:tmpl w:val="B22CD476"/>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start w:val="1"/>
      <w:numFmt w:val="lowerRoman"/>
      <w:lvlText w:val="%3."/>
      <w:lvlJc w:val="right"/>
      <w:pPr>
        <w:ind w:left="666" w:hanging="180"/>
      </w:pPr>
    </w:lvl>
    <w:lvl w:ilvl="3" w:tplc="2BFE31B8">
      <w:start w:val="3"/>
      <w:numFmt w:val="upperLetter"/>
      <w:lvlText w:val="%4."/>
      <w:lvlJc w:val="left"/>
      <w:pPr>
        <w:ind w:left="1386" w:hanging="360"/>
      </w:pPr>
      <w:rPr>
        <w:rFonts w:hint="default"/>
      </w:rPr>
    </w:lvl>
    <w:lvl w:ilvl="4" w:tplc="4D36A1F2">
      <w:start w:val="1"/>
      <w:numFmt w:val="upperLetter"/>
      <w:lvlText w:val="%5)"/>
      <w:lvlJc w:val="left"/>
      <w:pPr>
        <w:ind w:left="2106" w:hanging="360"/>
      </w:pPr>
      <w:rPr>
        <w:rFonts w:cstheme="minorBidi" w:hint="default"/>
        <w:b w:val="0"/>
        <w:sz w:val="22"/>
      </w:r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8" w15:restartNumberingAfterBreak="0">
    <w:nsid w:val="62FD40DC"/>
    <w:multiLevelType w:val="hybridMultilevel"/>
    <w:tmpl w:val="B058D336"/>
    <w:lvl w:ilvl="0" w:tplc="08090017">
      <w:start w:val="1"/>
      <w:numFmt w:val="lowerLetter"/>
      <w:lvlText w:val="%1)"/>
      <w:lvlJc w:val="left"/>
      <w:pPr>
        <w:ind w:left="810" w:hanging="360"/>
      </w:pPr>
      <w:rPr>
        <w:rFonts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0D14428"/>
    <w:multiLevelType w:val="hybridMultilevel"/>
    <w:tmpl w:val="8C529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F4769"/>
    <w:multiLevelType w:val="hybridMultilevel"/>
    <w:tmpl w:val="A54E31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74CD39F2"/>
    <w:multiLevelType w:val="hybridMultilevel"/>
    <w:tmpl w:val="5AB44310"/>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7B7F170E"/>
    <w:multiLevelType w:val="hybridMultilevel"/>
    <w:tmpl w:val="9ACCF0F6"/>
    <w:lvl w:ilvl="0" w:tplc="D9621C9A">
      <w:start w:val="1"/>
      <w:numFmt w:val="upperLetter"/>
      <w:lvlText w:val="%1."/>
      <w:lvlJc w:val="left"/>
      <w:pPr>
        <w:ind w:left="810" w:hanging="360"/>
      </w:pPr>
      <w:rPr>
        <w:rFonts w:cstheme="minorBidi" w:hint="default"/>
        <w:b w:val="0"/>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7"/>
  </w:num>
  <w:num w:numId="2">
    <w:abstractNumId w:val="5"/>
  </w:num>
  <w:num w:numId="3">
    <w:abstractNumId w:val="1"/>
  </w:num>
  <w:num w:numId="4">
    <w:abstractNumId w:val="3"/>
  </w:num>
  <w:num w:numId="5">
    <w:abstractNumId w:val="14"/>
  </w:num>
  <w:num w:numId="6">
    <w:abstractNumId w:val="7"/>
  </w:num>
  <w:num w:numId="7">
    <w:abstractNumId w:val="20"/>
  </w:num>
  <w:num w:numId="8">
    <w:abstractNumId w:val="15"/>
  </w:num>
  <w:num w:numId="9">
    <w:abstractNumId w:val="13"/>
  </w:num>
  <w:num w:numId="10">
    <w:abstractNumId w:val="0"/>
  </w:num>
  <w:num w:numId="11">
    <w:abstractNumId w:val="12"/>
  </w:num>
  <w:num w:numId="12">
    <w:abstractNumId w:val="10"/>
  </w:num>
  <w:num w:numId="13">
    <w:abstractNumId w:val="4"/>
  </w:num>
  <w:num w:numId="14">
    <w:abstractNumId w:val="6"/>
  </w:num>
  <w:num w:numId="15">
    <w:abstractNumId w:val="8"/>
  </w:num>
  <w:num w:numId="16">
    <w:abstractNumId w:val="18"/>
  </w:num>
  <w:num w:numId="17">
    <w:abstractNumId w:val="9"/>
  </w:num>
  <w:num w:numId="18">
    <w:abstractNumId w:val="11"/>
  </w:num>
  <w:num w:numId="19">
    <w:abstractNumId w:val="22"/>
  </w:num>
  <w:num w:numId="20">
    <w:abstractNumId w:val="16"/>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97"/>
    <w:rsid w:val="0004203F"/>
    <w:rsid w:val="00081464"/>
    <w:rsid w:val="00147835"/>
    <w:rsid w:val="001722A8"/>
    <w:rsid w:val="001B5B88"/>
    <w:rsid w:val="002161F4"/>
    <w:rsid w:val="0026241E"/>
    <w:rsid w:val="002F79F7"/>
    <w:rsid w:val="003264CA"/>
    <w:rsid w:val="0044361E"/>
    <w:rsid w:val="00466E64"/>
    <w:rsid w:val="005A7B7C"/>
    <w:rsid w:val="005B1CE4"/>
    <w:rsid w:val="0078361A"/>
    <w:rsid w:val="00787A14"/>
    <w:rsid w:val="00790C86"/>
    <w:rsid w:val="00802E2A"/>
    <w:rsid w:val="00A93E97"/>
    <w:rsid w:val="00AA4F08"/>
    <w:rsid w:val="00B56F65"/>
    <w:rsid w:val="00C635FF"/>
    <w:rsid w:val="00D60E4C"/>
    <w:rsid w:val="00DA1179"/>
    <w:rsid w:val="00DC22DD"/>
    <w:rsid w:val="00DC4C52"/>
    <w:rsid w:val="00E0525C"/>
    <w:rsid w:val="00E61358"/>
    <w:rsid w:val="00E9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1E96D"/>
  <w15:chartTrackingRefBased/>
  <w15:docId w15:val="{364662FE-F105-4780-AD6D-FE3D2CA9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97"/>
    <w:pPr>
      <w:ind w:left="720"/>
      <w:contextualSpacing/>
    </w:pPr>
  </w:style>
  <w:style w:type="table" w:styleId="TableGrid">
    <w:name w:val="Table Grid"/>
    <w:basedOn w:val="TableNormal"/>
    <w:uiPriority w:val="59"/>
    <w:rsid w:val="00DC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35"/>
    <w:rPr>
      <w:rFonts w:ascii="Segoe UI" w:hAnsi="Segoe UI" w:cs="Segoe UI"/>
      <w:sz w:val="18"/>
      <w:szCs w:val="18"/>
    </w:rPr>
  </w:style>
  <w:style w:type="paragraph" w:styleId="Header">
    <w:name w:val="header"/>
    <w:basedOn w:val="Normal"/>
    <w:link w:val="HeaderChar"/>
    <w:uiPriority w:val="99"/>
    <w:unhideWhenUsed/>
    <w:rsid w:val="00AA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08"/>
  </w:style>
  <w:style w:type="paragraph" w:styleId="Footer">
    <w:name w:val="footer"/>
    <w:basedOn w:val="Normal"/>
    <w:link w:val="FooterChar"/>
    <w:uiPriority w:val="99"/>
    <w:unhideWhenUsed/>
    <w:rsid w:val="00AA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16</cp:revision>
  <cp:lastPrinted>2016-01-14T12:28:00Z</cp:lastPrinted>
  <dcterms:created xsi:type="dcterms:W3CDTF">2016-01-07T13:10:00Z</dcterms:created>
  <dcterms:modified xsi:type="dcterms:W3CDTF">2016-01-14T12:44:00Z</dcterms:modified>
</cp:coreProperties>
</file>