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C1FE" w14:textId="1D6EB12B" w:rsidR="00251F4B" w:rsidRPr="000E5A74" w:rsidRDefault="00251F4B" w:rsidP="00251F4B">
      <w:pPr>
        <w:jc w:val="right"/>
        <w:rPr>
          <w:rFonts w:cs="Arial"/>
          <w:b/>
          <w:sz w:val="20"/>
          <w:szCs w:val="20"/>
        </w:rPr>
      </w:pPr>
      <w:bookmarkStart w:id="0" w:name="_GoBack"/>
      <w:bookmarkEnd w:id="0"/>
      <w:r w:rsidRPr="000E5A74">
        <w:rPr>
          <w:rFonts w:cs="Arial"/>
          <w:b/>
          <w:sz w:val="20"/>
          <w:szCs w:val="20"/>
        </w:rPr>
        <w:t>PAGE</w:t>
      </w:r>
      <w:r w:rsidR="000E5A74">
        <w:rPr>
          <w:rFonts w:cs="Arial"/>
          <w:b/>
          <w:sz w:val="20"/>
          <w:szCs w:val="20"/>
        </w:rPr>
        <w:t xml:space="preserve"> 54</w:t>
      </w:r>
      <w:r w:rsidRPr="000E5A74">
        <w:rPr>
          <w:rFonts w:cs="Arial"/>
          <w:b/>
          <w:sz w:val="20"/>
          <w:szCs w:val="20"/>
        </w:rPr>
        <w:t>/15</w:t>
      </w:r>
    </w:p>
    <w:p w14:paraId="4929247C" w14:textId="77777777" w:rsidR="00251F4B" w:rsidRPr="000E5A74" w:rsidRDefault="00251F4B" w:rsidP="00251F4B">
      <w:pPr>
        <w:rPr>
          <w:rFonts w:cs="Arial"/>
          <w:b/>
          <w:sz w:val="28"/>
          <w:szCs w:val="28"/>
        </w:rPr>
      </w:pPr>
      <w:r w:rsidRPr="000E5A74">
        <w:rPr>
          <w:rFonts w:cs="Arial"/>
          <w:b/>
          <w:sz w:val="28"/>
          <w:szCs w:val="28"/>
        </w:rPr>
        <w:t>TERRINGTON ST CLEMENT PARISH COUNCIL</w:t>
      </w:r>
    </w:p>
    <w:p w14:paraId="4A698296" w14:textId="77777777" w:rsidR="00251F4B" w:rsidRPr="000E5A74" w:rsidRDefault="00251F4B" w:rsidP="00251F4B">
      <w:pPr>
        <w:rPr>
          <w:rFonts w:cs="Arial"/>
          <w:b/>
          <w:sz w:val="20"/>
          <w:szCs w:val="20"/>
        </w:rPr>
      </w:pPr>
      <w:r w:rsidRPr="000E5A74">
        <w:rPr>
          <w:rFonts w:cs="Arial"/>
          <w:b/>
          <w:sz w:val="20"/>
          <w:szCs w:val="20"/>
        </w:rPr>
        <w:t xml:space="preserve">Minutes of the Terrington St Clement Council Meeting held in the Pavilion, </w:t>
      </w:r>
      <w:proofErr w:type="spellStart"/>
      <w:r w:rsidRPr="000E5A74">
        <w:rPr>
          <w:rFonts w:cs="Arial"/>
          <w:b/>
          <w:sz w:val="20"/>
          <w:szCs w:val="20"/>
        </w:rPr>
        <w:t>Churchgate</w:t>
      </w:r>
      <w:proofErr w:type="spellEnd"/>
      <w:r w:rsidRPr="000E5A74">
        <w:rPr>
          <w:rFonts w:cs="Arial"/>
          <w:b/>
          <w:sz w:val="20"/>
          <w:szCs w:val="20"/>
        </w:rPr>
        <w:t xml:space="preserve"> Way Terrington St Clement on Wednesday 18 November 2015 commencing at 7.30 p.m.</w:t>
      </w:r>
    </w:p>
    <w:p w14:paraId="4CC390A7" w14:textId="77777777" w:rsidR="00251F4B" w:rsidRPr="000E5A74" w:rsidRDefault="00251F4B" w:rsidP="00251F4B">
      <w:pPr>
        <w:spacing w:after="0"/>
        <w:rPr>
          <w:rFonts w:cs="Arial"/>
          <w:b/>
          <w:color w:val="000000" w:themeColor="text1"/>
          <w:sz w:val="20"/>
          <w:szCs w:val="20"/>
        </w:rPr>
      </w:pPr>
      <w:r w:rsidRPr="000E5A74">
        <w:rPr>
          <w:rFonts w:cs="Arial"/>
          <w:b/>
          <w:color w:val="000000" w:themeColor="text1"/>
          <w:sz w:val="20"/>
          <w:szCs w:val="20"/>
        </w:rPr>
        <w:t>Attendance: With Councillor A Hodgson in the Chair there were present:</w:t>
      </w:r>
    </w:p>
    <w:p w14:paraId="0591408C" w14:textId="77777777" w:rsidR="00251F4B" w:rsidRPr="000E5A74" w:rsidRDefault="00251F4B" w:rsidP="00251F4B">
      <w:pPr>
        <w:spacing w:after="0"/>
        <w:rPr>
          <w:rFonts w:cs="Arial"/>
          <w:b/>
          <w:color w:val="000000" w:themeColor="text1"/>
          <w:sz w:val="20"/>
          <w:szCs w:val="20"/>
        </w:rPr>
      </w:pPr>
      <w:r w:rsidRPr="000E5A74">
        <w:rPr>
          <w:rFonts w:cs="Arial"/>
          <w:b/>
          <w:color w:val="000000" w:themeColor="text1"/>
          <w:sz w:val="20"/>
          <w:szCs w:val="20"/>
        </w:rPr>
        <w:t xml:space="preserve">Cllrs D. Shepperson, B </w:t>
      </w:r>
      <w:proofErr w:type="spellStart"/>
      <w:r w:rsidRPr="000E5A74">
        <w:rPr>
          <w:rFonts w:cs="Arial"/>
          <w:b/>
          <w:color w:val="000000" w:themeColor="text1"/>
          <w:sz w:val="20"/>
          <w:szCs w:val="20"/>
        </w:rPr>
        <w:t>Hills</w:t>
      </w:r>
      <w:proofErr w:type="gramStart"/>
      <w:r w:rsidRPr="000E5A74">
        <w:rPr>
          <w:rFonts w:cs="Arial"/>
          <w:b/>
          <w:color w:val="000000" w:themeColor="text1"/>
          <w:sz w:val="20"/>
          <w:szCs w:val="20"/>
        </w:rPr>
        <w:t>,S</w:t>
      </w:r>
      <w:proofErr w:type="spellEnd"/>
      <w:proofErr w:type="gramEnd"/>
      <w:r w:rsidRPr="000E5A74">
        <w:rPr>
          <w:rFonts w:cs="Arial"/>
          <w:b/>
          <w:color w:val="000000" w:themeColor="text1"/>
          <w:sz w:val="20"/>
          <w:szCs w:val="20"/>
        </w:rPr>
        <w:t xml:space="preserve"> Young, J Cross, G Moore,</w:t>
      </w:r>
    </w:p>
    <w:p w14:paraId="3065E139" w14:textId="4EC3AE9E" w:rsidR="00251F4B" w:rsidRPr="000E5A74" w:rsidRDefault="00251F4B" w:rsidP="00251F4B">
      <w:pPr>
        <w:spacing w:after="0"/>
        <w:rPr>
          <w:rFonts w:cs="Arial"/>
          <w:b/>
          <w:color w:val="000000" w:themeColor="text1"/>
          <w:sz w:val="20"/>
          <w:szCs w:val="20"/>
        </w:rPr>
      </w:pPr>
      <w:r w:rsidRPr="000E5A74">
        <w:rPr>
          <w:rFonts w:cs="Arial"/>
          <w:b/>
          <w:color w:val="000000" w:themeColor="text1"/>
          <w:sz w:val="20"/>
          <w:szCs w:val="20"/>
        </w:rPr>
        <w:t xml:space="preserve">N Shepperson, G Girdlestone, D Hillier,     </w:t>
      </w:r>
    </w:p>
    <w:p w14:paraId="4F7E218C" w14:textId="77777777" w:rsidR="00251F4B" w:rsidRPr="000E5A74" w:rsidRDefault="00251F4B" w:rsidP="00251F4B">
      <w:pPr>
        <w:spacing w:after="0"/>
        <w:rPr>
          <w:rFonts w:cs="Arial"/>
          <w:b/>
          <w:color w:val="000000" w:themeColor="text1"/>
          <w:sz w:val="20"/>
          <w:szCs w:val="20"/>
        </w:rPr>
      </w:pPr>
    </w:p>
    <w:p w14:paraId="34D9C988" w14:textId="77777777" w:rsidR="00251F4B" w:rsidRPr="000E5A74" w:rsidRDefault="00251F4B" w:rsidP="00251F4B">
      <w:pPr>
        <w:spacing w:after="0"/>
        <w:rPr>
          <w:rFonts w:cs="Arial"/>
          <w:b/>
          <w:color w:val="000000" w:themeColor="text1"/>
          <w:sz w:val="20"/>
          <w:szCs w:val="20"/>
        </w:rPr>
      </w:pPr>
      <w:r w:rsidRPr="000E5A74">
        <w:rPr>
          <w:rFonts w:cs="Arial"/>
          <w:b/>
          <w:color w:val="000000" w:themeColor="text1"/>
          <w:sz w:val="20"/>
          <w:szCs w:val="20"/>
        </w:rPr>
        <w:t xml:space="preserve">No members of the Public or Press were present and therefore the Open Forum was not required.                                                                                                                                                                                                                                                                                                                                            </w:t>
      </w:r>
    </w:p>
    <w:p w14:paraId="22153FCC" w14:textId="77777777" w:rsidR="00251F4B" w:rsidRPr="000E5A74" w:rsidRDefault="00251F4B" w:rsidP="00251F4B">
      <w:pPr>
        <w:spacing w:after="0"/>
        <w:ind w:left="-993" w:firstLine="284"/>
        <w:jc w:val="center"/>
        <w:rPr>
          <w:rFonts w:cs="Arial"/>
          <w:b/>
          <w:color w:val="000000" w:themeColor="text1"/>
          <w:sz w:val="20"/>
          <w:szCs w:val="20"/>
          <w:u w:val="single"/>
        </w:rPr>
      </w:pPr>
    </w:p>
    <w:p w14:paraId="243D4356" w14:textId="77777777" w:rsidR="00251F4B" w:rsidRPr="00511720" w:rsidRDefault="00251F4B" w:rsidP="00251F4B">
      <w:pPr>
        <w:ind w:left="-993" w:firstLine="284"/>
        <w:jc w:val="center"/>
        <w:rPr>
          <w:rFonts w:cs="Arial"/>
          <w:b/>
          <w:sz w:val="20"/>
          <w:szCs w:val="20"/>
          <w:u w:val="single"/>
        </w:rPr>
      </w:pPr>
      <w:r w:rsidRPr="00511720">
        <w:rPr>
          <w:rFonts w:cs="Arial"/>
          <w:b/>
          <w:sz w:val="20"/>
          <w:szCs w:val="20"/>
        </w:rPr>
        <w:t xml:space="preserve">            </w:t>
      </w:r>
      <w:r w:rsidRPr="00511720">
        <w:rPr>
          <w:rFonts w:cs="Arial"/>
          <w:b/>
          <w:sz w:val="20"/>
          <w:szCs w:val="20"/>
          <w:u w:val="single"/>
        </w:rPr>
        <w:t>AGENDA</w:t>
      </w:r>
    </w:p>
    <w:p w14:paraId="5D4D05FE" w14:textId="77777777" w:rsidR="00251F4B" w:rsidRPr="00511720" w:rsidRDefault="00251F4B" w:rsidP="00251F4B">
      <w:pPr>
        <w:pStyle w:val="ListParagraph"/>
        <w:numPr>
          <w:ilvl w:val="0"/>
          <w:numId w:val="1"/>
        </w:numPr>
        <w:ind w:left="-993" w:firstLine="284"/>
        <w:rPr>
          <w:rFonts w:cs="Arial"/>
          <w:sz w:val="20"/>
          <w:szCs w:val="20"/>
        </w:rPr>
      </w:pPr>
      <w:r w:rsidRPr="00511720">
        <w:rPr>
          <w:rFonts w:cs="Arial"/>
          <w:sz w:val="20"/>
          <w:szCs w:val="20"/>
        </w:rPr>
        <w:t>To receive apologies and reasons given.</w:t>
      </w:r>
    </w:p>
    <w:p w14:paraId="6EEBD39D" w14:textId="77777777" w:rsidR="00251F4B" w:rsidRPr="00511720" w:rsidRDefault="00251F4B" w:rsidP="00251F4B">
      <w:pPr>
        <w:pStyle w:val="ListParagraph"/>
        <w:numPr>
          <w:ilvl w:val="0"/>
          <w:numId w:val="1"/>
        </w:numPr>
        <w:ind w:firstLine="65"/>
        <w:rPr>
          <w:rFonts w:cs="Arial"/>
          <w:sz w:val="20"/>
          <w:szCs w:val="20"/>
        </w:rPr>
      </w:pPr>
      <w:r w:rsidRPr="00511720">
        <w:rPr>
          <w:rFonts w:cs="Arial"/>
          <w:sz w:val="20"/>
          <w:szCs w:val="20"/>
        </w:rPr>
        <w:t>To receive written reports from Borough and County Councillors</w:t>
      </w:r>
    </w:p>
    <w:p w14:paraId="68220EEA" w14:textId="77777777" w:rsidR="00251F4B" w:rsidRPr="00511720" w:rsidRDefault="00251F4B" w:rsidP="00251F4B">
      <w:pPr>
        <w:pStyle w:val="ListParagraph"/>
        <w:numPr>
          <w:ilvl w:val="0"/>
          <w:numId w:val="1"/>
        </w:numPr>
        <w:ind w:firstLine="65"/>
        <w:rPr>
          <w:rFonts w:cs="Arial"/>
          <w:sz w:val="20"/>
          <w:szCs w:val="20"/>
        </w:rPr>
      </w:pPr>
      <w:r w:rsidRPr="00511720">
        <w:rPr>
          <w:rFonts w:cs="Arial"/>
          <w:sz w:val="20"/>
          <w:szCs w:val="20"/>
        </w:rPr>
        <w:t xml:space="preserve">Declarations of Interest for the agenda items and written requests for Dispensations for DPI’s and   </w:t>
      </w:r>
    </w:p>
    <w:p w14:paraId="7DA321F6" w14:textId="1A2AE312" w:rsidR="00251F4B" w:rsidRPr="00511720" w:rsidRDefault="00251F4B" w:rsidP="00251F4B">
      <w:pPr>
        <w:pStyle w:val="ListParagraph"/>
        <w:ind w:left="-709"/>
        <w:rPr>
          <w:rFonts w:cs="Arial"/>
          <w:sz w:val="20"/>
          <w:szCs w:val="20"/>
        </w:rPr>
      </w:pPr>
      <w:r w:rsidRPr="00511720">
        <w:rPr>
          <w:rFonts w:cs="Arial"/>
          <w:sz w:val="20"/>
          <w:szCs w:val="20"/>
        </w:rPr>
        <w:t xml:space="preserve">           </w:t>
      </w:r>
      <w:r w:rsidR="00511720">
        <w:rPr>
          <w:rFonts w:cs="Arial"/>
          <w:sz w:val="20"/>
          <w:szCs w:val="20"/>
        </w:rPr>
        <w:t xml:space="preserve">    </w:t>
      </w:r>
      <w:r w:rsidRPr="00511720">
        <w:rPr>
          <w:rFonts w:cs="Arial"/>
          <w:sz w:val="20"/>
          <w:szCs w:val="20"/>
        </w:rPr>
        <w:t xml:space="preserve"> </w:t>
      </w:r>
      <w:proofErr w:type="gramStart"/>
      <w:r w:rsidRPr="00511720">
        <w:rPr>
          <w:rFonts w:cs="Arial"/>
          <w:sz w:val="20"/>
          <w:szCs w:val="20"/>
        </w:rPr>
        <w:t>grants</w:t>
      </w:r>
      <w:proofErr w:type="gramEnd"/>
      <w:r w:rsidRPr="00511720">
        <w:rPr>
          <w:rFonts w:cs="Arial"/>
          <w:sz w:val="20"/>
          <w:szCs w:val="20"/>
        </w:rPr>
        <w:t xml:space="preserve"> of requests as appropriate</w:t>
      </w:r>
    </w:p>
    <w:p w14:paraId="765ADD57" w14:textId="77777777" w:rsidR="00251F4B" w:rsidRPr="00511720" w:rsidRDefault="00251F4B" w:rsidP="00251F4B">
      <w:pPr>
        <w:pStyle w:val="ListParagraph"/>
        <w:numPr>
          <w:ilvl w:val="0"/>
          <w:numId w:val="1"/>
        </w:numPr>
        <w:ind w:firstLine="65"/>
        <w:rPr>
          <w:rFonts w:cs="Arial"/>
          <w:sz w:val="20"/>
          <w:szCs w:val="20"/>
        </w:rPr>
      </w:pPr>
      <w:r w:rsidRPr="00511720">
        <w:rPr>
          <w:rFonts w:cs="Arial"/>
          <w:sz w:val="20"/>
          <w:szCs w:val="20"/>
        </w:rPr>
        <w:t xml:space="preserve">To resolve to approve the minutes of the meeting held on 21 October 2015 and the Extra Ordinary        </w:t>
      </w:r>
    </w:p>
    <w:p w14:paraId="16EA3FEE" w14:textId="0EF64E6A" w:rsidR="00251F4B" w:rsidRPr="00511720" w:rsidRDefault="00251F4B" w:rsidP="00251F4B">
      <w:pPr>
        <w:pStyle w:val="ListParagraph"/>
        <w:ind w:left="-709"/>
        <w:rPr>
          <w:rFonts w:cs="Arial"/>
          <w:sz w:val="20"/>
          <w:szCs w:val="20"/>
        </w:rPr>
      </w:pPr>
      <w:r w:rsidRPr="00511720">
        <w:rPr>
          <w:rFonts w:cs="Arial"/>
          <w:sz w:val="20"/>
          <w:szCs w:val="20"/>
        </w:rPr>
        <w:t xml:space="preserve">             </w:t>
      </w:r>
      <w:r w:rsidR="00511720">
        <w:rPr>
          <w:rFonts w:cs="Arial"/>
          <w:sz w:val="20"/>
          <w:szCs w:val="20"/>
        </w:rPr>
        <w:t xml:space="preserve">    </w:t>
      </w:r>
      <w:r w:rsidRPr="00511720">
        <w:rPr>
          <w:rFonts w:cs="Arial"/>
          <w:sz w:val="20"/>
          <w:szCs w:val="20"/>
        </w:rPr>
        <w:t>Meeting of 04 November 2015</w:t>
      </w:r>
    </w:p>
    <w:p w14:paraId="33A3418A" w14:textId="77777777" w:rsidR="00251F4B" w:rsidRPr="00511720" w:rsidRDefault="00251F4B" w:rsidP="00251F4B">
      <w:pPr>
        <w:pStyle w:val="ListParagraph"/>
        <w:numPr>
          <w:ilvl w:val="0"/>
          <w:numId w:val="1"/>
        </w:numPr>
        <w:spacing w:after="0" w:line="240" w:lineRule="auto"/>
        <w:ind w:left="-993" w:firstLine="284"/>
        <w:rPr>
          <w:rFonts w:cs="Arial"/>
          <w:b/>
          <w:sz w:val="20"/>
          <w:szCs w:val="20"/>
        </w:rPr>
      </w:pPr>
      <w:r w:rsidRPr="00511720">
        <w:rPr>
          <w:rFonts w:cs="Arial"/>
          <w:color w:val="000000" w:themeColor="text1"/>
          <w:sz w:val="20"/>
          <w:szCs w:val="20"/>
        </w:rPr>
        <w:t>To receive the Clerks Report on Matters Outstanding</w:t>
      </w:r>
    </w:p>
    <w:p w14:paraId="191607D4" w14:textId="77777777" w:rsidR="00251F4B" w:rsidRPr="00511720" w:rsidRDefault="00251F4B" w:rsidP="00251F4B">
      <w:pPr>
        <w:pStyle w:val="ListParagraph"/>
        <w:numPr>
          <w:ilvl w:val="0"/>
          <w:numId w:val="1"/>
        </w:numPr>
        <w:spacing w:after="0" w:line="240" w:lineRule="auto"/>
        <w:ind w:left="-993" w:firstLine="284"/>
        <w:rPr>
          <w:rFonts w:cs="Arial"/>
          <w:b/>
          <w:sz w:val="20"/>
          <w:szCs w:val="20"/>
        </w:rPr>
      </w:pPr>
      <w:r w:rsidRPr="00511720">
        <w:rPr>
          <w:rFonts w:cs="Arial"/>
          <w:b/>
          <w:sz w:val="20"/>
          <w:szCs w:val="20"/>
        </w:rPr>
        <w:t xml:space="preserve">To resolve to go into closed session in accordance with the Public Bodies (admissions to  </w:t>
      </w:r>
    </w:p>
    <w:p w14:paraId="7D37086F" w14:textId="77777777" w:rsidR="00251F4B" w:rsidRPr="00511720" w:rsidRDefault="00251F4B" w:rsidP="00511720">
      <w:pPr>
        <w:spacing w:after="0" w:line="240" w:lineRule="auto"/>
        <w:ind w:left="142" w:hanging="709"/>
        <w:rPr>
          <w:rFonts w:cs="Arial"/>
          <w:b/>
          <w:sz w:val="20"/>
          <w:szCs w:val="20"/>
        </w:rPr>
      </w:pPr>
      <w:r w:rsidRPr="00511720">
        <w:rPr>
          <w:rFonts w:cs="Arial"/>
          <w:b/>
          <w:sz w:val="20"/>
          <w:szCs w:val="20"/>
        </w:rPr>
        <w:t xml:space="preserve">             </w:t>
      </w:r>
      <w:proofErr w:type="gramStart"/>
      <w:r w:rsidRPr="00511720">
        <w:rPr>
          <w:rFonts w:cs="Arial"/>
          <w:b/>
          <w:sz w:val="20"/>
          <w:szCs w:val="20"/>
        </w:rPr>
        <w:t>meetings</w:t>
      </w:r>
      <w:proofErr w:type="gramEnd"/>
      <w:r w:rsidRPr="00511720">
        <w:rPr>
          <w:rFonts w:cs="Arial"/>
          <w:b/>
          <w:sz w:val="20"/>
          <w:szCs w:val="20"/>
        </w:rPr>
        <w:t xml:space="preserve">) Act  1960 to discuss the following matters. </w:t>
      </w:r>
    </w:p>
    <w:p w14:paraId="434B81E9" w14:textId="77777777" w:rsidR="00251F4B" w:rsidRPr="00511720" w:rsidRDefault="00251F4B" w:rsidP="00511720">
      <w:pPr>
        <w:spacing w:after="0" w:line="240" w:lineRule="auto"/>
        <w:ind w:left="142" w:hanging="709"/>
        <w:rPr>
          <w:rFonts w:cs="Arial"/>
          <w:b/>
          <w:sz w:val="20"/>
          <w:szCs w:val="20"/>
        </w:rPr>
      </w:pPr>
      <w:r w:rsidRPr="00511720">
        <w:rPr>
          <w:rFonts w:cs="Arial"/>
          <w:b/>
          <w:sz w:val="20"/>
          <w:szCs w:val="20"/>
        </w:rPr>
        <w:t xml:space="preserve">             Should this resolution be passed the public and press will be required to leave the meeting at  </w:t>
      </w:r>
    </w:p>
    <w:p w14:paraId="42C39D96" w14:textId="77777777" w:rsidR="00251F4B" w:rsidRPr="00511720" w:rsidRDefault="00251F4B" w:rsidP="00511720">
      <w:pPr>
        <w:spacing w:after="0" w:line="240" w:lineRule="auto"/>
        <w:ind w:left="142" w:hanging="709"/>
        <w:rPr>
          <w:rFonts w:cs="Arial"/>
          <w:b/>
          <w:sz w:val="20"/>
          <w:szCs w:val="20"/>
        </w:rPr>
      </w:pPr>
      <w:r w:rsidRPr="00511720">
        <w:rPr>
          <w:rFonts w:cs="Arial"/>
          <w:b/>
          <w:sz w:val="20"/>
          <w:szCs w:val="20"/>
        </w:rPr>
        <w:t xml:space="preserve">             </w:t>
      </w:r>
      <w:proofErr w:type="gramStart"/>
      <w:r w:rsidRPr="00511720">
        <w:rPr>
          <w:rFonts w:cs="Arial"/>
          <w:b/>
          <w:sz w:val="20"/>
          <w:szCs w:val="20"/>
        </w:rPr>
        <w:t>this</w:t>
      </w:r>
      <w:proofErr w:type="gramEnd"/>
      <w:r w:rsidRPr="00511720">
        <w:rPr>
          <w:rFonts w:cs="Arial"/>
          <w:b/>
          <w:sz w:val="20"/>
          <w:szCs w:val="20"/>
        </w:rPr>
        <w:t xml:space="preserve"> stage.</w:t>
      </w:r>
    </w:p>
    <w:p w14:paraId="65816A71"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 xml:space="preserve">To resolve to approve engaging the </w:t>
      </w:r>
      <w:proofErr w:type="spellStart"/>
      <w:r w:rsidRPr="00511720">
        <w:rPr>
          <w:rFonts w:cs="Arial"/>
          <w:color w:val="000000" w:themeColor="text1"/>
          <w:sz w:val="20"/>
          <w:szCs w:val="20"/>
        </w:rPr>
        <w:t>NorfolkALC</w:t>
      </w:r>
      <w:proofErr w:type="spellEnd"/>
      <w:r w:rsidRPr="00511720">
        <w:rPr>
          <w:rFonts w:cs="Arial"/>
          <w:color w:val="000000" w:themeColor="text1"/>
          <w:sz w:val="20"/>
          <w:szCs w:val="20"/>
        </w:rPr>
        <w:t xml:space="preserve"> mediation services.</w:t>
      </w:r>
    </w:p>
    <w:p w14:paraId="30DD60EC"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To resolve to discuss outsourcing Human Resources functions.</w:t>
      </w:r>
    </w:p>
    <w:p w14:paraId="37DBF87B" w14:textId="77777777" w:rsidR="00251F4B" w:rsidRPr="00511720" w:rsidRDefault="00251F4B" w:rsidP="00251F4B">
      <w:pPr>
        <w:pStyle w:val="ListParagraph"/>
        <w:numPr>
          <w:ilvl w:val="0"/>
          <w:numId w:val="1"/>
        </w:numPr>
        <w:ind w:left="-993" w:firstLine="284"/>
        <w:rPr>
          <w:rFonts w:cs="Arial"/>
          <w:b/>
          <w:color w:val="000000" w:themeColor="text1"/>
          <w:sz w:val="20"/>
          <w:szCs w:val="20"/>
        </w:rPr>
      </w:pPr>
      <w:r w:rsidRPr="00511720">
        <w:rPr>
          <w:rFonts w:cs="Arial"/>
          <w:b/>
          <w:color w:val="000000" w:themeColor="text1"/>
          <w:sz w:val="20"/>
          <w:szCs w:val="20"/>
        </w:rPr>
        <w:t>To resolve to re-open the meeting to the public and press.</w:t>
      </w:r>
    </w:p>
    <w:p w14:paraId="0CD849BF"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To receive the Chairman’s Report</w:t>
      </w:r>
    </w:p>
    <w:p w14:paraId="6091EDAA"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To receive reports from meetings or training events attended by members.</w:t>
      </w:r>
    </w:p>
    <w:p w14:paraId="59578552"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 xml:space="preserve">Financial Matters </w:t>
      </w:r>
    </w:p>
    <w:p w14:paraId="0DA29094" w14:textId="77777777" w:rsidR="00251F4B" w:rsidRPr="00511720" w:rsidRDefault="00251F4B" w:rsidP="00251F4B">
      <w:pPr>
        <w:pStyle w:val="ListParagraph"/>
        <w:numPr>
          <w:ilvl w:val="0"/>
          <w:numId w:val="2"/>
        </w:numPr>
        <w:ind w:left="142" w:firstLine="284"/>
        <w:rPr>
          <w:rFonts w:cs="Arial"/>
          <w:color w:val="000000" w:themeColor="text1"/>
          <w:sz w:val="20"/>
          <w:szCs w:val="20"/>
        </w:rPr>
      </w:pPr>
      <w:r w:rsidRPr="00511720">
        <w:rPr>
          <w:rFonts w:cs="Arial"/>
          <w:color w:val="000000" w:themeColor="text1"/>
          <w:sz w:val="20"/>
          <w:szCs w:val="20"/>
        </w:rPr>
        <w:t xml:space="preserve">To resolve to approve the Invoices for payment and Bank Reconciliation as per the Financial    </w:t>
      </w:r>
    </w:p>
    <w:p w14:paraId="309145EC" w14:textId="77777777" w:rsidR="00251F4B" w:rsidRPr="00511720" w:rsidRDefault="00251F4B" w:rsidP="00251F4B">
      <w:pPr>
        <w:pStyle w:val="ListParagraph"/>
        <w:ind w:left="426"/>
        <w:rPr>
          <w:rFonts w:cs="Arial"/>
          <w:color w:val="000000" w:themeColor="text1"/>
          <w:sz w:val="20"/>
          <w:szCs w:val="20"/>
        </w:rPr>
      </w:pPr>
      <w:r w:rsidRPr="00511720">
        <w:rPr>
          <w:rFonts w:cs="Arial"/>
          <w:color w:val="000000" w:themeColor="text1"/>
          <w:sz w:val="20"/>
          <w:szCs w:val="20"/>
        </w:rPr>
        <w:t xml:space="preserve">      Report recommended by the Finance Committee</w:t>
      </w:r>
    </w:p>
    <w:p w14:paraId="50344580" w14:textId="77777777" w:rsidR="00251F4B" w:rsidRPr="00511720" w:rsidRDefault="00251F4B" w:rsidP="00251F4B">
      <w:pPr>
        <w:pStyle w:val="ListParagraph"/>
        <w:numPr>
          <w:ilvl w:val="0"/>
          <w:numId w:val="2"/>
        </w:numPr>
        <w:ind w:firstLine="480"/>
        <w:rPr>
          <w:rFonts w:cs="Arial"/>
          <w:color w:val="000000" w:themeColor="text1"/>
          <w:sz w:val="20"/>
          <w:szCs w:val="20"/>
        </w:rPr>
      </w:pPr>
      <w:r w:rsidRPr="00511720">
        <w:rPr>
          <w:rFonts w:cs="Arial"/>
          <w:color w:val="000000" w:themeColor="text1"/>
          <w:sz w:val="20"/>
          <w:szCs w:val="20"/>
        </w:rPr>
        <w:t xml:space="preserve">To resolve to purchase a sign for the parish allotments in </w:t>
      </w:r>
      <w:proofErr w:type="spellStart"/>
      <w:r w:rsidRPr="00511720">
        <w:rPr>
          <w:rFonts w:cs="Arial"/>
          <w:color w:val="000000" w:themeColor="text1"/>
          <w:sz w:val="20"/>
          <w:szCs w:val="20"/>
        </w:rPr>
        <w:t>Churchgate</w:t>
      </w:r>
      <w:proofErr w:type="spellEnd"/>
      <w:r w:rsidRPr="00511720">
        <w:rPr>
          <w:rFonts w:cs="Arial"/>
          <w:color w:val="000000" w:themeColor="text1"/>
          <w:sz w:val="20"/>
          <w:szCs w:val="20"/>
        </w:rPr>
        <w:t xml:space="preserve"> Way. </w:t>
      </w:r>
    </w:p>
    <w:p w14:paraId="005B2661"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To receive reports from the Chairman of Committees.</w:t>
      </w:r>
    </w:p>
    <w:p w14:paraId="43DC19C6"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To resolve to relocate the CCTV from the Community Room to the Parish Council Office</w:t>
      </w:r>
    </w:p>
    <w:p w14:paraId="6DD5A628"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To receive reports from Outside Bodies Representatives.</w:t>
      </w:r>
    </w:p>
    <w:p w14:paraId="385443F8"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To resolve to appoint 3 Trustees to the United Charities for a 4 year term of office.</w:t>
      </w:r>
    </w:p>
    <w:p w14:paraId="13C04941" w14:textId="77777777" w:rsidR="00251F4B" w:rsidRPr="00511720" w:rsidRDefault="00251F4B" w:rsidP="00251F4B">
      <w:pPr>
        <w:pStyle w:val="ListParagraph"/>
        <w:numPr>
          <w:ilvl w:val="0"/>
          <w:numId w:val="1"/>
        </w:numPr>
        <w:ind w:left="-993" w:firstLine="284"/>
        <w:rPr>
          <w:rFonts w:cs="Arial"/>
          <w:color w:val="000000" w:themeColor="text1"/>
          <w:sz w:val="20"/>
          <w:szCs w:val="20"/>
        </w:rPr>
      </w:pPr>
      <w:r w:rsidRPr="00511720">
        <w:rPr>
          <w:rFonts w:cs="Arial"/>
          <w:color w:val="000000" w:themeColor="text1"/>
          <w:sz w:val="20"/>
          <w:szCs w:val="20"/>
        </w:rPr>
        <w:t>Correspondence.</w:t>
      </w:r>
    </w:p>
    <w:p w14:paraId="52C6F304" w14:textId="20A2C11A" w:rsidR="00251F4B" w:rsidRPr="00511720" w:rsidRDefault="00251F4B" w:rsidP="00251F4B">
      <w:pPr>
        <w:pStyle w:val="ListParagraph"/>
        <w:ind w:left="-709"/>
        <w:rPr>
          <w:rFonts w:cs="Arial"/>
          <w:color w:val="000000" w:themeColor="text1"/>
          <w:sz w:val="20"/>
          <w:szCs w:val="20"/>
        </w:rPr>
      </w:pPr>
      <w:r w:rsidRPr="00511720">
        <w:rPr>
          <w:rFonts w:cs="Arial"/>
          <w:color w:val="000000" w:themeColor="text1"/>
          <w:sz w:val="20"/>
          <w:szCs w:val="20"/>
        </w:rPr>
        <w:t xml:space="preserve">            </w:t>
      </w:r>
      <w:r w:rsidR="00511720">
        <w:rPr>
          <w:rFonts w:cs="Arial"/>
          <w:color w:val="000000" w:themeColor="text1"/>
          <w:sz w:val="20"/>
          <w:szCs w:val="20"/>
        </w:rPr>
        <w:t xml:space="preserve">    </w:t>
      </w:r>
      <w:r w:rsidRPr="00511720">
        <w:rPr>
          <w:rFonts w:cs="Arial"/>
          <w:color w:val="000000" w:themeColor="text1"/>
          <w:sz w:val="20"/>
          <w:szCs w:val="20"/>
        </w:rPr>
        <w:t>Please see Distribution List for items of correspondence to be received.</w:t>
      </w:r>
    </w:p>
    <w:p w14:paraId="3565C755" w14:textId="77777777" w:rsidR="00251F4B" w:rsidRPr="00511720" w:rsidRDefault="00251F4B" w:rsidP="00251F4B">
      <w:pPr>
        <w:pStyle w:val="ListParagraph"/>
        <w:numPr>
          <w:ilvl w:val="0"/>
          <w:numId w:val="1"/>
        </w:numPr>
        <w:spacing w:after="0" w:line="240" w:lineRule="auto"/>
        <w:ind w:left="-993" w:firstLine="284"/>
        <w:rPr>
          <w:rFonts w:cs="Arial"/>
          <w:color w:val="000000" w:themeColor="text1"/>
          <w:sz w:val="20"/>
          <w:szCs w:val="20"/>
        </w:rPr>
      </w:pPr>
      <w:r w:rsidRPr="00511720">
        <w:rPr>
          <w:rFonts w:cs="Arial"/>
          <w:color w:val="000000" w:themeColor="text1"/>
          <w:sz w:val="20"/>
          <w:szCs w:val="20"/>
        </w:rPr>
        <w:t xml:space="preserve">To resolve to discuss the unauthorised illuminated hoarding on Parish Council land and the extraction of </w:t>
      </w:r>
    </w:p>
    <w:p w14:paraId="1C9CCA6B" w14:textId="1ED6BE8A" w:rsidR="00251F4B" w:rsidRPr="00511720" w:rsidRDefault="00251F4B" w:rsidP="00251F4B">
      <w:pPr>
        <w:pStyle w:val="ListParagraph"/>
        <w:spacing w:after="0" w:line="240" w:lineRule="auto"/>
        <w:ind w:left="-709"/>
        <w:rPr>
          <w:rFonts w:cs="Arial"/>
          <w:color w:val="000000" w:themeColor="text1"/>
          <w:sz w:val="20"/>
          <w:szCs w:val="20"/>
        </w:rPr>
      </w:pPr>
      <w:r w:rsidRPr="00511720">
        <w:rPr>
          <w:rFonts w:cs="Arial"/>
          <w:color w:val="000000" w:themeColor="text1"/>
          <w:sz w:val="20"/>
          <w:szCs w:val="20"/>
        </w:rPr>
        <w:t xml:space="preserve">           </w:t>
      </w:r>
      <w:r w:rsidR="00511720">
        <w:rPr>
          <w:rFonts w:cs="Arial"/>
          <w:color w:val="000000" w:themeColor="text1"/>
          <w:sz w:val="20"/>
          <w:szCs w:val="20"/>
        </w:rPr>
        <w:t xml:space="preserve">   </w:t>
      </w:r>
      <w:r w:rsidRPr="00511720">
        <w:rPr>
          <w:rFonts w:cs="Arial"/>
          <w:color w:val="000000" w:themeColor="text1"/>
          <w:sz w:val="20"/>
          <w:szCs w:val="20"/>
        </w:rPr>
        <w:t xml:space="preserve">  </w:t>
      </w:r>
      <w:proofErr w:type="gramStart"/>
      <w:r w:rsidRPr="00511720">
        <w:rPr>
          <w:rFonts w:cs="Arial"/>
          <w:color w:val="000000" w:themeColor="text1"/>
          <w:sz w:val="20"/>
          <w:szCs w:val="20"/>
        </w:rPr>
        <w:t>electricity</w:t>
      </w:r>
      <w:proofErr w:type="gramEnd"/>
      <w:r w:rsidRPr="00511720">
        <w:rPr>
          <w:rFonts w:cs="Arial"/>
          <w:color w:val="000000" w:themeColor="text1"/>
          <w:sz w:val="20"/>
          <w:szCs w:val="20"/>
        </w:rPr>
        <w:t xml:space="preserve"> from the Parish Council supply.</w:t>
      </w:r>
    </w:p>
    <w:p w14:paraId="460E29BC" w14:textId="77777777" w:rsidR="00251F4B" w:rsidRPr="00511720" w:rsidRDefault="00251F4B" w:rsidP="00251F4B">
      <w:pPr>
        <w:pStyle w:val="ListParagraph"/>
        <w:numPr>
          <w:ilvl w:val="0"/>
          <w:numId w:val="1"/>
        </w:numPr>
        <w:spacing w:after="0" w:line="240" w:lineRule="auto"/>
        <w:ind w:left="-993" w:firstLine="284"/>
        <w:rPr>
          <w:rFonts w:cs="Arial"/>
          <w:color w:val="000000" w:themeColor="text1"/>
          <w:sz w:val="20"/>
          <w:szCs w:val="20"/>
        </w:rPr>
      </w:pPr>
      <w:r w:rsidRPr="00511720">
        <w:rPr>
          <w:rFonts w:cs="Arial"/>
          <w:color w:val="000000" w:themeColor="text1"/>
          <w:sz w:val="20"/>
          <w:szCs w:val="20"/>
        </w:rPr>
        <w:t>To resolve to discuss Planning Enforcement and Planning Matters in the parish.</w:t>
      </w:r>
    </w:p>
    <w:p w14:paraId="2863FA59" w14:textId="77777777" w:rsidR="00251F4B" w:rsidRPr="00511720" w:rsidRDefault="00251F4B" w:rsidP="00251F4B">
      <w:pPr>
        <w:pStyle w:val="ListParagraph"/>
        <w:numPr>
          <w:ilvl w:val="0"/>
          <w:numId w:val="1"/>
        </w:numPr>
        <w:spacing w:after="0" w:line="240" w:lineRule="auto"/>
        <w:ind w:left="-993" w:firstLine="284"/>
        <w:rPr>
          <w:rFonts w:cs="Arial"/>
          <w:color w:val="000000" w:themeColor="text1"/>
          <w:sz w:val="20"/>
          <w:szCs w:val="20"/>
        </w:rPr>
      </w:pPr>
      <w:r w:rsidRPr="00511720">
        <w:rPr>
          <w:rFonts w:cs="Arial"/>
          <w:color w:val="000000" w:themeColor="text1"/>
          <w:sz w:val="20"/>
          <w:szCs w:val="20"/>
        </w:rPr>
        <w:t>Members Comments</w:t>
      </w:r>
    </w:p>
    <w:p w14:paraId="1E87F523" w14:textId="2F588189" w:rsidR="00251F4B" w:rsidRPr="00511720" w:rsidRDefault="00251F4B" w:rsidP="00251F4B">
      <w:pPr>
        <w:spacing w:after="0" w:line="240" w:lineRule="auto"/>
        <w:ind w:left="-993" w:firstLine="284"/>
        <w:rPr>
          <w:rFonts w:cs="Arial"/>
          <w:color w:val="000000" w:themeColor="text1"/>
          <w:sz w:val="20"/>
          <w:szCs w:val="20"/>
        </w:rPr>
      </w:pPr>
      <w:r w:rsidRPr="00511720">
        <w:rPr>
          <w:rFonts w:cs="Arial"/>
          <w:color w:val="000000" w:themeColor="text1"/>
          <w:sz w:val="20"/>
          <w:szCs w:val="20"/>
        </w:rPr>
        <w:t xml:space="preserve">             </w:t>
      </w:r>
      <w:r w:rsidR="00511720">
        <w:rPr>
          <w:rFonts w:cs="Arial"/>
          <w:color w:val="000000" w:themeColor="text1"/>
          <w:sz w:val="20"/>
          <w:szCs w:val="20"/>
        </w:rPr>
        <w:t xml:space="preserve">   </w:t>
      </w:r>
      <w:r w:rsidRPr="00511720">
        <w:rPr>
          <w:rFonts w:cs="Arial"/>
          <w:color w:val="000000" w:themeColor="text1"/>
          <w:sz w:val="20"/>
          <w:szCs w:val="20"/>
        </w:rPr>
        <w:t xml:space="preserve">To receive any comments from members of the council and requests for matters to be          </w:t>
      </w:r>
    </w:p>
    <w:p w14:paraId="60D3FA28" w14:textId="716E3098" w:rsidR="00251F4B" w:rsidRPr="00511720" w:rsidRDefault="00251F4B" w:rsidP="00251F4B">
      <w:pPr>
        <w:spacing w:after="0" w:line="240" w:lineRule="auto"/>
        <w:ind w:left="-993" w:firstLine="284"/>
        <w:rPr>
          <w:rFonts w:cs="Arial"/>
          <w:color w:val="000000" w:themeColor="text1"/>
          <w:sz w:val="20"/>
          <w:szCs w:val="20"/>
        </w:rPr>
      </w:pPr>
      <w:r w:rsidRPr="00511720">
        <w:rPr>
          <w:rFonts w:cs="Arial"/>
          <w:color w:val="000000" w:themeColor="text1"/>
          <w:sz w:val="20"/>
          <w:szCs w:val="20"/>
        </w:rPr>
        <w:t xml:space="preserve">            </w:t>
      </w:r>
      <w:r w:rsidR="00511720">
        <w:rPr>
          <w:rFonts w:cs="Arial"/>
          <w:color w:val="000000" w:themeColor="text1"/>
          <w:sz w:val="20"/>
          <w:szCs w:val="20"/>
        </w:rPr>
        <w:t xml:space="preserve">   </w:t>
      </w:r>
      <w:r w:rsidRPr="00511720">
        <w:rPr>
          <w:rFonts w:cs="Arial"/>
          <w:color w:val="000000" w:themeColor="text1"/>
          <w:sz w:val="20"/>
          <w:szCs w:val="20"/>
        </w:rPr>
        <w:t xml:space="preserve"> </w:t>
      </w:r>
      <w:proofErr w:type="gramStart"/>
      <w:r w:rsidRPr="00511720">
        <w:rPr>
          <w:rFonts w:cs="Arial"/>
          <w:color w:val="000000" w:themeColor="text1"/>
          <w:sz w:val="20"/>
          <w:szCs w:val="20"/>
        </w:rPr>
        <w:t>placed</w:t>
      </w:r>
      <w:proofErr w:type="gramEnd"/>
      <w:r w:rsidRPr="00511720">
        <w:rPr>
          <w:rFonts w:cs="Arial"/>
          <w:color w:val="000000" w:themeColor="text1"/>
          <w:sz w:val="20"/>
          <w:szCs w:val="20"/>
        </w:rPr>
        <w:t xml:space="preserve"> on the next agenda. No resolutions may be passed under this item.</w:t>
      </w:r>
    </w:p>
    <w:p w14:paraId="3F30C472" w14:textId="77777777" w:rsidR="00251F4B" w:rsidRPr="00511720" w:rsidRDefault="00251F4B" w:rsidP="00251F4B">
      <w:pPr>
        <w:numPr>
          <w:ilvl w:val="0"/>
          <w:numId w:val="1"/>
        </w:numPr>
        <w:spacing w:after="0" w:line="240" w:lineRule="auto"/>
        <w:ind w:left="-993" w:firstLine="284"/>
        <w:rPr>
          <w:rFonts w:cs="Arial"/>
          <w:b/>
          <w:sz w:val="20"/>
          <w:szCs w:val="20"/>
        </w:rPr>
      </w:pPr>
      <w:r w:rsidRPr="00511720">
        <w:rPr>
          <w:rFonts w:cs="Arial"/>
          <w:b/>
          <w:sz w:val="20"/>
          <w:szCs w:val="20"/>
        </w:rPr>
        <w:t xml:space="preserve">To resolve to go into closed session in accordance with the Public Bodies (admissions to  </w:t>
      </w:r>
    </w:p>
    <w:p w14:paraId="4CED232D" w14:textId="2B4B3087" w:rsidR="00251F4B" w:rsidRPr="00511720" w:rsidRDefault="00251F4B" w:rsidP="00251F4B">
      <w:pPr>
        <w:spacing w:after="0" w:line="240" w:lineRule="auto"/>
        <w:ind w:left="-709"/>
        <w:rPr>
          <w:rFonts w:cs="Arial"/>
          <w:b/>
          <w:sz w:val="20"/>
          <w:szCs w:val="20"/>
        </w:rPr>
      </w:pPr>
      <w:r w:rsidRPr="00511720">
        <w:rPr>
          <w:rFonts w:cs="Arial"/>
          <w:b/>
          <w:sz w:val="20"/>
          <w:szCs w:val="20"/>
        </w:rPr>
        <w:t xml:space="preserve">            </w:t>
      </w:r>
      <w:r w:rsidR="00511720">
        <w:rPr>
          <w:rFonts w:cs="Arial"/>
          <w:b/>
          <w:sz w:val="20"/>
          <w:szCs w:val="20"/>
        </w:rPr>
        <w:t xml:space="preserve">   </w:t>
      </w:r>
      <w:r w:rsidRPr="00511720">
        <w:rPr>
          <w:rFonts w:cs="Arial"/>
          <w:b/>
          <w:sz w:val="20"/>
          <w:szCs w:val="20"/>
        </w:rPr>
        <w:t xml:space="preserve"> </w:t>
      </w:r>
      <w:proofErr w:type="gramStart"/>
      <w:r w:rsidRPr="00511720">
        <w:rPr>
          <w:rFonts w:cs="Arial"/>
          <w:b/>
          <w:sz w:val="20"/>
          <w:szCs w:val="20"/>
        </w:rPr>
        <w:t>meetings</w:t>
      </w:r>
      <w:proofErr w:type="gramEnd"/>
      <w:r w:rsidRPr="00511720">
        <w:rPr>
          <w:rFonts w:cs="Arial"/>
          <w:b/>
          <w:sz w:val="20"/>
          <w:szCs w:val="20"/>
        </w:rPr>
        <w:t xml:space="preserve">) Act  1960 to discuss the following matters. </w:t>
      </w:r>
    </w:p>
    <w:p w14:paraId="406B666A" w14:textId="7E9187E0" w:rsidR="00251F4B" w:rsidRPr="00511720" w:rsidRDefault="00251F4B" w:rsidP="00251F4B">
      <w:pPr>
        <w:spacing w:after="0" w:line="240" w:lineRule="auto"/>
        <w:ind w:left="-993" w:firstLine="284"/>
        <w:rPr>
          <w:rFonts w:cs="Arial"/>
          <w:b/>
          <w:sz w:val="20"/>
          <w:szCs w:val="20"/>
        </w:rPr>
      </w:pPr>
      <w:r w:rsidRPr="00511720">
        <w:rPr>
          <w:rFonts w:cs="Arial"/>
          <w:b/>
          <w:sz w:val="20"/>
          <w:szCs w:val="20"/>
        </w:rPr>
        <w:t xml:space="preserve">            </w:t>
      </w:r>
      <w:r w:rsidR="00511720">
        <w:rPr>
          <w:rFonts w:cs="Arial"/>
          <w:b/>
          <w:sz w:val="20"/>
          <w:szCs w:val="20"/>
        </w:rPr>
        <w:t xml:space="preserve">   </w:t>
      </w:r>
      <w:r w:rsidRPr="00511720">
        <w:rPr>
          <w:rFonts w:cs="Arial"/>
          <w:b/>
          <w:sz w:val="20"/>
          <w:szCs w:val="20"/>
        </w:rPr>
        <w:t xml:space="preserve"> Should this resolution be passed the public and press will be required to leave the meeting at  </w:t>
      </w:r>
    </w:p>
    <w:p w14:paraId="7344CE04" w14:textId="30169E9A" w:rsidR="00251F4B" w:rsidRPr="00511720" w:rsidRDefault="00251F4B" w:rsidP="00251F4B">
      <w:pPr>
        <w:spacing w:after="0" w:line="240" w:lineRule="auto"/>
        <w:ind w:left="-993" w:firstLine="284"/>
        <w:rPr>
          <w:rFonts w:cs="Arial"/>
          <w:b/>
          <w:sz w:val="20"/>
          <w:szCs w:val="20"/>
        </w:rPr>
      </w:pPr>
      <w:r w:rsidRPr="00511720">
        <w:rPr>
          <w:rFonts w:cs="Arial"/>
          <w:b/>
          <w:sz w:val="20"/>
          <w:szCs w:val="20"/>
        </w:rPr>
        <w:t xml:space="preserve">          </w:t>
      </w:r>
      <w:r w:rsidR="00511720">
        <w:rPr>
          <w:rFonts w:cs="Arial"/>
          <w:b/>
          <w:sz w:val="20"/>
          <w:szCs w:val="20"/>
        </w:rPr>
        <w:t xml:space="preserve">   </w:t>
      </w:r>
      <w:r w:rsidRPr="00511720">
        <w:rPr>
          <w:rFonts w:cs="Arial"/>
          <w:b/>
          <w:sz w:val="20"/>
          <w:szCs w:val="20"/>
        </w:rPr>
        <w:t xml:space="preserve">   </w:t>
      </w:r>
      <w:proofErr w:type="gramStart"/>
      <w:r w:rsidRPr="00511720">
        <w:rPr>
          <w:rFonts w:cs="Arial"/>
          <w:b/>
          <w:sz w:val="20"/>
          <w:szCs w:val="20"/>
        </w:rPr>
        <w:t>this</w:t>
      </w:r>
      <w:proofErr w:type="gramEnd"/>
      <w:r w:rsidRPr="00511720">
        <w:rPr>
          <w:rFonts w:cs="Arial"/>
          <w:b/>
          <w:sz w:val="20"/>
          <w:szCs w:val="20"/>
        </w:rPr>
        <w:t xml:space="preserve"> stage.</w:t>
      </w:r>
    </w:p>
    <w:p w14:paraId="31A063AB" w14:textId="77777777" w:rsidR="00251F4B" w:rsidRPr="00511720" w:rsidRDefault="00251F4B" w:rsidP="00251F4B">
      <w:pPr>
        <w:pStyle w:val="ListParagraph"/>
        <w:numPr>
          <w:ilvl w:val="0"/>
          <w:numId w:val="1"/>
        </w:numPr>
        <w:spacing w:after="0" w:line="240" w:lineRule="auto"/>
        <w:ind w:firstLine="65"/>
        <w:rPr>
          <w:rFonts w:cs="Arial"/>
          <w:sz w:val="20"/>
          <w:szCs w:val="20"/>
        </w:rPr>
      </w:pPr>
      <w:r w:rsidRPr="00511720">
        <w:rPr>
          <w:rFonts w:cs="Arial"/>
          <w:sz w:val="20"/>
          <w:szCs w:val="20"/>
        </w:rPr>
        <w:t xml:space="preserve">To resolve to discuss the terms of use for the Memorial Field and Pavilion for Junior  </w:t>
      </w:r>
    </w:p>
    <w:p w14:paraId="711C6678" w14:textId="77777777" w:rsidR="00251F4B" w:rsidRPr="00511720" w:rsidRDefault="00251F4B" w:rsidP="00251F4B">
      <w:pPr>
        <w:pStyle w:val="ListParagraph"/>
        <w:spacing w:after="0" w:line="240" w:lineRule="auto"/>
        <w:ind w:left="0"/>
        <w:rPr>
          <w:rFonts w:cs="Arial"/>
          <w:sz w:val="20"/>
          <w:szCs w:val="20"/>
        </w:rPr>
      </w:pPr>
      <w:r w:rsidRPr="00511720">
        <w:rPr>
          <w:rFonts w:cs="Arial"/>
          <w:sz w:val="20"/>
          <w:szCs w:val="20"/>
        </w:rPr>
        <w:t xml:space="preserve">Community Football in the school holidays. </w:t>
      </w:r>
    </w:p>
    <w:p w14:paraId="6993F124" w14:textId="77777777" w:rsidR="00251F4B" w:rsidRPr="00511720" w:rsidRDefault="00251F4B" w:rsidP="00251F4B">
      <w:pPr>
        <w:pStyle w:val="ListParagraph"/>
        <w:numPr>
          <w:ilvl w:val="0"/>
          <w:numId w:val="1"/>
        </w:numPr>
        <w:spacing w:after="0" w:line="240" w:lineRule="auto"/>
        <w:ind w:firstLine="65"/>
        <w:rPr>
          <w:rFonts w:cs="Arial"/>
          <w:sz w:val="20"/>
          <w:szCs w:val="20"/>
        </w:rPr>
      </w:pPr>
      <w:r w:rsidRPr="00511720">
        <w:rPr>
          <w:rFonts w:cs="Arial"/>
          <w:sz w:val="20"/>
          <w:szCs w:val="20"/>
        </w:rPr>
        <w:t>To resolve to approve payment of Gratuity.</w:t>
      </w:r>
    </w:p>
    <w:p w14:paraId="6B96F37A" w14:textId="77777777" w:rsidR="00251F4B" w:rsidRPr="00511720" w:rsidRDefault="00251F4B" w:rsidP="00251F4B">
      <w:pPr>
        <w:ind w:left="-993" w:firstLine="284"/>
        <w:rPr>
          <w:rFonts w:cs="Arial"/>
          <w:b/>
          <w:sz w:val="20"/>
          <w:szCs w:val="20"/>
        </w:rPr>
      </w:pPr>
    </w:p>
    <w:p w14:paraId="437EA138" w14:textId="77777777" w:rsidR="00A8376C" w:rsidRPr="00511720" w:rsidRDefault="00A8376C" w:rsidP="00251F4B">
      <w:pPr>
        <w:ind w:left="-993" w:firstLine="284"/>
        <w:rPr>
          <w:rFonts w:cs="Arial"/>
          <w:b/>
          <w:sz w:val="20"/>
          <w:szCs w:val="20"/>
        </w:rPr>
      </w:pPr>
    </w:p>
    <w:p w14:paraId="6505D03F" w14:textId="3A8F7253" w:rsidR="00A8376C" w:rsidRPr="00511720" w:rsidRDefault="00A8376C" w:rsidP="00A8376C">
      <w:pPr>
        <w:jc w:val="right"/>
        <w:rPr>
          <w:rFonts w:cs="Arial"/>
          <w:b/>
          <w:sz w:val="20"/>
          <w:szCs w:val="20"/>
        </w:rPr>
      </w:pPr>
      <w:r w:rsidRPr="00511720">
        <w:rPr>
          <w:rFonts w:cs="Arial"/>
          <w:b/>
          <w:sz w:val="20"/>
          <w:szCs w:val="20"/>
        </w:rPr>
        <w:t xml:space="preserve">PAGE </w:t>
      </w:r>
      <w:r w:rsidR="000E5A74">
        <w:rPr>
          <w:rFonts w:cs="Arial"/>
          <w:b/>
          <w:sz w:val="20"/>
          <w:szCs w:val="20"/>
        </w:rPr>
        <w:t>55</w:t>
      </w:r>
      <w:r w:rsidRPr="00511720">
        <w:rPr>
          <w:rFonts w:cs="Arial"/>
          <w:b/>
          <w:sz w:val="20"/>
          <w:szCs w:val="20"/>
        </w:rPr>
        <w:t>/15</w:t>
      </w:r>
    </w:p>
    <w:p w14:paraId="2B12EC09" w14:textId="77777777" w:rsidR="00A8376C" w:rsidRPr="00511720" w:rsidRDefault="00A8376C" w:rsidP="00A8376C">
      <w:pPr>
        <w:pStyle w:val="ListParagraph"/>
        <w:numPr>
          <w:ilvl w:val="0"/>
          <w:numId w:val="3"/>
        </w:numPr>
        <w:spacing w:after="0" w:line="240" w:lineRule="auto"/>
        <w:ind w:left="720"/>
        <w:jc w:val="both"/>
        <w:rPr>
          <w:rFonts w:cs="Arial"/>
          <w:color w:val="000000" w:themeColor="text1"/>
          <w:sz w:val="20"/>
          <w:szCs w:val="20"/>
        </w:rPr>
      </w:pPr>
      <w:r w:rsidRPr="00511720">
        <w:rPr>
          <w:rFonts w:cs="Arial"/>
          <w:b/>
          <w:sz w:val="20"/>
          <w:szCs w:val="20"/>
          <w:u w:val="single"/>
        </w:rPr>
        <w:t>TO RECEIVE</w:t>
      </w:r>
      <w:r w:rsidRPr="00511720">
        <w:rPr>
          <w:rFonts w:cs="Arial"/>
          <w:sz w:val="20"/>
          <w:szCs w:val="20"/>
        </w:rPr>
        <w:t xml:space="preserve"> </w:t>
      </w:r>
      <w:r w:rsidRPr="00511720">
        <w:rPr>
          <w:rFonts w:cs="Arial"/>
          <w:b/>
          <w:sz w:val="20"/>
          <w:szCs w:val="20"/>
          <w:u w:val="single"/>
        </w:rPr>
        <w:t>APOLOGIES FOR ABSENCE.</w:t>
      </w:r>
    </w:p>
    <w:p w14:paraId="0FF5E55F" w14:textId="645B4E2A" w:rsidR="00A8376C" w:rsidRPr="000E5A74" w:rsidRDefault="00A8376C" w:rsidP="000E5A74">
      <w:pPr>
        <w:spacing w:after="0" w:line="240" w:lineRule="auto"/>
        <w:ind w:left="360"/>
        <w:jc w:val="both"/>
        <w:rPr>
          <w:rFonts w:cs="Arial"/>
          <w:color w:val="000000" w:themeColor="text1"/>
          <w:sz w:val="20"/>
          <w:szCs w:val="20"/>
        </w:rPr>
      </w:pPr>
      <w:r w:rsidRPr="000E5A74">
        <w:rPr>
          <w:rFonts w:cs="Arial"/>
          <w:color w:val="000000" w:themeColor="text1"/>
          <w:sz w:val="20"/>
          <w:szCs w:val="20"/>
        </w:rPr>
        <w:t xml:space="preserve">Apologies were received and accepted from Cllrs S Thompson, H Bobbins, S Phelps, D Hurn, </w:t>
      </w:r>
      <w:proofErr w:type="gramStart"/>
      <w:r w:rsidRPr="000E5A74">
        <w:rPr>
          <w:rFonts w:cs="Arial"/>
          <w:color w:val="000000" w:themeColor="text1"/>
          <w:sz w:val="20"/>
          <w:szCs w:val="20"/>
        </w:rPr>
        <w:t>T</w:t>
      </w:r>
      <w:proofErr w:type="gramEnd"/>
      <w:r w:rsidRPr="000E5A74">
        <w:rPr>
          <w:rFonts w:cs="Arial"/>
          <w:color w:val="000000" w:themeColor="text1"/>
          <w:sz w:val="20"/>
          <w:szCs w:val="20"/>
        </w:rPr>
        <w:t xml:space="preserve"> Hunt.</w:t>
      </w:r>
    </w:p>
    <w:p w14:paraId="676D27A7" w14:textId="77777777" w:rsidR="00A8376C" w:rsidRPr="00511720" w:rsidRDefault="00A8376C" w:rsidP="00A8376C">
      <w:pPr>
        <w:spacing w:after="0" w:line="240" w:lineRule="auto"/>
        <w:ind w:left="720"/>
        <w:jc w:val="both"/>
        <w:rPr>
          <w:rFonts w:cs="Arial"/>
          <w:color w:val="000000" w:themeColor="text1"/>
          <w:sz w:val="20"/>
          <w:szCs w:val="20"/>
        </w:rPr>
      </w:pPr>
    </w:p>
    <w:p w14:paraId="61973012" w14:textId="77777777" w:rsidR="00A8376C" w:rsidRPr="00511720" w:rsidRDefault="00A8376C" w:rsidP="00A8376C">
      <w:pPr>
        <w:spacing w:after="0" w:line="240" w:lineRule="auto"/>
        <w:ind w:firstLine="720"/>
        <w:jc w:val="both"/>
        <w:rPr>
          <w:rFonts w:cs="Arial"/>
          <w:b/>
          <w:color w:val="000000" w:themeColor="text1"/>
          <w:sz w:val="20"/>
          <w:szCs w:val="20"/>
        </w:rPr>
      </w:pPr>
    </w:p>
    <w:p w14:paraId="001C0CCB" w14:textId="77777777" w:rsidR="00A8376C" w:rsidRPr="00511720" w:rsidRDefault="00A8376C" w:rsidP="00A8376C">
      <w:pPr>
        <w:pStyle w:val="ListParagraph"/>
        <w:numPr>
          <w:ilvl w:val="0"/>
          <w:numId w:val="3"/>
        </w:numPr>
        <w:tabs>
          <w:tab w:val="left" w:pos="720"/>
          <w:tab w:val="left" w:pos="1440"/>
          <w:tab w:val="left" w:pos="2160"/>
          <w:tab w:val="left" w:pos="2880"/>
          <w:tab w:val="left" w:pos="3600"/>
          <w:tab w:val="left" w:pos="4320"/>
          <w:tab w:val="left" w:pos="5040"/>
          <w:tab w:val="left" w:pos="8289"/>
        </w:tabs>
        <w:spacing w:after="0" w:line="240" w:lineRule="auto"/>
        <w:jc w:val="both"/>
        <w:rPr>
          <w:rFonts w:cs="Arial"/>
          <w:b/>
          <w:color w:val="000000" w:themeColor="text1"/>
          <w:sz w:val="20"/>
          <w:szCs w:val="20"/>
          <w:u w:val="single"/>
        </w:rPr>
      </w:pPr>
      <w:r w:rsidRPr="00511720">
        <w:rPr>
          <w:rFonts w:cs="Arial"/>
          <w:b/>
          <w:color w:val="000000" w:themeColor="text1"/>
          <w:sz w:val="20"/>
          <w:szCs w:val="20"/>
          <w:u w:val="single"/>
        </w:rPr>
        <w:t>TO RECEIVE REPORTS FROM COUNTY AND BOROUGH COUNCILLORS</w:t>
      </w:r>
    </w:p>
    <w:p w14:paraId="2B8089CC" w14:textId="77777777" w:rsidR="000E5A74" w:rsidRDefault="00B85430" w:rsidP="000E5A74">
      <w:pPr>
        <w:tabs>
          <w:tab w:val="left" w:pos="426"/>
          <w:tab w:val="left" w:pos="1440"/>
          <w:tab w:val="left" w:pos="2160"/>
          <w:tab w:val="left" w:pos="2880"/>
          <w:tab w:val="left" w:pos="3600"/>
          <w:tab w:val="left" w:pos="4320"/>
          <w:tab w:val="left" w:pos="5040"/>
          <w:tab w:val="left" w:pos="8289"/>
        </w:tabs>
        <w:spacing w:after="0" w:line="240" w:lineRule="auto"/>
        <w:ind w:left="786" w:hanging="360"/>
        <w:jc w:val="both"/>
        <w:rPr>
          <w:rFonts w:cs="Arial"/>
          <w:sz w:val="20"/>
          <w:szCs w:val="20"/>
        </w:rPr>
      </w:pPr>
      <w:r w:rsidRPr="00511720">
        <w:rPr>
          <w:rFonts w:cs="Arial"/>
          <w:sz w:val="20"/>
          <w:szCs w:val="20"/>
        </w:rPr>
        <w:t xml:space="preserve">B. </w:t>
      </w:r>
      <w:r w:rsidR="00A8376C" w:rsidRPr="00511720">
        <w:rPr>
          <w:rFonts w:cs="Arial"/>
          <w:sz w:val="20"/>
          <w:szCs w:val="20"/>
        </w:rPr>
        <w:t xml:space="preserve">Cllr Mrs Young advised that parishioners should not go to the QEH hospital unless really necessary due </w:t>
      </w:r>
    </w:p>
    <w:p w14:paraId="2B889E63" w14:textId="77777777" w:rsidR="000E5A74" w:rsidRDefault="00A8376C" w:rsidP="000E5A74">
      <w:pPr>
        <w:tabs>
          <w:tab w:val="left" w:pos="426"/>
          <w:tab w:val="left" w:pos="1440"/>
          <w:tab w:val="left" w:pos="2160"/>
          <w:tab w:val="left" w:pos="2880"/>
          <w:tab w:val="left" w:pos="3600"/>
          <w:tab w:val="left" w:pos="4320"/>
          <w:tab w:val="left" w:pos="5040"/>
          <w:tab w:val="left" w:pos="8289"/>
        </w:tabs>
        <w:spacing w:after="0" w:line="240" w:lineRule="auto"/>
        <w:ind w:left="786" w:hanging="360"/>
        <w:jc w:val="both"/>
        <w:rPr>
          <w:rFonts w:cs="Arial"/>
          <w:sz w:val="20"/>
          <w:szCs w:val="20"/>
        </w:rPr>
      </w:pPr>
      <w:proofErr w:type="gramStart"/>
      <w:r w:rsidRPr="00511720">
        <w:rPr>
          <w:rFonts w:cs="Arial"/>
          <w:sz w:val="20"/>
          <w:szCs w:val="20"/>
        </w:rPr>
        <w:t>to</w:t>
      </w:r>
      <w:proofErr w:type="gramEnd"/>
      <w:r w:rsidRPr="00511720">
        <w:rPr>
          <w:rFonts w:cs="Arial"/>
          <w:sz w:val="20"/>
          <w:szCs w:val="20"/>
        </w:rPr>
        <w:t xml:space="preserve"> an outbreak of the Nora virus</w:t>
      </w:r>
      <w:r w:rsidR="00B85430" w:rsidRPr="00511720">
        <w:rPr>
          <w:rFonts w:cs="Arial"/>
          <w:sz w:val="20"/>
          <w:szCs w:val="20"/>
        </w:rPr>
        <w:t>. If any</w:t>
      </w:r>
      <w:r w:rsidRPr="00511720">
        <w:rPr>
          <w:rFonts w:cs="Arial"/>
          <w:sz w:val="20"/>
          <w:szCs w:val="20"/>
        </w:rPr>
        <w:t xml:space="preserve">one had the symptoms they should stay home and call their G.P. </w:t>
      </w:r>
    </w:p>
    <w:p w14:paraId="16209C4A" w14:textId="3331114F" w:rsidR="00A8376C" w:rsidRPr="00511720" w:rsidRDefault="00A8376C" w:rsidP="000E5A74">
      <w:pPr>
        <w:tabs>
          <w:tab w:val="left" w:pos="426"/>
          <w:tab w:val="left" w:pos="1440"/>
          <w:tab w:val="left" w:pos="2160"/>
          <w:tab w:val="left" w:pos="2880"/>
          <w:tab w:val="left" w:pos="3600"/>
          <w:tab w:val="left" w:pos="4320"/>
          <w:tab w:val="left" w:pos="5040"/>
          <w:tab w:val="left" w:pos="8289"/>
        </w:tabs>
        <w:spacing w:after="0" w:line="240" w:lineRule="auto"/>
        <w:ind w:left="786" w:hanging="360"/>
        <w:jc w:val="both"/>
        <w:rPr>
          <w:rFonts w:cs="Arial"/>
          <w:sz w:val="20"/>
          <w:szCs w:val="20"/>
        </w:rPr>
      </w:pPr>
      <w:r w:rsidRPr="00511720">
        <w:rPr>
          <w:rFonts w:cs="Arial"/>
          <w:sz w:val="20"/>
          <w:szCs w:val="20"/>
        </w:rPr>
        <w:t>The symptoms were nausea and vomiting.</w:t>
      </w:r>
    </w:p>
    <w:p w14:paraId="400B45FC" w14:textId="77777777" w:rsidR="00B85430" w:rsidRPr="00511720" w:rsidRDefault="00B85430" w:rsidP="000E5A74">
      <w:pPr>
        <w:tabs>
          <w:tab w:val="left" w:pos="426"/>
          <w:tab w:val="left" w:pos="1440"/>
          <w:tab w:val="left" w:pos="2160"/>
          <w:tab w:val="left" w:pos="2880"/>
          <w:tab w:val="left" w:pos="3600"/>
          <w:tab w:val="left" w:pos="4320"/>
          <w:tab w:val="left" w:pos="5040"/>
          <w:tab w:val="left" w:pos="8289"/>
        </w:tabs>
        <w:spacing w:after="0" w:line="240" w:lineRule="auto"/>
        <w:ind w:left="786" w:hanging="360"/>
        <w:jc w:val="both"/>
        <w:rPr>
          <w:rFonts w:cs="Arial"/>
          <w:sz w:val="20"/>
          <w:szCs w:val="20"/>
        </w:rPr>
      </w:pPr>
    </w:p>
    <w:p w14:paraId="33A5B28C" w14:textId="77777777" w:rsidR="000E5A74" w:rsidRDefault="00B85430" w:rsidP="000E5A74">
      <w:pPr>
        <w:tabs>
          <w:tab w:val="left" w:pos="426"/>
          <w:tab w:val="left" w:pos="1440"/>
          <w:tab w:val="left" w:pos="2160"/>
          <w:tab w:val="left" w:pos="2880"/>
          <w:tab w:val="left" w:pos="3600"/>
          <w:tab w:val="left" w:pos="4320"/>
          <w:tab w:val="left" w:pos="5040"/>
          <w:tab w:val="left" w:pos="8289"/>
        </w:tabs>
        <w:spacing w:after="0" w:line="240" w:lineRule="auto"/>
        <w:ind w:left="786" w:hanging="360"/>
        <w:jc w:val="both"/>
        <w:rPr>
          <w:rFonts w:cs="Arial"/>
          <w:sz w:val="20"/>
          <w:szCs w:val="20"/>
        </w:rPr>
      </w:pPr>
      <w:r w:rsidRPr="00511720">
        <w:rPr>
          <w:rFonts w:cs="Arial"/>
          <w:sz w:val="20"/>
          <w:szCs w:val="20"/>
        </w:rPr>
        <w:t>B. Cllr Young also informed the council that the Ongar Hill Wind Farm w</w:t>
      </w:r>
      <w:r w:rsidR="000E5A74">
        <w:rPr>
          <w:rFonts w:cs="Arial"/>
          <w:sz w:val="20"/>
          <w:szCs w:val="20"/>
        </w:rPr>
        <w:t>ould be going to appeal and the</w:t>
      </w:r>
    </w:p>
    <w:p w14:paraId="0B88B4C2" w14:textId="76BF7F38" w:rsidR="00B85430" w:rsidRPr="00511720" w:rsidRDefault="00B85430" w:rsidP="000E5A74">
      <w:pPr>
        <w:tabs>
          <w:tab w:val="left" w:pos="426"/>
          <w:tab w:val="left" w:pos="1440"/>
          <w:tab w:val="left" w:pos="2160"/>
          <w:tab w:val="left" w:pos="2880"/>
          <w:tab w:val="left" w:pos="3600"/>
          <w:tab w:val="left" w:pos="4320"/>
          <w:tab w:val="left" w:pos="5040"/>
          <w:tab w:val="left" w:pos="8289"/>
        </w:tabs>
        <w:spacing w:after="0" w:line="240" w:lineRule="auto"/>
        <w:ind w:left="786" w:hanging="360"/>
        <w:jc w:val="both"/>
        <w:rPr>
          <w:rFonts w:cs="Arial"/>
          <w:sz w:val="20"/>
          <w:szCs w:val="20"/>
        </w:rPr>
      </w:pPr>
      <w:r w:rsidRPr="00511720">
        <w:rPr>
          <w:rFonts w:cs="Arial"/>
          <w:sz w:val="20"/>
          <w:szCs w:val="20"/>
        </w:rPr>
        <w:t>BCKLWN would be opposing the appeal.</w:t>
      </w:r>
    </w:p>
    <w:p w14:paraId="7C1885DE" w14:textId="77777777" w:rsidR="00A8376C" w:rsidRPr="00511720" w:rsidRDefault="00A8376C" w:rsidP="000E5A74">
      <w:pPr>
        <w:tabs>
          <w:tab w:val="left" w:pos="426"/>
          <w:tab w:val="left" w:pos="1440"/>
          <w:tab w:val="left" w:pos="2160"/>
          <w:tab w:val="left" w:pos="2880"/>
          <w:tab w:val="left" w:pos="3600"/>
          <w:tab w:val="left" w:pos="4320"/>
          <w:tab w:val="left" w:pos="5040"/>
          <w:tab w:val="left" w:pos="8289"/>
        </w:tabs>
        <w:spacing w:after="0" w:line="240" w:lineRule="auto"/>
        <w:ind w:left="786" w:hanging="360"/>
        <w:jc w:val="both"/>
        <w:rPr>
          <w:rFonts w:cs="Arial"/>
          <w:b/>
          <w:sz w:val="20"/>
          <w:szCs w:val="20"/>
        </w:rPr>
      </w:pPr>
    </w:p>
    <w:p w14:paraId="53D47E53" w14:textId="77777777" w:rsidR="00A8376C" w:rsidRPr="00511720" w:rsidRDefault="00A8376C" w:rsidP="00A8376C">
      <w:pPr>
        <w:tabs>
          <w:tab w:val="left" w:pos="720"/>
          <w:tab w:val="left" w:pos="1440"/>
          <w:tab w:val="left" w:pos="2160"/>
          <w:tab w:val="left" w:pos="2880"/>
          <w:tab w:val="left" w:pos="3600"/>
          <w:tab w:val="left" w:pos="4320"/>
          <w:tab w:val="left" w:pos="5040"/>
          <w:tab w:val="left" w:pos="8289"/>
        </w:tabs>
        <w:spacing w:after="0" w:line="240" w:lineRule="auto"/>
        <w:jc w:val="both"/>
        <w:rPr>
          <w:rFonts w:cs="Arial"/>
          <w:b/>
          <w:sz w:val="20"/>
          <w:szCs w:val="20"/>
          <w:u w:val="single"/>
        </w:rPr>
      </w:pPr>
    </w:p>
    <w:p w14:paraId="19FF068E" w14:textId="77777777" w:rsidR="00A8376C" w:rsidRPr="00511720" w:rsidRDefault="00A8376C" w:rsidP="00A8376C">
      <w:pPr>
        <w:pStyle w:val="ListParagraph"/>
        <w:numPr>
          <w:ilvl w:val="0"/>
          <w:numId w:val="3"/>
        </w:numPr>
        <w:tabs>
          <w:tab w:val="left" w:pos="720"/>
          <w:tab w:val="left" w:pos="1440"/>
          <w:tab w:val="left" w:pos="2160"/>
          <w:tab w:val="left" w:pos="2880"/>
          <w:tab w:val="left" w:pos="3600"/>
          <w:tab w:val="left" w:pos="4320"/>
          <w:tab w:val="left" w:pos="5040"/>
          <w:tab w:val="left" w:pos="8289"/>
        </w:tabs>
        <w:spacing w:after="0" w:line="240" w:lineRule="auto"/>
        <w:jc w:val="both"/>
        <w:rPr>
          <w:rFonts w:cs="Arial"/>
          <w:b/>
          <w:sz w:val="20"/>
          <w:szCs w:val="20"/>
          <w:u w:val="single"/>
        </w:rPr>
      </w:pPr>
      <w:r w:rsidRPr="00511720">
        <w:rPr>
          <w:rFonts w:cs="Arial"/>
          <w:b/>
          <w:sz w:val="20"/>
          <w:szCs w:val="20"/>
          <w:u w:val="single"/>
        </w:rPr>
        <w:t>TO RECEIVE</w:t>
      </w:r>
      <w:r w:rsidRPr="00511720">
        <w:rPr>
          <w:rFonts w:cs="Arial"/>
          <w:sz w:val="20"/>
          <w:szCs w:val="20"/>
        </w:rPr>
        <w:t xml:space="preserve"> </w:t>
      </w:r>
      <w:r w:rsidRPr="00511720">
        <w:rPr>
          <w:rFonts w:cs="Arial"/>
          <w:b/>
          <w:sz w:val="20"/>
          <w:szCs w:val="20"/>
          <w:u w:val="single"/>
        </w:rPr>
        <w:t>DECLARATIONS OF INTEREST.</w:t>
      </w:r>
      <w:r w:rsidRPr="00511720">
        <w:rPr>
          <w:rFonts w:cs="Arial"/>
          <w:b/>
          <w:sz w:val="20"/>
          <w:szCs w:val="20"/>
          <w:u w:val="single"/>
        </w:rPr>
        <w:tab/>
      </w:r>
    </w:p>
    <w:p w14:paraId="2BC08315" w14:textId="77777777" w:rsidR="00A8376C" w:rsidRPr="001C1D0C" w:rsidRDefault="00A8376C" w:rsidP="001C1D0C">
      <w:pPr>
        <w:tabs>
          <w:tab w:val="left" w:pos="720"/>
          <w:tab w:val="left" w:pos="1440"/>
          <w:tab w:val="left" w:pos="2160"/>
          <w:tab w:val="left" w:pos="2880"/>
          <w:tab w:val="left" w:pos="3600"/>
          <w:tab w:val="left" w:pos="4320"/>
          <w:tab w:val="left" w:pos="5040"/>
          <w:tab w:val="left" w:pos="8289"/>
        </w:tabs>
        <w:spacing w:after="0" w:line="240" w:lineRule="auto"/>
        <w:ind w:left="426"/>
        <w:jc w:val="both"/>
        <w:rPr>
          <w:rFonts w:cs="Arial"/>
          <w:b/>
          <w:sz w:val="20"/>
          <w:szCs w:val="20"/>
          <w:u w:val="single"/>
        </w:rPr>
      </w:pPr>
      <w:proofErr w:type="spellStart"/>
      <w:r w:rsidRPr="001C1D0C">
        <w:rPr>
          <w:rFonts w:cs="Arial"/>
          <w:b/>
          <w:sz w:val="20"/>
          <w:szCs w:val="20"/>
          <w:u w:val="single"/>
        </w:rPr>
        <w:t>Delarations</w:t>
      </w:r>
      <w:proofErr w:type="spellEnd"/>
      <w:r w:rsidRPr="001C1D0C">
        <w:rPr>
          <w:rFonts w:cs="Arial"/>
          <w:b/>
          <w:sz w:val="20"/>
          <w:szCs w:val="20"/>
          <w:u w:val="single"/>
        </w:rPr>
        <w:t xml:space="preserve"> of interest were received as follows:</w:t>
      </w:r>
    </w:p>
    <w:p w14:paraId="13718204" w14:textId="77777777" w:rsidR="00A8376C" w:rsidRPr="00511720" w:rsidRDefault="00A8376C" w:rsidP="00A8376C">
      <w:pPr>
        <w:pStyle w:val="ListParagraph"/>
        <w:tabs>
          <w:tab w:val="left" w:pos="720"/>
          <w:tab w:val="left" w:pos="1440"/>
          <w:tab w:val="left" w:pos="2160"/>
          <w:tab w:val="left" w:pos="2880"/>
          <w:tab w:val="left" w:pos="3600"/>
          <w:tab w:val="left" w:pos="4320"/>
          <w:tab w:val="left" w:pos="5040"/>
          <w:tab w:val="left" w:pos="8289"/>
        </w:tabs>
        <w:spacing w:after="0" w:line="240" w:lineRule="auto"/>
        <w:ind w:left="786"/>
        <w:jc w:val="both"/>
        <w:rPr>
          <w:rFonts w:cs="Arial"/>
          <w:b/>
          <w:sz w:val="20"/>
          <w:szCs w:val="20"/>
          <w:u w:val="single"/>
        </w:rPr>
      </w:pPr>
    </w:p>
    <w:p w14:paraId="2984295C" w14:textId="6263CB09" w:rsidR="00B85430" w:rsidRPr="001C1D0C" w:rsidRDefault="001C1D0C" w:rsidP="001C1D0C">
      <w:pPr>
        <w:tabs>
          <w:tab w:val="left" w:pos="720"/>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b/>
          <w:sz w:val="20"/>
          <w:szCs w:val="20"/>
        </w:rPr>
        <w:t xml:space="preserve">          </w:t>
      </w:r>
      <w:r w:rsidR="00A8376C" w:rsidRPr="001C1D0C">
        <w:rPr>
          <w:rFonts w:cs="Arial"/>
          <w:b/>
          <w:sz w:val="20"/>
          <w:szCs w:val="20"/>
        </w:rPr>
        <w:t>Item</w:t>
      </w:r>
      <w:r w:rsidR="00B85430" w:rsidRPr="001C1D0C">
        <w:rPr>
          <w:rFonts w:cs="Arial"/>
          <w:b/>
          <w:sz w:val="20"/>
          <w:szCs w:val="20"/>
        </w:rPr>
        <w:t>1</w:t>
      </w:r>
      <w:r w:rsidR="00A8376C" w:rsidRPr="001C1D0C">
        <w:rPr>
          <w:rFonts w:cs="Arial"/>
          <w:b/>
          <w:sz w:val="20"/>
          <w:szCs w:val="20"/>
        </w:rPr>
        <w:t xml:space="preserve">8 -    </w:t>
      </w:r>
      <w:r w:rsidR="00A8376C" w:rsidRPr="001C1D0C">
        <w:rPr>
          <w:rFonts w:cs="Arial"/>
          <w:sz w:val="20"/>
          <w:szCs w:val="20"/>
        </w:rPr>
        <w:t xml:space="preserve">Cllr Hillier due to being </w:t>
      </w:r>
      <w:r w:rsidR="00B85430" w:rsidRPr="001C1D0C">
        <w:rPr>
          <w:rFonts w:cs="Arial"/>
          <w:sz w:val="20"/>
          <w:szCs w:val="20"/>
        </w:rPr>
        <w:t>a member of a member of the Terrington Community Fund.</w:t>
      </w:r>
    </w:p>
    <w:p w14:paraId="26F726EE" w14:textId="77777777" w:rsidR="00B85430" w:rsidRPr="00511720" w:rsidRDefault="00B85430" w:rsidP="00A8376C">
      <w:pPr>
        <w:pStyle w:val="ListParagraph"/>
        <w:tabs>
          <w:tab w:val="left" w:pos="720"/>
          <w:tab w:val="left" w:pos="1440"/>
          <w:tab w:val="left" w:pos="2160"/>
          <w:tab w:val="left" w:pos="2880"/>
          <w:tab w:val="left" w:pos="3600"/>
          <w:tab w:val="left" w:pos="4320"/>
          <w:tab w:val="left" w:pos="5040"/>
          <w:tab w:val="left" w:pos="8289"/>
        </w:tabs>
        <w:spacing w:after="0" w:line="240" w:lineRule="auto"/>
        <w:ind w:left="786"/>
        <w:jc w:val="both"/>
        <w:rPr>
          <w:rFonts w:cs="Arial"/>
          <w:sz w:val="20"/>
          <w:szCs w:val="20"/>
        </w:rPr>
      </w:pPr>
    </w:p>
    <w:p w14:paraId="249E5D9B" w14:textId="77777777" w:rsidR="000E5A74" w:rsidRDefault="00A8376C" w:rsidP="000E5A74">
      <w:pPr>
        <w:pStyle w:val="ListParagraph"/>
        <w:numPr>
          <w:ilvl w:val="0"/>
          <w:numId w:val="3"/>
        </w:numPr>
        <w:spacing w:after="0"/>
        <w:ind w:left="851"/>
        <w:jc w:val="both"/>
        <w:rPr>
          <w:rFonts w:cs="Arial"/>
          <w:b/>
          <w:sz w:val="20"/>
          <w:szCs w:val="20"/>
          <w:u w:val="single"/>
        </w:rPr>
      </w:pPr>
      <w:r w:rsidRPr="00511720">
        <w:rPr>
          <w:rFonts w:cs="Arial"/>
          <w:b/>
          <w:sz w:val="20"/>
          <w:szCs w:val="20"/>
          <w:u w:val="single"/>
        </w:rPr>
        <w:t xml:space="preserve">TO RESOLVE TO APPROVE THE MINUTES OF THE </w:t>
      </w:r>
      <w:r w:rsidR="00B85430" w:rsidRPr="00511720">
        <w:rPr>
          <w:rFonts w:cs="Arial"/>
          <w:b/>
          <w:sz w:val="20"/>
          <w:szCs w:val="20"/>
          <w:u w:val="single"/>
        </w:rPr>
        <w:t xml:space="preserve">21 OCTOBER </w:t>
      </w:r>
      <w:r w:rsidR="000E5A74">
        <w:rPr>
          <w:rFonts w:cs="Arial"/>
          <w:b/>
          <w:sz w:val="20"/>
          <w:szCs w:val="20"/>
          <w:u w:val="single"/>
        </w:rPr>
        <w:t>AND THE EXTRA ORDINARY MEETING</w:t>
      </w:r>
    </w:p>
    <w:p w14:paraId="1E5F5765" w14:textId="77777777" w:rsidR="000E5A74" w:rsidRDefault="00B85430" w:rsidP="000E5A74">
      <w:pPr>
        <w:spacing w:after="0"/>
        <w:ind w:left="491"/>
        <w:jc w:val="both"/>
        <w:rPr>
          <w:rFonts w:cs="Arial"/>
          <w:b/>
          <w:sz w:val="20"/>
          <w:szCs w:val="20"/>
          <w:u w:val="single"/>
        </w:rPr>
      </w:pPr>
      <w:r w:rsidRPr="000E5A74">
        <w:rPr>
          <w:rFonts w:cs="Arial"/>
          <w:b/>
          <w:sz w:val="20"/>
          <w:szCs w:val="20"/>
          <w:u w:val="single"/>
        </w:rPr>
        <w:t>HELD ON 04 NOVEMBER 2015.</w:t>
      </w:r>
    </w:p>
    <w:p w14:paraId="3F44423D" w14:textId="4AA88493" w:rsidR="00A8376C" w:rsidRPr="000E5A74" w:rsidRDefault="00A8376C" w:rsidP="000E5A74">
      <w:pPr>
        <w:spacing w:after="0"/>
        <w:ind w:left="491"/>
        <w:jc w:val="both"/>
        <w:rPr>
          <w:rFonts w:cs="Arial"/>
          <w:b/>
          <w:sz w:val="20"/>
          <w:szCs w:val="20"/>
          <w:u w:val="single"/>
        </w:rPr>
      </w:pPr>
      <w:r w:rsidRPr="00511720">
        <w:rPr>
          <w:rFonts w:cs="Arial"/>
          <w:b/>
          <w:sz w:val="20"/>
          <w:szCs w:val="20"/>
        </w:rPr>
        <w:t>Action: The council resolved to approve the notes of the meeting</w:t>
      </w:r>
      <w:r w:rsidR="00511720">
        <w:rPr>
          <w:rFonts w:cs="Arial"/>
          <w:b/>
          <w:sz w:val="20"/>
          <w:szCs w:val="20"/>
        </w:rPr>
        <w:t>s</w:t>
      </w:r>
      <w:r w:rsidRPr="00511720">
        <w:rPr>
          <w:rFonts w:cs="Arial"/>
          <w:b/>
          <w:sz w:val="20"/>
          <w:szCs w:val="20"/>
        </w:rPr>
        <w:t xml:space="preserve"> as minutes</w:t>
      </w:r>
      <w:r w:rsidR="00B85430" w:rsidRPr="00511720">
        <w:rPr>
          <w:rFonts w:cs="Arial"/>
          <w:b/>
          <w:sz w:val="20"/>
          <w:szCs w:val="20"/>
        </w:rPr>
        <w:t>.</w:t>
      </w:r>
    </w:p>
    <w:p w14:paraId="5806EA33" w14:textId="77777777" w:rsidR="00B85430" w:rsidRPr="00511720" w:rsidRDefault="00B85430" w:rsidP="00B85430">
      <w:pPr>
        <w:ind w:left="720"/>
        <w:jc w:val="both"/>
        <w:rPr>
          <w:rFonts w:cs="Arial"/>
          <w:b/>
          <w:sz w:val="20"/>
          <w:szCs w:val="20"/>
        </w:rPr>
      </w:pPr>
    </w:p>
    <w:p w14:paraId="38ADE2DF" w14:textId="77777777" w:rsidR="00A8376C" w:rsidRPr="00511720" w:rsidRDefault="00A8376C" w:rsidP="00A8376C">
      <w:pPr>
        <w:pStyle w:val="ListParagraph"/>
        <w:numPr>
          <w:ilvl w:val="0"/>
          <w:numId w:val="3"/>
        </w:numPr>
        <w:spacing w:after="0" w:line="240" w:lineRule="auto"/>
        <w:jc w:val="both"/>
        <w:rPr>
          <w:rFonts w:cs="Arial"/>
          <w:b/>
          <w:sz w:val="20"/>
          <w:szCs w:val="20"/>
          <w:u w:val="single"/>
        </w:rPr>
      </w:pPr>
      <w:r w:rsidRPr="00511720">
        <w:rPr>
          <w:rFonts w:cs="Arial"/>
          <w:b/>
          <w:sz w:val="20"/>
          <w:szCs w:val="20"/>
          <w:u w:val="single"/>
        </w:rPr>
        <w:t>TO RECEIVE THE CLERKS REPORT</w:t>
      </w:r>
    </w:p>
    <w:p w14:paraId="54F39FB5" w14:textId="163D3BEB" w:rsidR="00A8376C" w:rsidRPr="000E5A74" w:rsidRDefault="000E5A74" w:rsidP="000E5A74">
      <w:pPr>
        <w:spacing w:after="0" w:line="240" w:lineRule="auto"/>
        <w:jc w:val="both"/>
        <w:rPr>
          <w:rFonts w:cs="Arial"/>
          <w:sz w:val="20"/>
          <w:szCs w:val="20"/>
        </w:rPr>
      </w:pPr>
      <w:r>
        <w:rPr>
          <w:rFonts w:cs="Arial"/>
          <w:sz w:val="20"/>
          <w:szCs w:val="20"/>
        </w:rPr>
        <w:t xml:space="preserve">         </w:t>
      </w:r>
      <w:r w:rsidR="00A8376C" w:rsidRPr="000E5A74">
        <w:rPr>
          <w:rFonts w:cs="Arial"/>
          <w:sz w:val="20"/>
          <w:szCs w:val="20"/>
        </w:rPr>
        <w:t>The Clerk reported that;</w:t>
      </w:r>
    </w:p>
    <w:p w14:paraId="15306ED7" w14:textId="08EE6D55" w:rsidR="00A8376C" w:rsidRPr="00511720" w:rsidRDefault="00B85430" w:rsidP="00B85430">
      <w:pPr>
        <w:pStyle w:val="ListParagraph"/>
        <w:numPr>
          <w:ilvl w:val="0"/>
          <w:numId w:val="7"/>
        </w:numPr>
        <w:spacing w:after="0" w:line="240" w:lineRule="auto"/>
        <w:jc w:val="both"/>
        <w:rPr>
          <w:rFonts w:cs="Arial"/>
          <w:sz w:val="20"/>
          <w:szCs w:val="20"/>
        </w:rPr>
      </w:pPr>
      <w:r w:rsidRPr="00511720">
        <w:rPr>
          <w:rFonts w:cs="Arial"/>
          <w:sz w:val="20"/>
          <w:szCs w:val="20"/>
        </w:rPr>
        <w:t>The building works would take another 2-3 weeks due to a delay in cutting out the wall in the shelter which had been harder than first anticipated.</w:t>
      </w:r>
    </w:p>
    <w:p w14:paraId="24FC1A76" w14:textId="1DF5ED4B" w:rsidR="00B85430" w:rsidRPr="00511720" w:rsidRDefault="00B85430" w:rsidP="00B85430">
      <w:pPr>
        <w:pStyle w:val="ListParagraph"/>
        <w:numPr>
          <w:ilvl w:val="0"/>
          <w:numId w:val="7"/>
        </w:numPr>
        <w:spacing w:after="0" w:line="240" w:lineRule="auto"/>
        <w:jc w:val="both"/>
        <w:rPr>
          <w:rFonts w:cs="Arial"/>
          <w:sz w:val="20"/>
          <w:szCs w:val="20"/>
        </w:rPr>
      </w:pPr>
      <w:r w:rsidRPr="00511720">
        <w:rPr>
          <w:rFonts w:cs="Arial"/>
          <w:sz w:val="20"/>
          <w:szCs w:val="20"/>
        </w:rPr>
        <w:t>The staff clothing had been received and issued which completed another H &amp; S action.</w:t>
      </w:r>
    </w:p>
    <w:p w14:paraId="7BDB0FB1" w14:textId="71910D98" w:rsidR="00B85430" w:rsidRPr="00511720" w:rsidRDefault="00A35DC3" w:rsidP="00B85430">
      <w:pPr>
        <w:pStyle w:val="ListParagraph"/>
        <w:numPr>
          <w:ilvl w:val="0"/>
          <w:numId w:val="7"/>
        </w:numPr>
        <w:spacing w:after="0" w:line="240" w:lineRule="auto"/>
        <w:jc w:val="both"/>
        <w:rPr>
          <w:rFonts w:cs="Arial"/>
          <w:sz w:val="20"/>
          <w:szCs w:val="20"/>
        </w:rPr>
      </w:pPr>
      <w:r w:rsidRPr="00511720">
        <w:rPr>
          <w:rFonts w:cs="Arial"/>
          <w:sz w:val="20"/>
          <w:szCs w:val="20"/>
        </w:rPr>
        <w:t xml:space="preserve">She advised that she would be attending a Training Event at Terrington St John held by the </w:t>
      </w:r>
      <w:proofErr w:type="spellStart"/>
      <w:r w:rsidRPr="00511720">
        <w:rPr>
          <w:rFonts w:cs="Arial"/>
          <w:sz w:val="20"/>
          <w:szCs w:val="20"/>
        </w:rPr>
        <w:t>NorfolkALC</w:t>
      </w:r>
      <w:proofErr w:type="spellEnd"/>
      <w:r w:rsidRPr="00511720">
        <w:rPr>
          <w:rFonts w:cs="Arial"/>
          <w:sz w:val="20"/>
          <w:szCs w:val="20"/>
        </w:rPr>
        <w:t xml:space="preserve"> on 25 November 2015 commencing at 7.00 p.m.  </w:t>
      </w:r>
      <w:proofErr w:type="gramStart"/>
      <w:r w:rsidRPr="00511720">
        <w:rPr>
          <w:rFonts w:cs="Arial"/>
          <w:sz w:val="20"/>
          <w:szCs w:val="20"/>
        </w:rPr>
        <w:t>and</w:t>
      </w:r>
      <w:proofErr w:type="gramEnd"/>
      <w:r w:rsidRPr="00511720">
        <w:rPr>
          <w:rFonts w:cs="Arial"/>
          <w:sz w:val="20"/>
          <w:szCs w:val="20"/>
        </w:rPr>
        <w:t xml:space="preserve"> advised that Cllrs Phelps, D Shepperson, N Shepperson, B Hills, S Young would also attend.</w:t>
      </w:r>
    </w:p>
    <w:p w14:paraId="56AEE70A" w14:textId="31A920F6" w:rsidR="00A35DC3" w:rsidRPr="00511720" w:rsidRDefault="00A35DC3" w:rsidP="00B85430">
      <w:pPr>
        <w:pStyle w:val="ListParagraph"/>
        <w:numPr>
          <w:ilvl w:val="0"/>
          <w:numId w:val="7"/>
        </w:numPr>
        <w:spacing w:after="0" w:line="240" w:lineRule="auto"/>
        <w:jc w:val="both"/>
        <w:rPr>
          <w:rFonts w:cs="Arial"/>
          <w:sz w:val="20"/>
          <w:szCs w:val="20"/>
        </w:rPr>
      </w:pPr>
      <w:r w:rsidRPr="00511720">
        <w:rPr>
          <w:rFonts w:cs="Arial"/>
          <w:sz w:val="20"/>
          <w:szCs w:val="20"/>
        </w:rPr>
        <w:t>She and Cllrs</w:t>
      </w:r>
      <w:r w:rsidR="009E1550">
        <w:rPr>
          <w:rFonts w:cs="Arial"/>
          <w:sz w:val="20"/>
          <w:szCs w:val="20"/>
        </w:rPr>
        <w:t xml:space="preserve"> </w:t>
      </w:r>
      <w:r w:rsidRPr="00511720">
        <w:rPr>
          <w:rFonts w:cs="Arial"/>
          <w:sz w:val="20"/>
          <w:szCs w:val="20"/>
        </w:rPr>
        <w:t xml:space="preserve">S Young and B Hills had attended the Autumn Conference on Thursday 12 November 2015 at the </w:t>
      </w:r>
      <w:proofErr w:type="spellStart"/>
      <w:r w:rsidRPr="00511720">
        <w:rPr>
          <w:rFonts w:cs="Arial"/>
          <w:sz w:val="20"/>
          <w:szCs w:val="20"/>
        </w:rPr>
        <w:t>Ffolkes</w:t>
      </w:r>
      <w:proofErr w:type="spellEnd"/>
      <w:r w:rsidRPr="00511720">
        <w:rPr>
          <w:rFonts w:cs="Arial"/>
          <w:sz w:val="20"/>
          <w:szCs w:val="20"/>
        </w:rPr>
        <w:t xml:space="preserve"> Arms. She advised that she would provide a written report as required and forward it to councillors. The </w:t>
      </w:r>
      <w:r w:rsidR="009E1550">
        <w:rPr>
          <w:rFonts w:cs="Arial"/>
          <w:sz w:val="20"/>
          <w:szCs w:val="20"/>
        </w:rPr>
        <w:t>E</w:t>
      </w:r>
      <w:r w:rsidRPr="00511720">
        <w:rPr>
          <w:rFonts w:cs="Arial"/>
          <w:sz w:val="20"/>
          <w:szCs w:val="20"/>
        </w:rPr>
        <w:t>vent had been useful and had given her the opportunity to speak with the suppliers and County Council Offi</w:t>
      </w:r>
      <w:r w:rsidR="00FC294D">
        <w:rPr>
          <w:rFonts w:cs="Arial"/>
          <w:sz w:val="20"/>
          <w:szCs w:val="20"/>
        </w:rPr>
        <w:t>c</w:t>
      </w:r>
      <w:r w:rsidRPr="00511720">
        <w:rPr>
          <w:rFonts w:cs="Arial"/>
          <w:sz w:val="20"/>
          <w:szCs w:val="20"/>
        </w:rPr>
        <w:t>er dealing with the SAM2 project which she now hoped to progress.</w:t>
      </w:r>
    </w:p>
    <w:p w14:paraId="7E18FDFA" w14:textId="77777777" w:rsidR="00A8376C" w:rsidRPr="00511720" w:rsidRDefault="00A8376C" w:rsidP="00A8376C">
      <w:pPr>
        <w:spacing w:after="0" w:line="240" w:lineRule="auto"/>
        <w:ind w:left="780"/>
        <w:jc w:val="both"/>
        <w:rPr>
          <w:rFonts w:cs="Arial"/>
          <w:sz w:val="20"/>
          <w:szCs w:val="20"/>
        </w:rPr>
      </w:pPr>
    </w:p>
    <w:p w14:paraId="1448805B" w14:textId="52333CCD" w:rsidR="002051FD" w:rsidRDefault="002051FD" w:rsidP="00A8376C">
      <w:pPr>
        <w:pStyle w:val="ListParagraph"/>
        <w:numPr>
          <w:ilvl w:val="0"/>
          <w:numId w:val="3"/>
        </w:numPr>
        <w:spacing w:after="0" w:line="240" w:lineRule="auto"/>
        <w:jc w:val="both"/>
        <w:rPr>
          <w:rFonts w:cs="Arial"/>
          <w:b/>
          <w:sz w:val="20"/>
          <w:szCs w:val="20"/>
          <w:u w:val="single"/>
        </w:rPr>
      </w:pPr>
      <w:r>
        <w:rPr>
          <w:rFonts w:cs="Arial"/>
          <w:b/>
          <w:sz w:val="20"/>
          <w:szCs w:val="20"/>
          <w:u w:val="single"/>
        </w:rPr>
        <w:t>TO RESOLVE TO GO INTO CLOSED SESSION.</w:t>
      </w:r>
    </w:p>
    <w:p w14:paraId="3C70E5F8" w14:textId="21D1E190" w:rsidR="002051FD" w:rsidRDefault="002051FD" w:rsidP="002051FD">
      <w:pPr>
        <w:pStyle w:val="ListParagraph"/>
        <w:spacing w:after="0" w:line="240" w:lineRule="auto"/>
        <w:ind w:left="426"/>
        <w:jc w:val="both"/>
        <w:rPr>
          <w:rFonts w:cs="Arial"/>
          <w:b/>
          <w:sz w:val="20"/>
          <w:szCs w:val="20"/>
        </w:rPr>
      </w:pPr>
      <w:r w:rsidRPr="002051FD">
        <w:rPr>
          <w:rFonts w:cs="Arial"/>
          <w:b/>
          <w:sz w:val="20"/>
          <w:szCs w:val="20"/>
        </w:rPr>
        <w:t xml:space="preserve">Action: The council resolved to </w:t>
      </w:r>
      <w:r>
        <w:rPr>
          <w:rFonts w:cs="Arial"/>
          <w:b/>
          <w:sz w:val="20"/>
          <w:szCs w:val="20"/>
        </w:rPr>
        <w:t>go into closed session to discuss Item 7 and Item 8 of the Agenda.</w:t>
      </w:r>
    </w:p>
    <w:p w14:paraId="613931CF" w14:textId="77777777" w:rsidR="00B72FF1" w:rsidRDefault="00B72FF1" w:rsidP="002051FD">
      <w:pPr>
        <w:pStyle w:val="ListParagraph"/>
        <w:spacing w:after="0" w:line="240" w:lineRule="auto"/>
        <w:ind w:left="426"/>
        <w:jc w:val="both"/>
        <w:rPr>
          <w:rFonts w:cs="Arial"/>
          <w:b/>
          <w:sz w:val="20"/>
          <w:szCs w:val="20"/>
        </w:rPr>
      </w:pPr>
    </w:p>
    <w:p w14:paraId="6A38C49D" w14:textId="6B04AEDC" w:rsidR="00B72FF1" w:rsidRDefault="00B72FF1" w:rsidP="002051FD">
      <w:pPr>
        <w:pStyle w:val="ListParagraph"/>
        <w:spacing w:after="0" w:line="240" w:lineRule="auto"/>
        <w:ind w:left="426"/>
        <w:jc w:val="both"/>
        <w:rPr>
          <w:rFonts w:cs="Arial"/>
          <w:b/>
          <w:sz w:val="20"/>
          <w:szCs w:val="20"/>
        </w:rPr>
      </w:pPr>
      <w:r>
        <w:rPr>
          <w:rFonts w:cs="Arial"/>
          <w:b/>
          <w:sz w:val="20"/>
          <w:szCs w:val="20"/>
        </w:rPr>
        <w:t>This part of the meeting closed at 7.57 p.m.</w:t>
      </w:r>
    </w:p>
    <w:p w14:paraId="1EDBA2E3" w14:textId="77777777" w:rsidR="00B72FF1" w:rsidRDefault="00B72FF1" w:rsidP="002051FD">
      <w:pPr>
        <w:pStyle w:val="ListParagraph"/>
        <w:spacing w:after="0" w:line="240" w:lineRule="auto"/>
        <w:ind w:left="426"/>
        <w:jc w:val="both"/>
        <w:rPr>
          <w:rFonts w:cs="Arial"/>
          <w:b/>
          <w:sz w:val="20"/>
          <w:szCs w:val="20"/>
        </w:rPr>
      </w:pPr>
    </w:p>
    <w:p w14:paraId="45AB1458" w14:textId="22EC27E3" w:rsidR="002051FD" w:rsidRPr="002051FD" w:rsidRDefault="002051FD" w:rsidP="002051FD">
      <w:pPr>
        <w:spacing w:after="0" w:line="240" w:lineRule="auto"/>
        <w:ind w:left="426"/>
        <w:jc w:val="both"/>
        <w:rPr>
          <w:rFonts w:cs="Arial"/>
          <w:b/>
          <w:color w:val="000000" w:themeColor="text1"/>
          <w:sz w:val="20"/>
          <w:szCs w:val="20"/>
        </w:rPr>
      </w:pPr>
      <w:r w:rsidRPr="002051FD">
        <w:rPr>
          <w:rFonts w:cs="Arial"/>
          <w:b/>
          <w:color w:val="000000" w:themeColor="text1"/>
          <w:sz w:val="20"/>
          <w:szCs w:val="20"/>
        </w:rPr>
        <w:t>The meeting continued in the absenc</w:t>
      </w:r>
      <w:r w:rsidR="00B72FF1">
        <w:rPr>
          <w:rFonts w:cs="Arial"/>
          <w:b/>
          <w:color w:val="000000" w:themeColor="text1"/>
          <w:sz w:val="20"/>
          <w:szCs w:val="20"/>
        </w:rPr>
        <w:t xml:space="preserve">e of the press and public at 7.59 </w:t>
      </w:r>
      <w:r w:rsidRPr="002051FD">
        <w:rPr>
          <w:rFonts w:cs="Arial"/>
          <w:b/>
          <w:color w:val="000000" w:themeColor="text1"/>
          <w:sz w:val="20"/>
          <w:szCs w:val="20"/>
        </w:rPr>
        <w:t>p.m. (not for publication). By virtue of Section 100(A) Para 4 of the Local Government Act 1972. The item being of a confidential nature.</w:t>
      </w:r>
    </w:p>
    <w:p w14:paraId="4F3853CD" w14:textId="77777777" w:rsidR="002051FD" w:rsidRPr="002051FD" w:rsidRDefault="002051FD" w:rsidP="002051FD">
      <w:pPr>
        <w:spacing w:after="0" w:line="240" w:lineRule="auto"/>
        <w:ind w:left="426"/>
        <w:jc w:val="both"/>
        <w:rPr>
          <w:rFonts w:cs="Arial"/>
          <w:b/>
          <w:color w:val="000000" w:themeColor="text1"/>
          <w:sz w:val="20"/>
          <w:szCs w:val="20"/>
        </w:rPr>
      </w:pPr>
    </w:p>
    <w:p w14:paraId="44A5EC91" w14:textId="7946CF7C" w:rsidR="00502C90" w:rsidRPr="002051FD" w:rsidRDefault="00502C90" w:rsidP="00A8376C">
      <w:pPr>
        <w:pStyle w:val="ListParagraph"/>
        <w:numPr>
          <w:ilvl w:val="0"/>
          <w:numId w:val="3"/>
        </w:numPr>
        <w:spacing w:after="0" w:line="240" w:lineRule="auto"/>
        <w:jc w:val="both"/>
        <w:rPr>
          <w:rFonts w:cs="Arial"/>
          <w:b/>
          <w:sz w:val="20"/>
          <w:szCs w:val="20"/>
        </w:rPr>
      </w:pPr>
      <w:r>
        <w:rPr>
          <w:rFonts w:cs="Arial"/>
          <w:b/>
          <w:sz w:val="20"/>
          <w:szCs w:val="20"/>
          <w:u w:val="single"/>
        </w:rPr>
        <w:t xml:space="preserve">TO RESOLVE TO APPROVE ENGAGING THE </w:t>
      </w:r>
      <w:proofErr w:type="spellStart"/>
      <w:r>
        <w:rPr>
          <w:rFonts w:cs="Arial"/>
          <w:b/>
          <w:sz w:val="20"/>
          <w:szCs w:val="20"/>
          <w:u w:val="single"/>
        </w:rPr>
        <w:t>NorfolkALC</w:t>
      </w:r>
      <w:proofErr w:type="spellEnd"/>
      <w:r w:rsidR="00FC294D">
        <w:rPr>
          <w:rFonts w:cs="Arial"/>
          <w:b/>
          <w:sz w:val="20"/>
          <w:szCs w:val="20"/>
          <w:u w:val="single"/>
        </w:rPr>
        <w:t xml:space="preserve"> MEDIATION SERVICES</w:t>
      </w:r>
    </w:p>
    <w:p w14:paraId="59BD75C1" w14:textId="77777777" w:rsidR="002051FD" w:rsidRPr="00B72FF1" w:rsidRDefault="002051FD" w:rsidP="00B72FF1">
      <w:pPr>
        <w:spacing w:after="0" w:line="240" w:lineRule="auto"/>
        <w:ind w:left="426"/>
        <w:jc w:val="both"/>
        <w:rPr>
          <w:rFonts w:cs="Arial"/>
          <w:b/>
          <w:sz w:val="20"/>
          <w:szCs w:val="20"/>
        </w:rPr>
      </w:pPr>
      <w:r w:rsidRPr="00B72FF1">
        <w:rPr>
          <w:rFonts w:cs="Arial"/>
          <w:b/>
          <w:sz w:val="20"/>
          <w:szCs w:val="20"/>
        </w:rPr>
        <w:t>Action: This matter was resolved and discussed in closed session.</w:t>
      </w:r>
    </w:p>
    <w:p w14:paraId="1B93E86E" w14:textId="77777777" w:rsidR="002051FD" w:rsidRDefault="002051FD" w:rsidP="002051FD">
      <w:pPr>
        <w:pStyle w:val="ListParagraph"/>
        <w:spacing w:after="0" w:line="240" w:lineRule="auto"/>
        <w:ind w:left="786"/>
        <w:jc w:val="both"/>
        <w:rPr>
          <w:rFonts w:cs="Arial"/>
          <w:b/>
          <w:sz w:val="20"/>
          <w:szCs w:val="20"/>
        </w:rPr>
      </w:pPr>
    </w:p>
    <w:p w14:paraId="29729A0B" w14:textId="77777777" w:rsidR="00B72FF1" w:rsidRDefault="00B72FF1" w:rsidP="00B72FF1">
      <w:pPr>
        <w:pStyle w:val="ListParagraph"/>
        <w:numPr>
          <w:ilvl w:val="0"/>
          <w:numId w:val="3"/>
        </w:numPr>
        <w:spacing w:after="0" w:line="240" w:lineRule="auto"/>
        <w:jc w:val="both"/>
        <w:rPr>
          <w:rFonts w:cs="Arial"/>
          <w:b/>
          <w:sz w:val="20"/>
          <w:szCs w:val="20"/>
          <w:u w:val="single"/>
        </w:rPr>
      </w:pPr>
      <w:r w:rsidRPr="00511720">
        <w:rPr>
          <w:rFonts w:cs="Arial"/>
          <w:b/>
          <w:sz w:val="20"/>
          <w:szCs w:val="20"/>
          <w:u w:val="single"/>
        </w:rPr>
        <w:t xml:space="preserve">TO RESOLVE TO </w:t>
      </w:r>
      <w:r>
        <w:rPr>
          <w:rFonts w:cs="Arial"/>
          <w:b/>
          <w:sz w:val="20"/>
          <w:szCs w:val="20"/>
          <w:u w:val="single"/>
        </w:rPr>
        <w:t>DISCUSS THE OUTSOURCING OF THE HUMAN RESOURCES FUNCTIONS.</w:t>
      </w:r>
    </w:p>
    <w:p w14:paraId="2C8C5477" w14:textId="77777777" w:rsidR="00B72FF1" w:rsidRPr="00B72FF1" w:rsidRDefault="00B72FF1" w:rsidP="00B72FF1">
      <w:pPr>
        <w:spacing w:after="0" w:line="240" w:lineRule="auto"/>
        <w:ind w:left="426"/>
        <w:jc w:val="both"/>
        <w:rPr>
          <w:rFonts w:cs="Arial"/>
          <w:b/>
          <w:sz w:val="20"/>
          <w:szCs w:val="20"/>
        </w:rPr>
      </w:pPr>
      <w:r w:rsidRPr="00B72FF1">
        <w:rPr>
          <w:rFonts w:cs="Arial"/>
          <w:b/>
          <w:sz w:val="20"/>
          <w:szCs w:val="20"/>
        </w:rPr>
        <w:t>Action: This matter was resolved and discussed in closed session.</w:t>
      </w:r>
    </w:p>
    <w:p w14:paraId="1E91231D" w14:textId="77777777" w:rsidR="00B72FF1" w:rsidRPr="00511720" w:rsidRDefault="00B72FF1" w:rsidP="00B72FF1">
      <w:pPr>
        <w:pStyle w:val="ListParagraph"/>
        <w:spacing w:after="0" w:line="240" w:lineRule="auto"/>
        <w:ind w:left="786"/>
        <w:jc w:val="both"/>
        <w:rPr>
          <w:rFonts w:cs="Arial"/>
          <w:b/>
          <w:sz w:val="20"/>
          <w:szCs w:val="20"/>
        </w:rPr>
      </w:pPr>
    </w:p>
    <w:p w14:paraId="16983ED0" w14:textId="61B7AA31" w:rsidR="002051FD" w:rsidRPr="00511720" w:rsidRDefault="002051FD" w:rsidP="002051FD">
      <w:pPr>
        <w:pStyle w:val="ListParagraph"/>
        <w:numPr>
          <w:ilvl w:val="0"/>
          <w:numId w:val="3"/>
        </w:numPr>
        <w:spacing w:after="0" w:line="240" w:lineRule="auto"/>
        <w:jc w:val="both"/>
        <w:rPr>
          <w:rFonts w:cs="Arial"/>
          <w:b/>
          <w:sz w:val="20"/>
          <w:szCs w:val="20"/>
          <w:u w:val="single"/>
        </w:rPr>
      </w:pPr>
      <w:r>
        <w:rPr>
          <w:rFonts w:cs="Arial"/>
          <w:b/>
          <w:sz w:val="20"/>
          <w:szCs w:val="20"/>
          <w:u w:val="single"/>
        </w:rPr>
        <w:t>TO RESOLVE TO OPEN RE-OPEN THE MEETING TO THE PUBLIC AND PRESS.</w:t>
      </w:r>
    </w:p>
    <w:p w14:paraId="545B5F61" w14:textId="5E090865" w:rsidR="002051FD" w:rsidRPr="00B72FF1" w:rsidRDefault="002051FD" w:rsidP="00B72FF1">
      <w:pPr>
        <w:spacing w:after="0" w:line="240" w:lineRule="auto"/>
        <w:ind w:left="426"/>
        <w:jc w:val="both"/>
        <w:rPr>
          <w:rFonts w:cs="Arial"/>
          <w:b/>
          <w:sz w:val="20"/>
          <w:szCs w:val="20"/>
        </w:rPr>
      </w:pPr>
      <w:r w:rsidRPr="00B72FF1">
        <w:rPr>
          <w:rFonts w:cs="Arial"/>
          <w:b/>
          <w:sz w:val="20"/>
          <w:szCs w:val="20"/>
        </w:rPr>
        <w:t>Action: The council resolved to re-open the meeting at 8.12 p.m.</w:t>
      </w:r>
    </w:p>
    <w:p w14:paraId="27A485A8" w14:textId="2C219A5E" w:rsidR="002051FD" w:rsidRPr="00502C90" w:rsidRDefault="000E5A74" w:rsidP="000E5A74">
      <w:pPr>
        <w:pStyle w:val="ListParagraph"/>
        <w:spacing w:after="0" w:line="240" w:lineRule="auto"/>
        <w:ind w:left="786"/>
        <w:jc w:val="right"/>
        <w:rPr>
          <w:rFonts w:cs="Arial"/>
          <w:b/>
          <w:sz w:val="20"/>
          <w:szCs w:val="20"/>
        </w:rPr>
      </w:pPr>
      <w:r>
        <w:rPr>
          <w:rFonts w:cs="Arial"/>
          <w:b/>
          <w:sz w:val="20"/>
          <w:szCs w:val="20"/>
        </w:rPr>
        <w:lastRenderedPageBreak/>
        <w:t>PAGE 56/15</w:t>
      </w:r>
    </w:p>
    <w:p w14:paraId="497C417E" w14:textId="77777777" w:rsidR="00B72FF1" w:rsidRDefault="00B72FF1" w:rsidP="00B72FF1">
      <w:pPr>
        <w:pStyle w:val="ListParagraph"/>
        <w:numPr>
          <w:ilvl w:val="0"/>
          <w:numId w:val="3"/>
        </w:numPr>
        <w:spacing w:after="0" w:line="240" w:lineRule="auto"/>
        <w:jc w:val="both"/>
        <w:rPr>
          <w:rFonts w:cs="Arial"/>
          <w:b/>
          <w:sz w:val="20"/>
          <w:szCs w:val="20"/>
          <w:u w:val="single"/>
        </w:rPr>
      </w:pPr>
      <w:r w:rsidRPr="00511720">
        <w:rPr>
          <w:rFonts w:cs="Arial"/>
          <w:b/>
          <w:sz w:val="20"/>
          <w:szCs w:val="20"/>
          <w:u w:val="single"/>
        </w:rPr>
        <w:t>TO RECEIVE THE CHAIRMANS REPORT</w:t>
      </w:r>
    </w:p>
    <w:p w14:paraId="5538D743" w14:textId="77777777" w:rsidR="00B72FF1" w:rsidRPr="00B72FF1" w:rsidRDefault="00B72FF1" w:rsidP="00B72FF1">
      <w:pPr>
        <w:spacing w:after="0" w:line="240" w:lineRule="auto"/>
        <w:ind w:left="426"/>
        <w:jc w:val="both"/>
        <w:rPr>
          <w:rFonts w:cs="Arial"/>
          <w:sz w:val="20"/>
          <w:szCs w:val="20"/>
        </w:rPr>
      </w:pPr>
      <w:r w:rsidRPr="00B72FF1">
        <w:rPr>
          <w:rFonts w:cs="Arial"/>
          <w:sz w:val="20"/>
          <w:szCs w:val="20"/>
        </w:rPr>
        <w:t>Cllr Hodgson advised he had nothing to report due to being elected as the Chair of the meeting at the beginning of the meeting in the absence of the Chairman and Vice-Chairman.</w:t>
      </w:r>
    </w:p>
    <w:p w14:paraId="218F1E0F" w14:textId="77777777" w:rsidR="00B72FF1" w:rsidRPr="00B72FF1" w:rsidRDefault="00B72FF1" w:rsidP="00B72FF1">
      <w:pPr>
        <w:spacing w:after="0" w:line="240" w:lineRule="auto"/>
        <w:ind w:left="426"/>
        <w:jc w:val="both"/>
        <w:rPr>
          <w:rFonts w:cs="Arial"/>
          <w:b/>
          <w:sz w:val="20"/>
          <w:szCs w:val="20"/>
          <w:u w:val="single"/>
        </w:rPr>
      </w:pPr>
    </w:p>
    <w:p w14:paraId="58C2EF01" w14:textId="77777777" w:rsidR="00B72FF1" w:rsidRPr="00B72FF1" w:rsidRDefault="00B72FF1" w:rsidP="00B72FF1">
      <w:pPr>
        <w:pStyle w:val="ListParagraph"/>
        <w:spacing w:after="0" w:line="240" w:lineRule="auto"/>
        <w:ind w:left="786"/>
        <w:jc w:val="both"/>
        <w:rPr>
          <w:rFonts w:cs="Arial"/>
          <w:b/>
          <w:sz w:val="20"/>
          <w:szCs w:val="20"/>
        </w:rPr>
      </w:pPr>
    </w:p>
    <w:p w14:paraId="3B0595B1" w14:textId="77777777" w:rsidR="00A8376C" w:rsidRPr="00511720" w:rsidRDefault="00A8376C" w:rsidP="00A8376C">
      <w:pPr>
        <w:pStyle w:val="ListParagraph"/>
        <w:numPr>
          <w:ilvl w:val="0"/>
          <w:numId w:val="3"/>
        </w:numPr>
        <w:spacing w:after="0" w:line="240" w:lineRule="auto"/>
        <w:jc w:val="both"/>
        <w:rPr>
          <w:rFonts w:cs="Arial"/>
          <w:b/>
          <w:sz w:val="20"/>
          <w:szCs w:val="20"/>
        </w:rPr>
      </w:pPr>
      <w:r w:rsidRPr="00511720">
        <w:rPr>
          <w:rFonts w:cs="Arial"/>
          <w:b/>
          <w:sz w:val="20"/>
          <w:szCs w:val="20"/>
          <w:u w:val="single"/>
        </w:rPr>
        <w:t>TO RECEIVE REPORTS FROM MEETINGS OR TRAINING EVENTS ATTENDED BY MEMBERS.</w:t>
      </w:r>
    </w:p>
    <w:p w14:paraId="3AD71662" w14:textId="556660AA" w:rsidR="00A8376C" w:rsidRPr="009E1550" w:rsidRDefault="00B72FF1" w:rsidP="00B72FF1">
      <w:pPr>
        <w:spacing w:after="0" w:line="240" w:lineRule="auto"/>
        <w:ind w:left="426"/>
        <w:jc w:val="both"/>
        <w:rPr>
          <w:rFonts w:cs="Arial"/>
          <w:sz w:val="20"/>
          <w:szCs w:val="20"/>
        </w:rPr>
      </w:pPr>
      <w:r w:rsidRPr="009E1550">
        <w:rPr>
          <w:rFonts w:cs="Arial"/>
          <w:sz w:val="20"/>
          <w:szCs w:val="20"/>
        </w:rPr>
        <w:t>The Clerk advised that she and Cllrs Young and Hills had attended the Autumn Conference on Thursday 12 November 2015 and she would provide a written report in due course.</w:t>
      </w:r>
    </w:p>
    <w:p w14:paraId="542AD7E5" w14:textId="77777777" w:rsidR="00A8376C" w:rsidRPr="009E1550" w:rsidRDefault="00A8376C" w:rsidP="00A8376C">
      <w:pPr>
        <w:spacing w:after="0" w:line="240" w:lineRule="auto"/>
        <w:jc w:val="both"/>
        <w:rPr>
          <w:rFonts w:cs="Arial"/>
          <w:sz w:val="20"/>
          <w:szCs w:val="20"/>
        </w:rPr>
      </w:pPr>
    </w:p>
    <w:p w14:paraId="6BCEBC1B" w14:textId="77777777" w:rsidR="001C1D0C" w:rsidRPr="001C1D0C" w:rsidRDefault="00A8376C" w:rsidP="001C1D0C">
      <w:pPr>
        <w:pStyle w:val="ListParagraph"/>
        <w:numPr>
          <w:ilvl w:val="0"/>
          <w:numId w:val="3"/>
        </w:numPr>
        <w:spacing w:after="0" w:line="240" w:lineRule="auto"/>
        <w:jc w:val="both"/>
        <w:rPr>
          <w:rFonts w:cs="Arial"/>
          <w:b/>
          <w:sz w:val="20"/>
          <w:szCs w:val="20"/>
        </w:rPr>
      </w:pPr>
      <w:r w:rsidRPr="00511720">
        <w:rPr>
          <w:rFonts w:cs="Arial"/>
          <w:b/>
          <w:sz w:val="20"/>
          <w:szCs w:val="20"/>
          <w:u w:val="single"/>
        </w:rPr>
        <w:t>FINANCE MATTERS.</w:t>
      </w:r>
    </w:p>
    <w:p w14:paraId="2AEFCF65" w14:textId="2319B8E5" w:rsidR="00A8376C" w:rsidRPr="001C1D0C" w:rsidRDefault="00A8376C" w:rsidP="001C1D0C">
      <w:pPr>
        <w:pStyle w:val="ListParagraph"/>
        <w:numPr>
          <w:ilvl w:val="1"/>
          <w:numId w:val="1"/>
        </w:numPr>
        <w:spacing w:after="0" w:line="240" w:lineRule="auto"/>
        <w:jc w:val="both"/>
        <w:rPr>
          <w:rFonts w:cs="Arial"/>
          <w:b/>
          <w:sz w:val="20"/>
          <w:szCs w:val="20"/>
        </w:rPr>
      </w:pPr>
      <w:r w:rsidRPr="001C1D0C">
        <w:rPr>
          <w:rFonts w:cs="Arial"/>
          <w:b/>
          <w:sz w:val="20"/>
          <w:szCs w:val="20"/>
        </w:rPr>
        <w:t>INVOICES FOR PAYMENT</w:t>
      </w:r>
    </w:p>
    <w:p w14:paraId="12B70E04" w14:textId="77777777" w:rsidR="003A33BE" w:rsidRDefault="00A8376C" w:rsidP="00697CBA">
      <w:pPr>
        <w:pStyle w:val="ListParagraph"/>
        <w:ind w:left="426"/>
        <w:jc w:val="both"/>
        <w:rPr>
          <w:rFonts w:cs="Arial"/>
          <w:sz w:val="20"/>
          <w:szCs w:val="20"/>
        </w:rPr>
      </w:pPr>
      <w:r w:rsidRPr="00511720">
        <w:rPr>
          <w:rFonts w:cs="Arial"/>
          <w:sz w:val="20"/>
          <w:szCs w:val="20"/>
        </w:rPr>
        <w:t xml:space="preserve">Councillor D Shepperson Chairman of the Finance Committee advised the council that he and Cllr Hodgson had checked the invoices, bank statements and cheques prior to the meeting with the Clerk. </w:t>
      </w:r>
    </w:p>
    <w:p w14:paraId="3296680A" w14:textId="2AE9AE20" w:rsidR="003A33BE" w:rsidRDefault="003A33BE" w:rsidP="00697CBA">
      <w:pPr>
        <w:pStyle w:val="ListParagraph"/>
        <w:ind w:left="426"/>
        <w:jc w:val="both"/>
        <w:rPr>
          <w:rFonts w:cs="Arial"/>
          <w:sz w:val="20"/>
          <w:szCs w:val="20"/>
        </w:rPr>
      </w:pPr>
      <w:r>
        <w:rPr>
          <w:rFonts w:cs="Arial"/>
          <w:sz w:val="20"/>
          <w:szCs w:val="20"/>
        </w:rPr>
        <w:t>He added that at the Clerk’s suggestion they had inspected the accounts when the office had closed to allow them to concentrate on the matters in hand and it had proved to be worthwhile because an incorrect entry had been found which could have been missed if they were subject to interruption.</w:t>
      </w:r>
    </w:p>
    <w:p w14:paraId="61C9C954" w14:textId="77777777" w:rsidR="003A33BE" w:rsidRDefault="003A33BE" w:rsidP="00697CBA">
      <w:pPr>
        <w:pStyle w:val="ListParagraph"/>
        <w:ind w:left="426"/>
        <w:jc w:val="both"/>
        <w:rPr>
          <w:rFonts w:cs="Arial"/>
          <w:sz w:val="20"/>
          <w:szCs w:val="20"/>
        </w:rPr>
      </w:pPr>
    </w:p>
    <w:p w14:paraId="4CF41827" w14:textId="153D9534" w:rsidR="00A8376C" w:rsidRDefault="003A33BE" w:rsidP="00697CBA">
      <w:pPr>
        <w:pStyle w:val="ListParagraph"/>
        <w:ind w:left="426"/>
        <w:jc w:val="both"/>
        <w:rPr>
          <w:rFonts w:cs="Arial"/>
          <w:sz w:val="20"/>
          <w:szCs w:val="20"/>
        </w:rPr>
      </w:pPr>
      <w:r>
        <w:rPr>
          <w:rFonts w:cs="Arial"/>
          <w:sz w:val="20"/>
          <w:szCs w:val="20"/>
        </w:rPr>
        <w:t xml:space="preserve">Cllr D Shepperson stated that </w:t>
      </w:r>
      <w:r w:rsidR="00A8376C" w:rsidRPr="00511720">
        <w:rPr>
          <w:rFonts w:cs="Arial"/>
          <w:sz w:val="20"/>
          <w:szCs w:val="20"/>
        </w:rPr>
        <w:t>Cllr Moore had also checked them during the Finance Meeting.</w:t>
      </w:r>
      <w:r>
        <w:rPr>
          <w:rFonts w:cs="Arial"/>
          <w:sz w:val="20"/>
          <w:szCs w:val="20"/>
        </w:rPr>
        <w:t xml:space="preserve"> </w:t>
      </w:r>
    </w:p>
    <w:p w14:paraId="76919EC4" w14:textId="5E229997" w:rsidR="003A33BE" w:rsidRDefault="003A33BE" w:rsidP="00697CBA">
      <w:pPr>
        <w:pStyle w:val="ListParagraph"/>
        <w:ind w:left="426"/>
        <w:jc w:val="both"/>
        <w:rPr>
          <w:rFonts w:cs="Arial"/>
          <w:sz w:val="20"/>
          <w:szCs w:val="20"/>
        </w:rPr>
      </w:pPr>
      <w:r>
        <w:rPr>
          <w:rFonts w:cs="Arial"/>
          <w:sz w:val="20"/>
          <w:szCs w:val="20"/>
        </w:rPr>
        <w:t>The Finance Committee had also considered new signs for the allotments which w</w:t>
      </w:r>
      <w:r w:rsidR="00F8795E">
        <w:rPr>
          <w:rFonts w:cs="Arial"/>
          <w:sz w:val="20"/>
          <w:szCs w:val="20"/>
        </w:rPr>
        <w:t>ould be discussed under Item 12 (b).</w:t>
      </w:r>
    </w:p>
    <w:p w14:paraId="4EA9AB6F" w14:textId="77777777" w:rsidR="00F8795E" w:rsidRPr="00F8795E" w:rsidRDefault="00F8795E" w:rsidP="00697CBA">
      <w:pPr>
        <w:pStyle w:val="ListParagraph"/>
        <w:ind w:left="426"/>
        <w:jc w:val="both"/>
        <w:rPr>
          <w:rFonts w:cs="Arial"/>
          <w:b/>
          <w:sz w:val="20"/>
          <w:szCs w:val="20"/>
        </w:rPr>
      </w:pPr>
    </w:p>
    <w:p w14:paraId="706B0EA5" w14:textId="2A1480BE" w:rsidR="00F8795E" w:rsidRDefault="00F8795E" w:rsidP="00EB3F68">
      <w:pPr>
        <w:spacing w:after="0"/>
        <w:ind w:left="426"/>
        <w:jc w:val="both"/>
        <w:rPr>
          <w:rFonts w:cs="Arial"/>
          <w:b/>
          <w:sz w:val="20"/>
          <w:szCs w:val="20"/>
        </w:rPr>
      </w:pPr>
      <w:proofErr w:type="gramStart"/>
      <w:r w:rsidRPr="00F8795E">
        <w:rPr>
          <w:rFonts w:cs="Arial"/>
          <w:b/>
          <w:sz w:val="20"/>
          <w:szCs w:val="20"/>
        </w:rPr>
        <w:t>b</w:t>
      </w:r>
      <w:proofErr w:type="gramEnd"/>
      <w:r w:rsidRPr="00F8795E">
        <w:rPr>
          <w:rFonts w:cs="Arial"/>
          <w:b/>
          <w:sz w:val="20"/>
          <w:szCs w:val="20"/>
        </w:rPr>
        <w:t>.   TO RESOLVE TO PURCHASE A SIGN FOR THE PARISH ALLOTMENTS.</w:t>
      </w:r>
    </w:p>
    <w:p w14:paraId="19F8AFBA" w14:textId="7CF45049" w:rsidR="00F8795E" w:rsidRPr="00F8795E" w:rsidRDefault="00F8795E" w:rsidP="00EB3F68">
      <w:pPr>
        <w:spacing w:after="0"/>
        <w:ind w:left="426"/>
        <w:jc w:val="both"/>
        <w:rPr>
          <w:rFonts w:cs="Arial"/>
          <w:sz w:val="20"/>
          <w:szCs w:val="20"/>
        </w:rPr>
      </w:pPr>
      <w:r w:rsidRPr="00F8795E">
        <w:rPr>
          <w:rFonts w:cs="Arial"/>
          <w:sz w:val="20"/>
          <w:szCs w:val="20"/>
        </w:rPr>
        <w:t>Cllr N Shepperson advised that during an allotments inspection it was noted that signs for the allotments were required in order for police to take any action regarding trespass. He added that he would inform the council of the reasons in his allotment report under Item 13 of the Agenda.</w:t>
      </w:r>
    </w:p>
    <w:p w14:paraId="5016FDE0" w14:textId="43B90837" w:rsidR="00F8795E" w:rsidRDefault="00F8795E" w:rsidP="00F8795E">
      <w:pPr>
        <w:ind w:left="426"/>
        <w:jc w:val="both"/>
        <w:rPr>
          <w:rFonts w:cs="Arial"/>
          <w:b/>
          <w:sz w:val="20"/>
          <w:szCs w:val="20"/>
        </w:rPr>
      </w:pPr>
      <w:r>
        <w:rPr>
          <w:rFonts w:cs="Arial"/>
          <w:b/>
          <w:sz w:val="20"/>
          <w:szCs w:val="20"/>
        </w:rPr>
        <w:t>Action: The council resolved to purchase two signs for the parish allotments to indicate that access to the allotments was for tenants only.</w:t>
      </w:r>
    </w:p>
    <w:p w14:paraId="1D16562A" w14:textId="1E0F42E6" w:rsidR="00F8795E" w:rsidRDefault="00EB3F68" w:rsidP="00EB3F68">
      <w:pPr>
        <w:pStyle w:val="ListParagraph"/>
        <w:numPr>
          <w:ilvl w:val="0"/>
          <w:numId w:val="3"/>
        </w:numPr>
        <w:spacing w:after="0"/>
        <w:jc w:val="both"/>
        <w:rPr>
          <w:rFonts w:cs="Arial"/>
          <w:b/>
          <w:sz w:val="20"/>
          <w:szCs w:val="20"/>
        </w:rPr>
      </w:pPr>
      <w:r>
        <w:rPr>
          <w:rFonts w:cs="Arial"/>
          <w:b/>
          <w:sz w:val="20"/>
          <w:szCs w:val="20"/>
        </w:rPr>
        <w:t>TO RECEIVE REPORTS FROM CHAIRMAN OF COMMITTEES.</w:t>
      </w:r>
    </w:p>
    <w:p w14:paraId="74251A54" w14:textId="73320809" w:rsidR="00EB3F68" w:rsidRPr="00EB3F68" w:rsidRDefault="00EB3F68" w:rsidP="00EB3F68">
      <w:pPr>
        <w:spacing w:after="0"/>
        <w:ind w:left="426"/>
        <w:jc w:val="both"/>
        <w:rPr>
          <w:rFonts w:cs="Arial"/>
          <w:sz w:val="20"/>
          <w:szCs w:val="20"/>
        </w:rPr>
      </w:pPr>
      <w:r>
        <w:rPr>
          <w:rFonts w:cs="Arial"/>
          <w:b/>
          <w:sz w:val="20"/>
          <w:szCs w:val="20"/>
        </w:rPr>
        <w:t xml:space="preserve">Allotments – </w:t>
      </w:r>
      <w:r w:rsidRPr="00EB3F68">
        <w:rPr>
          <w:rFonts w:cs="Arial"/>
          <w:sz w:val="20"/>
          <w:szCs w:val="20"/>
        </w:rPr>
        <w:t>Cllr N Shepperson reported that an allotments meeting had been held on Saturday 14 November 2015 and he had been elected the Chairman of the Allotments Committee.</w:t>
      </w:r>
    </w:p>
    <w:p w14:paraId="616B47D7" w14:textId="5F44187D" w:rsidR="00EB3F68" w:rsidRPr="00EB3F68" w:rsidRDefault="00EB3F68" w:rsidP="00EB3F68">
      <w:pPr>
        <w:spacing w:after="0"/>
        <w:ind w:left="426"/>
        <w:jc w:val="both"/>
        <w:rPr>
          <w:rFonts w:cs="Arial"/>
          <w:sz w:val="20"/>
          <w:szCs w:val="20"/>
        </w:rPr>
      </w:pPr>
      <w:r w:rsidRPr="00EB3F68">
        <w:rPr>
          <w:rFonts w:cs="Arial"/>
          <w:sz w:val="20"/>
          <w:szCs w:val="20"/>
        </w:rPr>
        <w:t>He advised that an inspection of all allotments had been completed. During the inspection the allocation of an allotment to a parishioner had been discussed and the plot marked out.</w:t>
      </w:r>
      <w:r>
        <w:rPr>
          <w:rFonts w:cs="Arial"/>
          <w:sz w:val="20"/>
          <w:szCs w:val="20"/>
        </w:rPr>
        <w:t xml:space="preserve"> It had also been noted that works to the roadway would be required and also the dykes to be cut.</w:t>
      </w:r>
    </w:p>
    <w:p w14:paraId="4749B397" w14:textId="19CAE7D6" w:rsidR="00EB3F68" w:rsidRDefault="00EB3F68" w:rsidP="00EB3F68">
      <w:pPr>
        <w:spacing w:after="0"/>
        <w:ind w:left="426"/>
        <w:jc w:val="both"/>
        <w:rPr>
          <w:rFonts w:cs="Arial"/>
          <w:sz w:val="20"/>
          <w:szCs w:val="20"/>
        </w:rPr>
      </w:pPr>
      <w:r w:rsidRPr="00EB3F68">
        <w:rPr>
          <w:rFonts w:cs="Arial"/>
          <w:sz w:val="20"/>
          <w:szCs w:val="20"/>
        </w:rPr>
        <w:t>During the meeting the Clerk had advised that she had received a report of a parishioner letting his dog run loose over the allotments and it was of some concern that the man had been scantily dressed. The matter had been reported to the police by an allotment tenant who had advised him that signs would need to be erected to show the land was allotment land and accessible for tenants only.</w:t>
      </w:r>
    </w:p>
    <w:p w14:paraId="70AEBBF9" w14:textId="77777777" w:rsidR="00F70935" w:rsidRPr="00F70935" w:rsidRDefault="00F70935" w:rsidP="00EB3F68">
      <w:pPr>
        <w:spacing w:after="0"/>
        <w:ind w:left="426"/>
        <w:jc w:val="both"/>
        <w:rPr>
          <w:rFonts w:cs="Arial"/>
          <w:b/>
          <w:sz w:val="20"/>
          <w:szCs w:val="20"/>
          <w:u w:val="single"/>
        </w:rPr>
      </w:pPr>
    </w:p>
    <w:p w14:paraId="52E0C9DF" w14:textId="15BDACAA" w:rsidR="00F70935" w:rsidRDefault="00F70935" w:rsidP="00F70935">
      <w:pPr>
        <w:pStyle w:val="ListParagraph"/>
        <w:numPr>
          <w:ilvl w:val="0"/>
          <w:numId w:val="3"/>
        </w:numPr>
        <w:spacing w:after="0"/>
        <w:ind w:left="426" w:firstLine="0"/>
        <w:jc w:val="both"/>
        <w:rPr>
          <w:rFonts w:cs="Arial"/>
          <w:b/>
          <w:sz w:val="20"/>
          <w:szCs w:val="20"/>
          <w:u w:val="single"/>
        </w:rPr>
      </w:pPr>
      <w:r>
        <w:rPr>
          <w:rFonts w:cs="Arial"/>
          <w:b/>
          <w:sz w:val="20"/>
          <w:szCs w:val="20"/>
          <w:u w:val="single"/>
        </w:rPr>
        <w:t>TO RESOLVE TO DISCUSSS THE RELOCATION OF THE CCTV FROM THE COMMUNITY ROOM TO THE PARISH OFFICE.</w:t>
      </w:r>
    </w:p>
    <w:p w14:paraId="26A0FDB2" w14:textId="30FA7734" w:rsidR="00F70935" w:rsidRDefault="00F70935" w:rsidP="00F70935">
      <w:pPr>
        <w:pStyle w:val="ListParagraph"/>
        <w:spacing w:after="0"/>
        <w:ind w:left="426"/>
        <w:jc w:val="both"/>
        <w:rPr>
          <w:rFonts w:cs="Arial"/>
          <w:sz w:val="20"/>
          <w:szCs w:val="20"/>
        </w:rPr>
      </w:pPr>
      <w:r>
        <w:rPr>
          <w:rFonts w:cs="Arial"/>
          <w:sz w:val="20"/>
          <w:szCs w:val="20"/>
        </w:rPr>
        <w:t xml:space="preserve">The Clerk informed the council that due to the Data Protection Act and for the safety of her and the Pavilion Manager the CCTV should be in the office to secure the camera and the recordings and also to enable staff to monitor who is in the building or outside when they are in the building alone. At present </w:t>
      </w:r>
      <w:r w:rsidR="000160D1">
        <w:rPr>
          <w:rFonts w:cs="Arial"/>
          <w:sz w:val="20"/>
          <w:szCs w:val="20"/>
        </w:rPr>
        <w:t>when in the office staff cannot see who is approaching the office and with the wall in the way visitors cannot be seen until they are actually in the office. She asked if the CCTV could be relocated for these reasons.</w:t>
      </w:r>
    </w:p>
    <w:p w14:paraId="6BF1A958" w14:textId="77777777" w:rsidR="000160D1" w:rsidRDefault="000160D1" w:rsidP="00F70935">
      <w:pPr>
        <w:pStyle w:val="ListParagraph"/>
        <w:spacing w:after="0"/>
        <w:ind w:left="426"/>
        <w:jc w:val="both"/>
        <w:rPr>
          <w:rFonts w:cs="Arial"/>
          <w:sz w:val="20"/>
          <w:szCs w:val="20"/>
        </w:rPr>
      </w:pPr>
    </w:p>
    <w:p w14:paraId="13BBCA01" w14:textId="2641401D" w:rsidR="000160D1" w:rsidRDefault="000160D1" w:rsidP="00F70935">
      <w:pPr>
        <w:pStyle w:val="ListParagraph"/>
        <w:spacing w:after="0"/>
        <w:ind w:left="426"/>
        <w:jc w:val="both"/>
        <w:rPr>
          <w:rFonts w:cs="Arial"/>
          <w:b/>
          <w:sz w:val="20"/>
          <w:szCs w:val="20"/>
        </w:rPr>
      </w:pPr>
      <w:r w:rsidRPr="000160D1">
        <w:rPr>
          <w:rFonts w:cs="Arial"/>
          <w:b/>
          <w:sz w:val="20"/>
          <w:szCs w:val="20"/>
        </w:rPr>
        <w:t>Action: The council resolved that a quote be obtained to relocate the CCTV to the office and also for the monitor to be relocated and the CCTV cabinet be made more secure if relocation was not feasible.</w:t>
      </w:r>
    </w:p>
    <w:p w14:paraId="440ECCBF" w14:textId="77777777" w:rsidR="000E5A74" w:rsidRPr="000160D1" w:rsidRDefault="000E5A74" w:rsidP="00F70935">
      <w:pPr>
        <w:pStyle w:val="ListParagraph"/>
        <w:spacing w:after="0"/>
        <w:ind w:left="426"/>
        <w:jc w:val="both"/>
        <w:rPr>
          <w:rFonts w:cs="Arial"/>
          <w:b/>
          <w:sz w:val="20"/>
          <w:szCs w:val="20"/>
        </w:rPr>
      </w:pPr>
    </w:p>
    <w:p w14:paraId="7A6E26B4" w14:textId="349BD804" w:rsidR="00F70935" w:rsidRDefault="00F70935" w:rsidP="00F70935">
      <w:pPr>
        <w:pStyle w:val="ListParagraph"/>
        <w:numPr>
          <w:ilvl w:val="0"/>
          <w:numId w:val="3"/>
        </w:numPr>
        <w:spacing w:after="0"/>
        <w:jc w:val="both"/>
        <w:rPr>
          <w:rFonts w:cs="Arial"/>
          <w:b/>
          <w:sz w:val="20"/>
          <w:szCs w:val="20"/>
          <w:u w:val="single"/>
        </w:rPr>
      </w:pPr>
      <w:r w:rsidRPr="00F70935">
        <w:rPr>
          <w:rFonts w:cs="Arial"/>
          <w:b/>
          <w:sz w:val="20"/>
          <w:szCs w:val="20"/>
          <w:u w:val="single"/>
        </w:rPr>
        <w:t>REPORTS FROM OUTSIDE BODIES REPRESENTATIVES</w:t>
      </w:r>
    </w:p>
    <w:p w14:paraId="59BAE080" w14:textId="144ECC33" w:rsidR="00F70935" w:rsidRDefault="00F70935" w:rsidP="00F70935">
      <w:pPr>
        <w:spacing w:after="0"/>
        <w:ind w:left="426"/>
        <w:jc w:val="both"/>
        <w:rPr>
          <w:rFonts w:cs="Arial"/>
          <w:sz w:val="20"/>
          <w:szCs w:val="20"/>
        </w:rPr>
      </w:pPr>
      <w:r w:rsidRPr="00F70935">
        <w:rPr>
          <w:rFonts w:cs="Arial"/>
          <w:sz w:val="20"/>
          <w:szCs w:val="20"/>
        </w:rPr>
        <w:t>No matters were reported.</w:t>
      </w:r>
    </w:p>
    <w:p w14:paraId="48882135" w14:textId="202BD52D" w:rsidR="00F70935" w:rsidRPr="000E5A74" w:rsidRDefault="000E5A74" w:rsidP="000E5A74">
      <w:pPr>
        <w:spacing w:after="0"/>
        <w:ind w:left="426"/>
        <w:jc w:val="right"/>
        <w:rPr>
          <w:rFonts w:cs="Arial"/>
          <w:b/>
          <w:sz w:val="20"/>
          <w:szCs w:val="20"/>
        </w:rPr>
      </w:pPr>
      <w:r w:rsidRPr="000E5A74">
        <w:rPr>
          <w:rFonts w:cs="Arial"/>
          <w:b/>
          <w:sz w:val="20"/>
          <w:szCs w:val="20"/>
        </w:rPr>
        <w:lastRenderedPageBreak/>
        <w:t>PAGE 57/15</w:t>
      </w:r>
    </w:p>
    <w:p w14:paraId="296ED309" w14:textId="7DCD1C67" w:rsidR="00F70935" w:rsidRDefault="0053675C" w:rsidP="00F70935">
      <w:pPr>
        <w:pStyle w:val="ListParagraph"/>
        <w:numPr>
          <w:ilvl w:val="0"/>
          <w:numId w:val="3"/>
        </w:numPr>
        <w:spacing w:after="0"/>
        <w:jc w:val="both"/>
        <w:rPr>
          <w:rFonts w:cs="Arial"/>
          <w:b/>
          <w:sz w:val="20"/>
          <w:szCs w:val="20"/>
          <w:u w:val="single"/>
        </w:rPr>
      </w:pPr>
      <w:r w:rsidRPr="0053675C">
        <w:rPr>
          <w:rFonts w:cs="Arial"/>
          <w:b/>
          <w:sz w:val="20"/>
          <w:szCs w:val="20"/>
          <w:u w:val="single"/>
        </w:rPr>
        <w:t>TO RESOLVE TO APPOINT 3 TRUSTEES TO THE UNITED CHARITIES FOR A 4 YEAR TERM.</w:t>
      </w:r>
    </w:p>
    <w:p w14:paraId="40C7A789" w14:textId="184E8480" w:rsidR="0053675C" w:rsidRDefault="0053675C" w:rsidP="0053675C">
      <w:pPr>
        <w:spacing w:after="0" w:line="240" w:lineRule="auto"/>
        <w:ind w:left="426"/>
        <w:jc w:val="both"/>
        <w:rPr>
          <w:rFonts w:cs="Arial"/>
          <w:b/>
          <w:sz w:val="20"/>
          <w:szCs w:val="20"/>
        </w:rPr>
      </w:pPr>
      <w:r w:rsidRPr="0053675C">
        <w:rPr>
          <w:rFonts w:cs="Arial"/>
          <w:b/>
          <w:sz w:val="20"/>
          <w:szCs w:val="20"/>
        </w:rPr>
        <w:t>Action: The council resolved that Cllr D Shepperson, J Cross and Mr Smith remain the Charities representatives for a further 4 year term.</w:t>
      </w:r>
    </w:p>
    <w:p w14:paraId="0E4F08D6" w14:textId="77777777" w:rsidR="00EE2047" w:rsidRPr="00EE2047" w:rsidRDefault="00EE2047" w:rsidP="0053675C">
      <w:pPr>
        <w:spacing w:after="0" w:line="240" w:lineRule="auto"/>
        <w:ind w:left="426"/>
        <w:jc w:val="both"/>
        <w:rPr>
          <w:rFonts w:cs="Arial"/>
          <w:b/>
          <w:sz w:val="20"/>
          <w:szCs w:val="20"/>
          <w:u w:val="single"/>
        </w:rPr>
      </w:pPr>
    </w:p>
    <w:p w14:paraId="681C9816" w14:textId="629647BA" w:rsidR="00EE2047" w:rsidRDefault="00C91538" w:rsidP="00EE2047">
      <w:pPr>
        <w:pStyle w:val="ListParagraph"/>
        <w:numPr>
          <w:ilvl w:val="0"/>
          <w:numId w:val="3"/>
        </w:numPr>
        <w:spacing w:after="0" w:line="240" w:lineRule="auto"/>
        <w:jc w:val="both"/>
        <w:rPr>
          <w:rFonts w:cs="Arial"/>
          <w:b/>
          <w:sz w:val="20"/>
          <w:szCs w:val="20"/>
          <w:u w:val="single"/>
        </w:rPr>
      </w:pPr>
      <w:r>
        <w:rPr>
          <w:rFonts w:cs="Arial"/>
          <w:b/>
          <w:sz w:val="20"/>
          <w:szCs w:val="20"/>
          <w:u w:val="single"/>
        </w:rPr>
        <w:t xml:space="preserve">TO RECEIVE </w:t>
      </w:r>
      <w:r w:rsidR="00EE2047" w:rsidRPr="00EE2047">
        <w:rPr>
          <w:rFonts w:cs="Arial"/>
          <w:b/>
          <w:sz w:val="20"/>
          <w:szCs w:val="20"/>
          <w:u w:val="single"/>
        </w:rPr>
        <w:t>CORRESPONDENCE.</w:t>
      </w:r>
    </w:p>
    <w:p w14:paraId="5CF05823" w14:textId="3A4A9E56" w:rsidR="00EE2047" w:rsidRPr="00C91538" w:rsidRDefault="00EE2047" w:rsidP="00C91538">
      <w:pPr>
        <w:jc w:val="both"/>
        <w:rPr>
          <w:rFonts w:ascii="Arial" w:hAnsi="Arial" w:cs="Arial"/>
          <w:b/>
          <w:sz w:val="20"/>
          <w:szCs w:val="20"/>
          <w:u w:val="single"/>
        </w:rPr>
      </w:pPr>
    </w:p>
    <w:tbl>
      <w:tblPr>
        <w:tblStyle w:val="TableGrid"/>
        <w:tblW w:w="0" w:type="auto"/>
        <w:tblInd w:w="1526" w:type="dxa"/>
        <w:tblLook w:val="04A0" w:firstRow="1" w:lastRow="0" w:firstColumn="1" w:lastColumn="0" w:noHBand="0" w:noVBand="1"/>
      </w:tblPr>
      <w:tblGrid>
        <w:gridCol w:w="2377"/>
        <w:gridCol w:w="2372"/>
        <w:gridCol w:w="2741"/>
      </w:tblGrid>
      <w:tr w:rsidR="00EE2047" w14:paraId="348A894F" w14:textId="77777777" w:rsidTr="00A7691A">
        <w:tc>
          <w:tcPr>
            <w:tcW w:w="2377" w:type="dxa"/>
          </w:tcPr>
          <w:p w14:paraId="0B72277C" w14:textId="77777777" w:rsidR="00EE2047" w:rsidRPr="00AF0A3E" w:rsidRDefault="00EE2047" w:rsidP="00A7691A">
            <w:pPr>
              <w:jc w:val="both"/>
              <w:rPr>
                <w:rFonts w:ascii="Arial" w:hAnsi="Arial" w:cs="Arial"/>
                <w:b/>
                <w:sz w:val="14"/>
                <w:szCs w:val="14"/>
              </w:rPr>
            </w:pPr>
            <w:r w:rsidRPr="007533FF">
              <w:rPr>
                <w:rFonts w:ascii="Arial" w:hAnsi="Arial" w:cs="Arial"/>
                <w:b/>
                <w:sz w:val="20"/>
                <w:szCs w:val="20"/>
              </w:rPr>
              <w:t xml:space="preserve">            </w:t>
            </w:r>
          </w:p>
          <w:p w14:paraId="356181AF" w14:textId="77777777" w:rsidR="00EE2047" w:rsidRPr="00AF0A3E" w:rsidRDefault="00EE2047" w:rsidP="00A7691A">
            <w:pPr>
              <w:jc w:val="both"/>
              <w:rPr>
                <w:rFonts w:ascii="Arial" w:hAnsi="Arial" w:cs="Arial"/>
                <w:b/>
                <w:sz w:val="14"/>
                <w:szCs w:val="14"/>
              </w:rPr>
            </w:pPr>
            <w:r w:rsidRPr="00AF0A3E">
              <w:rPr>
                <w:rFonts w:ascii="Arial" w:hAnsi="Arial" w:cs="Arial"/>
                <w:b/>
                <w:sz w:val="14"/>
                <w:szCs w:val="14"/>
              </w:rPr>
              <w:t>RECEIVED FROM</w:t>
            </w:r>
          </w:p>
        </w:tc>
        <w:tc>
          <w:tcPr>
            <w:tcW w:w="2372" w:type="dxa"/>
          </w:tcPr>
          <w:p w14:paraId="78B8F4E8" w14:textId="77777777" w:rsidR="00EE2047" w:rsidRPr="00AF0A3E" w:rsidRDefault="00EE2047" w:rsidP="00A7691A">
            <w:pPr>
              <w:jc w:val="both"/>
              <w:rPr>
                <w:rFonts w:ascii="Arial" w:hAnsi="Arial" w:cs="Arial"/>
                <w:b/>
                <w:sz w:val="14"/>
                <w:szCs w:val="14"/>
              </w:rPr>
            </w:pPr>
          </w:p>
          <w:p w14:paraId="6A985C6B" w14:textId="77777777" w:rsidR="00EE2047" w:rsidRPr="00AF0A3E" w:rsidRDefault="00EE2047" w:rsidP="00A7691A">
            <w:pPr>
              <w:jc w:val="both"/>
              <w:rPr>
                <w:rFonts w:ascii="Arial" w:hAnsi="Arial" w:cs="Arial"/>
                <w:b/>
                <w:sz w:val="14"/>
                <w:szCs w:val="14"/>
              </w:rPr>
            </w:pPr>
            <w:r w:rsidRPr="00AF0A3E">
              <w:rPr>
                <w:rFonts w:ascii="Arial" w:hAnsi="Arial" w:cs="Arial"/>
                <w:b/>
                <w:sz w:val="14"/>
                <w:szCs w:val="14"/>
              </w:rPr>
              <w:t>DETAILS</w:t>
            </w:r>
          </w:p>
        </w:tc>
        <w:tc>
          <w:tcPr>
            <w:tcW w:w="2741" w:type="dxa"/>
          </w:tcPr>
          <w:p w14:paraId="721E63B0" w14:textId="77777777" w:rsidR="00EE2047" w:rsidRPr="00AF0A3E" w:rsidRDefault="00EE2047" w:rsidP="00A7691A">
            <w:pPr>
              <w:jc w:val="both"/>
              <w:rPr>
                <w:rFonts w:ascii="Arial" w:hAnsi="Arial" w:cs="Arial"/>
                <w:b/>
                <w:sz w:val="14"/>
                <w:szCs w:val="14"/>
              </w:rPr>
            </w:pPr>
          </w:p>
          <w:p w14:paraId="12E34995" w14:textId="77777777" w:rsidR="00EE2047" w:rsidRPr="00AF0A3E" w:rsidRDefault="00EE2047" w:rsidP="00A7691A">
            <w:pPr>
              <w:jc w:val="both"/>
              <w:rPr>
                <w:rFonts w:ascii="Arial" w:hAnsi="Arial" w:cs="Arial"/>
                <w:b/>
                <w:sz w:val="14"/>
                <w:szCs w:val="14"/>
              </w:rPr>
            </w:pPr>
            <w:r w:rsidRPr="00AF0A3E">
              <w:rPr>
                <w:rFonts w:ascii="Arial" w:hAnsi="Arial" w:cs="Arial"/>
                <w:b/>
                <w:sz w:val="14"/>
                <w:szCs w:val="14"/>
              </w:rPr>
              <w:t>ACTION</w:t>
            </w:r>
          </w:p>
        </w:tc>
      </w:tr>
      <w:tr w:rsidR="00EE2047" w:rsidRPr="0026572E" w14:paraId="488EAC96" w14:textId="77777777" w:rsidTr="00C91538">
        <w:trPr>
          <w:trHeight w:val="610"/>
        </w:trPr>
        <w:tc>
          <w:tcPr>
            <w:tcW w:w="2377" w:type="dxa"/>
          </w:tcPr>
          <w:p w14:paraId="5AF62E62" w14:textId="43BE4B5E" w:rsidR="00EE2047" w:rsidRPr="00C91538" w:rsidRDefault="00EE2047" w:rsidP="00C91538">
            <w:pPr>
              <w:rPr>
                <w:rFonts w:cs="Arial"/>
                <w:b/>
                <w:sz w:val="20"/>
                <w:szCs w:val="20"/>
              </w:rPr>
            </w:pPr>
            <w:r w:rsidRPr="00C91538">
              <w:rPr>
                <w:sz w:val="20"/>
                <w:szCs w:val="20"/>
              </w:rPr>
              <w:t xml:space="preserve">Terrington St Clement United Charities </w:t>
            </w:r>
          </w:p>
        </w:tc>
        <w:tc>
          <w:tcPr>
            <w:tcW w:w="2372" w:type="dxa"/>
          </w:tcPr>
          <w:p w14:paraId="0C398CD5" w14:textId="77777777" w:rsidR="00EE2047" w:rsidRPr="00C91538" w:rsidRDefault="00EE2047" w:rsidP="00EE2047">
            <w:pPr>
              <w:rPr>
                <w:sz w:val="20"/>
                <w:szCs w:val="20"/>
              </w:rPr>
            </w:pPr>
            <w:r w:rsidRPr="00C91538">
              <w:rPr>
                <w:sz w:val="20"/>
                <w:szCs w:val="20"/>
              </w:rPr>
              <w:t>Nomination of Trustees</w:t>
            </w:r>
          </w:p>
          <w:p w14:paraId="315E49B5" w14:textId="01BE4682" w:rsidR="00EE2047" w:rsidRPr="00C91538" w:rsidRDefault="00EE2047" w:rsidP="00A7691A">
            <w:pPr>
              <w:rPr>
                <w:rFonts w:cs="Arial"/>
                <w:b/>
                <w:sz w:val="20"/>
                <w:szCs w:val="20"/>
              </w:rPr>
            </w:pPr>
          </w:p>
        </w:tc>
        <w:tc>
          <w:tcPr>
            <w:tcW w:w="2741" w:type="dxa"/>
          </w:tcPr>
          <w:p w14:paraId="3BA8749E" w14:textId="1F1A01A8" w:rsidR="00EE2047" w:rsidRPr="00C91538" w:rsidRDefault="00C91538" w:rsidP="00A7691A">
            <w:pPr>
              <w:jc w:val="both"/>
              <w:rPr>
                <w:rFonts w:cs="Arial"/>
                <w:b/>
                <w:sz w:val="20"/>
                <w:szCs w:val="20"/>
              </w:rPr>
            </w:pPr>
            <w:r w:rsidRPr="00C91538">
              <w:rPr>
                <w:rFonts w:cs="Arial"/>
                <w:b/>
                <w:sz w:val="20"/>
                <w:szCs w:val="20"/>
              </w:rPr>
              <w:t>Matter resolved under Item16 of the agenda</w:t>
            </w:r>
          </w:p>
        </w:tc>
      </w:tr>
      <w:tr w:rsidR="00EE2047" w:rsidRPr="0026572E" w14:paraId="46D7FCDE" w14:textId="77777777" w:rsidTr="00A7691A">
        <w:tc>
          <w:tcPr>
            <w:tcW w:w="2377" w:type="dxa"/>
          </w:tcPr>
          <w:p w14:paraId="78850038" w14:textId="19E8F0B8" w:rsidR="00EE2047" w:rsidRPr="00C91538" w:rsidRDefault="00EE2047" w:rsidP="00EE2047">
            <w:pPr>
              <w:rPr>
                <w:sz w:val="20"/>
                <w:szCs w:val="20"/>
              </w:rPr>
            </w:pPr>
            <w:r w:rsidRPr="00C91538">
              <w:rPr>
                <w:sz w:val="20"/>
                <w:szCs w:val="20"/>
              </w:rPr>
              <w:t xml:space="preserve">Assist Trust  </w:t>
            </w:r>
          </w:p>
          <w:p w14:paraId="247FD282" w14:textId="06CD4C91" w:rsidR="00EE2047" w:rsidRPr="00C91538" w:rsidRDefault="00EE2047" w:rsidP="00C91538">
            <w:pPr>
              <w:rPr>
                <w:rFonts w:cs="Arial"/>
                <w:b/>
                <w:sz w:val="20"/>
                <w:szCs w:val="20"/>
              </w:rPr>
            </w:pPr>
          </w:p>
        </w:tc>
        <w:tc>
          <w:tcPr>
            <w:tcW w:w="2372" w:type="dxa"/>
          </w:tcPr>
          <w:p w14:paraId="3B345458" w14:textId="21C2162E" w:rsidR="00EE2047" w:rsidRPr="00C91538" w:rsidRDefault="00EE2047" w:rsidP="00EE2047">
            <w:pPr>
              <w:rPr>
                <w:sz w:val="20"/>
                <w:szCs w:val="20"/>
              </w:rPr>
            </w:pPr>
            <w:r w:rsidRPr="00C91538">
              <w:rPr>
                <w:sz w:val="20"/>
                <w:szCs w:val="20"/>
              </w:rPr>
              <w:t xml:space="preserve"> Invitation to AGM</w:t>
            </w:r>
          </w:p>
          <w:p w14:paraId="56BB7ACD" w14:textId="4E329D67" w:rsidR="00EE2047" w:rsidRPr="00C91538" w:rsidRDefault="00EE2047" w:rsidP="00A7691A">
            <w:pPr>
              <w:rPr>
                <w:rFonts w:cs="Arial"/>
                <w:b/>
                <w:sz w:val="20"/>
                <w:szCs w:val="20"/>
              </w:rPr>
            </w:pPr>
          </w:p>
        </w:tc>
        <w:tc>
          <w:tcPr>
            <w:tcW w:w="2741" w:type="dxa"/>
          </w:tcPr>
          <w:p w14:paraId="7922CB23" w14:textId="2DD9AA92" w:rsidR="00EE2047" w:rsidRPr="00C91538" w:rsidRDefault="00C91538" w:rsidP="00A7691A">
            <w:pPr>
              <w:jc w:val="both"/>
              <w:rPr>
                <w:rFonts w:cs="Arial"/>
                <w:b/>
                <w:sz w:val="20"/>
                <w:szCs w:val="20"/>
              </w:rPr>
            </w:pPr>
            <w:r w:rsidRPr="00C91538">
              <w:rPr>
                <w:rFonts w:cs="Arial"/>
                <w:b/>
                <w:sz w:val="20"/>
                <w:szCs w:val="20"/>
              </w:rPr>
              <w:t>No action required</w:t>
            </w:r>
          </w:p>
        </w:tc>
      </w:tr>
      <w:tr w:rsidR="00EE2047" w:rsidRPr="0026572E" w14:paraId="6390AA1C" w14:textId="77777777" w:rsidTr="00A7691A">
        <w:tc>
          <w:tcPr>
            <w:tcW w:w="2377" w:type="dxa"/>
          </w:tcPr>
          <w:p w14:paraId="670CB3ED" w14:textId="264B0695" w:rsidR="00EE2047" w:rsidRPr="00C91538" w:rsidRDefault="00EE2047" w:rsidP="00A7691A">
            <w:pPr>
              <w:rPr>
                <w:rFonts w:cs="Arial"/>
                <w:b/>
                <w:sz w:val="20"/>
                <w:szCs w:val="20"/>
              </w:rPr>
            </w:pPr>
            <w:r w:rsidRPr="00C91538">
              <w:rPr>
                <w:sz w:val="20"/>
                <w:szCs w:val="20"/>
              </w:rPr>
              <w:t>E.A.C.H</w:t>
            </w:r>
          </w:p>
        </w:tc>
        <w:tc>
          <w:tcPr>
            <w:tcW w:w="2372" w:type="dxa"/>
          </w:tcPr>
          <w:p w14:paraId="038FD03F" w14:textId="4909D97A" w:rsidR="00EE2047" w:rsidRPr="00C91538" w:rsidRDefault="00EE2047" w:rsidP="00A7691A">
            <w:pPr>
              <w:jc w:val="both"/>
              <w:rPr>
                <w:rFonts w:cs="Arial"/>
                <w:b/>
                <w:sz w:val="20"/>
                <w:szCs w:val="20"/>
              </w:rPr>
            </w:pPr>
            <w:r w:rsidRPr="00C91538">
              <w:rPr>
                <w:sz w:val="20"/>
                <w:szCs w:val="20"/>
              </w:rPr>
              <w:t>Thank you for donation</w:t>
            </w:r>
          </w:p>
        </w:tc>
        <w:tc>
          <w:tcPr>
            <w:tcW w:w="2741" w:type="dxa"/>
          </w:tcPr>
          <w:p w14:paraId="3F34B1AA" w14:textId="034A1042" w:rsidR="00EE2047" w:rsidRPr="00C91538" w:rsidRDefault="00C91538" w:rsidP="00A7691A">
            <w:pPr>
              <w:jc w:val="both"/>
              <w:rPr>
                <w:rFonts w:cs="Arial"/>
                <w:b/>
                <w:sz w:val="20"/>
                <w:szCs w:val="20"/>
              </w:rPr>
            </w:pPr>
            <w:r w:rsidRPr="00C91538">
              <w:rPr>
                <w:rFonts w:cs="Arial"/>
                <w:b/>
                <w:sz w:val="20"/>
                <w:szCs w:val="20"/>
              </w:rPr>
              <w:t>No action required</w:t>
            </w:r>
          </w:p>
        </w:tc>
      </w:tr>
      <w:tr w:rsidR="00EE2047" w:rsidRPr="0026572E" w14:paraId="0D302DFA" w14:textId="77777777" w:rsidTr="00A7691A">
        <w:trPr>
          <w:trHeight w:val="575"/>
        </w:trPr>
        <w:tc>
          <w:tcPr>
            <w:tcW w:w="2377" w:type="dxa"/>
          </w:tcPr>
          <w:p w14:paraId="3FDAEED4" w14:textId="5FFA25F6" w:rsidR="00EE2047" w:rsidRPr="00C91538" w:rsidRDefault="00EE2047" w:rsidP="00A7691A">
            <w:pPr>
              <w:rPr>
                <w:rFonts w:cs="Arial"/>
                <w:b/>
                <w:sz w:val="20"/>
                <w:szCs w:val="20"/>
              </w:rPr>
            </w:pPr>
            <w:r w:rsidRPr="00C91538">
              <w:rPr>
                <w:sz w:val="20"/>
                <w:szCs w:val="20"/>
              </w:rPr>
              <w:t>Cllr D Shepperson</w:t>
            </w:r>
          </w:p>
        </w:tc>
        <w:tc>
          <w:tcPr>
            <w:tcW w:w="2372" w:type="dxa"/>
          </w:tcPr>
          <w:p w14:paraId="2BEA2FEB" w14:textId="37B8EDF8" w:rsidR="00EE2047" w:rsidRPr="00C91538" w:rsidRDefault="00EE2047" w:rsidP="00A7691A">
            <w:pPr>
              <w:jc w:val="both"/>
              <w:rPr>
                <w:rFonts w:cs="Arial"/>
                <w:b/>
                <w:sz w:val="20"/>
                <w:szCs w:val="20"/>
              </w:rPr>
            </w:pPr>
            <w:r w:rsidRPr="00C91538">
              <w:rPr>
                <w:sz w:val="20"/>
                <w:szCs w:val="20"/>
              </w:rPr>
              <w:t>Parish council matters</w:t>
            </w:r>
          </w:p>
        </w:tc>
        <w:tc>
          <w:tcPr>
            <w:tcW w:w="2741" w:type="dxa"/>
          </w:tcPr>
          <w:p w14:paraId="523D1A8B" w14:textId="477159FE" w:rsidR="00EE2047" w:rsidRPr="00C91538" w:rsidRDefault="00C91538" w:rsidP="00A7691A">
            <w:pPr>
              <w:jc w:val="both"/>
              <w:rPr>
                <w:rFonts w:cs="Arial"/>
                <w:b/>
                <w:sz w:val="20"/>
                <w:szCs w:val="20"/>
              </w:rPr>
            </w:pPr>
            <w:r w:rsidRPr="00C91538">
              <w:rPr>
                <w:rFonts w:cs="Arial"/>
                <w:b/>
                <w:sz w:val="20"/>
                <w:szCs w:val="20"/>
              </w:rPr>
              <w:t>Letter withdrawn</w:t>
            </w:r>
          </w:p>
        </w:tc>
      </w:tr>
    </w:tbl>
    <w:p w14:paraId="2874897A" w14:textId="77777777" w:rsidR="00EB3F68" w:rsidRDefault="00EB3F68" w:rsidP="0053675C">
      <w:pPr>
        <w:spacing w:after="0" w:line="240" w:lineRule="auto"/>
        <w:ind w:left="426"/>
        <w:jc w:val="both"/>
        <w:rPr>
          <w:rFonts w:cs="Arial"/>
          <w:b/>
          <w:sz w:val="20"/>
          <w:szCs w:val="20"/>
        </w:rPr>
      </w:pPr>
    </w:p>
    <w:p w14:paraId="106BEC6C" w14:textId="77777777" w:rsidR="00C91538" w:rsidRPr="00C91538" w:rsidRDefault="00C91538" w:rsidP="00C91538">
      <w:pPr>
        <w:pStyle w:val="ListParagraph"/>
        <w:numPr>
          <w:ilvl w:val="0"/>
          <w:numId w:val="3"/>
        </w:numPr>
        <w:spacing w:after="0" w:line="240" w:lineRule="auto"/>
        <w:jc w:val="both"/>
        <w:rPr>
          <w:rFonts w:cs="Arial"/>
          <w:b/>
          <w:sz w:val="20"/>
          <w:szCs w:val="20"/>
          <w:u w:val="single"/>
        </w:rPr>
      </w:pPr>
      <w:r w:rsidRPr="00C91538">
        <w:rPr>
          <w:rFonts w:cs="Arial"/>
          <w:b/>
          <w:sz w:val="20"/>
          <w:szCs w:val="20"/>
          <w:u w:val="single"/>
        </w:rPr>
        <w:t>TO DISCUSS UNAUTHORISED ILLUMINATED HOARDING ON PARISH COUNCIL LAND AND THE</w:t>
      </w:r>
    </w:p>
    <w:p w14:paraId="182CC068" w14:textId="7F1A1816" w:rsidR="00EB3F68" w:rsidRDefault="00C91538" w:rsidP="00C91538">
      <w:pPr>
        <w:pStyle w:val="ListParagraph"/>
        <w:spacing w:after="0" w:line="240" w:lineRule="auto"/>
        <w:ind w:left="426"/>
        <w:jc w:val="both"/>
        <w:rPr>
          <w:rFonts w:cs="Arial"/>
          <w:b/>
          <w:sz w:val="20"/>
          <w:szCs w:val="20"/>
          <w:u w:val="single"/>
        </w:rPr>
      </w:pPr>
      <w:r w:rsidRPr="00C91538">
        <w:rPr>
          <w:rFonts w:cs="Arial"/>
          <w:b/>
          <w:sz w:val="20"/>
          <w:szCs w:val="20"/>
          <w:u w:val="single"/>
        </w:rPr>
        <w:t>EXTRACTION OF ELECTRICITY FROM THE PARISH SUPPLY.</w:t>
      </w:r>
    </w:p>
    <w:p w14:paraId="271AF5E3" w14:textId="77777777" w:rsidR="00C91538" w:rsidRDefault="00C91538" w:rsidP="00C91538">
      <w:pPr>
        <w:pStyle w:val="ListParagraph"/>
        <w:spacing w:after="0" w:line="240" w:lineRule="auto"/>
        <w:ind w:left="426"/>
        <w:jc w:val="both"/>
        <w:rPr>
          <w:rFonts w:cs="Arial"/>
          <w:b/>
          <w:sz w:val="20"/>
          <w:szCs w:val="20"/>
          <w:u w:val="single"/>
        </w:rPr>
      </w:pPr>
    </w:p>
    <w:p w14:paraId="5057BC89" w14:textId="0EB27152" w:rsidR="00C91538" w:rsidRPr="00C91538" w:rsidRDefault="00C91538" w:rsidP="00C91538">
      <w:pPr>
        <w:pStyle w:val="ListParagraph"/>
        <w:spacing w:after="0" w:line="240" w:lineRule="auto"/>
        <w:ind w:left="426"/>
        <w:jc w:val="both"/>
        <w:rPr>
          <w:rFonts w:cs="Arial"/>
          <w:b/>
          <w:sz w:val="20"/>
          <w:szCs w:val="20"/>
        </w:rPr>
      </w:pPr>
      <w:r w:rsidRPr="00C91538">
        <w:rPr>
          <w:rFonts w:cs="Arial"/>
          <w:b/>
          <w:sz w:val="20"/>
          <w:szCs w:val="20"/>
        </w:rPr>
        <w:t>Cllr Hillier declared an interest being a member of the Terrington Community Fund.</w:t>
      </w:r>
    </w:p>
    <w:p w14:paraId="04306105" w14:textId="77777777" w:rsidR="001C1D0C" w:rsidRDefault="001C1D0C" w:rsidP="0053675C">
      <w:pPr>
        <w:spacing w:line="240" w:lineRule="auto"/>
        <w:ind w:left="426"/>
        <w:jc w:val="both"/>
        <w:rPr>
          <w:rFonts w:cs="Arial"/>
          <w:sz w:val="20"/>
          <w:szCs w:val="20"/>
        </w:rPr>
      </w:pPr>
    </w:p>
    <w:p w14:paraId="3BCF62D4" w14:textId="12D3CA5F" w:rsidR="00EB3F68" w:rsidRPr="00D95BE9" w:rsidRDefault="00C91538" w:rsidP="0053675C">
      <w:pPr>
        <w:spacing w:line="240" w:lineRule="auto"/>
        <w:ind w:left="426"/>
        <w:jc w:val="both"/>
        <w:rPr>
          <w:rFonts w:cs="Arial"/>
          <w:sz w:val="20"/>
          <w:szCs w:val="20"/>
        </w:rPr>
      </w:pPr>
      <w:r w:rsidRPr="00D95BE9">
        <w:rPr>
          <w:rFonts w:cs="Arial"/>
          <w:sz w:val="20"/>
          <w:szCs w:val="20"/>
        </w:rPr>
        <w:t>A discussion took place with regard to an illuminated si</w:t>
      </w:r>
      <w:r w:rsidR="009E1550">
        <w:rPr>
          <w:rFonts w:cs="Arial"/>
          <w:sz w:val="20"/>
          <w:szCs w:val="20"/>
        </w:rPr>
        <w:t>gn</w:t>
      </w:r>
      <w:r w:rsidRPr="00D95BE9">
        <w:rPr>
          <w:rFonts w:cs="Arial"/>
          <w:sz w:val="20"/>
          <w:szCs w:val="20"/>
        </w:rPr>
        <w:t xml:space="preserve"> being erected by TCF on parish land without permission and using the council electricity supply.</w:t>
      </w:r>
    </w:p>
    <w:p w14:paraId="41D5C6A1" w14:textId="6062C040" w:rsidR="00C91538" w:rsidRDefault="00C91538" w:rsidP="0053675C">
      <w:pPr>
        <w:spacing w:line="240" w:lineRule="auto"/>
        <w:ind w:left="426"/>
        <w:jc w:val="both"/>
        <w:rPr>
          <w:rFonts w:cs="Arial"/>
          <w:b/>
          <w:sz w:val="20"/>
          <w:szCs w:val="20"/>
        </w:rPr>
      </w:pPr>
      <w:r w:rsidRPr="00D95BE9">
        <w:rPr>
          <w:rFonts w:cs="Arial"/>
          <w:b/>
          <w:sz w:val="20"/>
          <w:szCs w:val="20"/>
        </w:rPr>
        <w:t>Action: The council resolved that permission had been given for the Christmas tree lights to be connected to the parish council supply but not the hoarding. In addition permission had n</w:t>
      </w:r>
      <w:r w:rsidR="001C1D0C">
        <w:rPr>
          <w:rFonts w:cs="Arial"/>
          <w:b/>
          <w:sz w:val="20"/>
          <w:szCs w:val="20"/>
        </w:rPr>
        <w:t xml:space="preserve">ot been given to erect the hoarding </w:t>
      </w:r>
      <w:r w:rsidRPr="00D95BE9">
        <w:rPr>
          <w:rFonts w:cs="Arial"/>
          <w:b/>
          <w:sz w:val="20"/>
          <w:szCs w:val="20"/>
        </w:rPr>
        <w:t>only the Christ</w:t>
      </w:r>
      <w:r w:rsidR="001C1D0C">
        <w:rPr>
          <w:rFonts w:cs="Arial"/>
          <w:b/>
          <w:sz w:val="20"/>
          <w:szCs w:val="20"/>
        </w:rPr>
        <w:t>mas t</w:t>
      </w:r>
      <w:r w:rsidRPr="00D95BE9">
        <w:rPr>
          <w:rFonts w:cs="Arial"/>
          <w:b/>
          <w:sz w:val="20"/>
          <w:szCs w:val="20"/>
        </w:rPr>
        <w:t>ree</w:t>
      </w:r>
      <w:r w:rsidR="00D95BE9" w:rsidRPr="00D95BE9">
        <w:rPr>
          <w:rFonts w:cs="Arial"/>
          <w:b/>
          <w:sz w:val="20"/>
          <w:szCs w:val="20"/>
        </w:rPr>
        <w:t xml:space="preserve"> therefore the Clerk to ascertain if planning permission was required for the hoarding and report back to the council.</w:t>
      </w:r>
    </w:p>
    <w:p w14:paraId="12C5D243" w14:textId="480508D3" w:rsidR="001C1D0C" w:rsidRPr="001C1D0C" w:rsidRDefault="001C1D0C" w:rsidP="001C1D0C">
      <w:pPr>
        <w:pStyle w:val="ListParagraph"/>
        <w:numPr>
          <w:ilvl w:val="0"/>
          <w:numId w:val="3"/>
        </w:numPr>
        <w:spacing w:line="240" w:lineRule="auto"/>
        <w:jc w:val="both"/>
        <w:rPr>
          <w:rFonts w:cs="Arial"/>
          <w:b/>
          <w:sz w:val="20"/>
          <w:szCs w:val="20"/>
          <w:u w:val="single"/>
        </w:rPr>
      </w:pPr>
      <w:r w:rsidRPr="001C1D0C">
        <w:rPr>
          <w:rFonts w:cs="Arial"/>
          <w:b/>
          <w:sz w:val="20"/>
          <w:szCs w:val="20"/>
          <w:u w:val="single"/>
        </w:rPr>
        <w:t>TO RESOLVE TO DISCUSS PLANNING ENFORCEMENT AND PLANNING MATTERS IN THE PARISH.</w:t>
      </w:r>
    </w:p>
    <w:p w14:paraId="4F05B50C" w14:textId="367D10F5" w:rsidR="003A33BE" w:rsidRDefault="001C1D0C" w:rsidP="00697CBA">
      <w:pPr>
        <w:pStyle w:val="ListParagraph"/>
        <w:ind w:left="426"/>
        <w:jc w:val="both"/>
        <w:rPr>
          <w:rFonts w:cs="Arial"/>
          <w:sz w:val="20"/>
          <w:szCs w:val="20"/>
        </w:rPr>
      </w:pPr>
      <w:proofErr w:type="spellStart"/>
      <w:r w:rsidRPr="001C1D0C">
        <w:rPr>
          <w:rFonts w:cs="Arial"/>
          <w:sz w:val="20"/>
          <w:szCs w:val="20"/>
        </w:rPr>
        <w:t>B.Cllr</w:t>
      </w:r>
      <w:proofErr w:type="spellEnd"/>
      <w:r w:rsidRPr="001C1D0C">
        <w:rPr>
          <w:rFonts w:cs="Arial"/>
          <w:sz w:val="20"/>
          <w:szCs w:val="20"/>
        </w:rPr>
        <w:t xml:space="preserve"> Young advised that she had been p</w:t>
      </w:r>
      <w:r>
        <w:rPr>
          <w:rFonts w:cs="Arial"/>
          <w:sz w:val="20"/>
          <w:szCs w:val="20"/>
        </w:rPr>
        <w:t>rovided with a list of retrospec</w:t>
      </w:r>
      <w:r w:rsidRPr="001C1D0C">
        <w:rPr>
          <w:rFonts w:cs="Arial"/>
          <w:sz w:val="20"/>
          <w:szCs w:val="20"/>
        </w:rPr>
        <w:t>tive planning applications and determinations relating to planning issues in the parish. The council were given examples of building works being carried out without planning permission in the parish and it was agreed that the council whilst  they would not be aware of all of the planning issues they would report any queries regarding planning permissions to the Clerk for investigation or consult the planning portal on the BCKLWN website.</w:t>
      </w:r>
    </w:p>
    <w:p w14:paraId="47762F4A" w14:textId="77777777" w:rsidR="001C1D0C" w:rsidRDefault="001C1D0C" w:rsidP="00697CBA">
      <w:pPr>
        <w:pStyle w:val="ListParagraph"/>
        <w:ind w:left="426"/>
        <w:jc w:val="both"/>
        <w:rPr>
          <w:rFonts w:cs="Arial"/>
          <w:sz w:val="20"/>
          <w:szCs w:val="20"/>
        </w:rPr>
      </w:pPr>
    </w:p>
    <w:p w14:paraId="1C011422" w14:textId="3BA7ED3A" w:rsidR="001C1D0C" w:rsidRPr="001C1D0C" w:rsidRDefault="001C1D0C" w:rsidP="000E5A74">
      <w:pPr>
        <w:pStyle w:val="ListParagraph"/>
        <w:tabs>
          <w:tab w:val="right" w:pos="9026"/>
        </w:tabs>
        <w:ind w:left="426"/>
        <w:jc w:val="both"/>
        <w:rPr>
          <w:rFonts w:cs="Arial"/>
          <w:b/>
          <w:sz w:val="20"/>
          <w:szCs w:val="20"/>
        </w:rPr>
      </w:pPr>
      <w:r w:rsidRPr="001C1D0C">
        <w:rPr>
          <w:rFonts w:cs="Arial"/>
          <w:b/>
          <w:sz w:val="20"/>
          <w:szCs w:val="20"/>
        </w:rPr>
        <w:t>21 TO RESOLVE TO GO INTO CLOSED SESSION</w:t>
      </w:r>
      <w:r w:rsidR="000E5A74">
        <w:rPr>
          <w:rFonts w:cs="Arial"/>
          <w:b/>
          <w:sz w:val="20"/>
          <w:szCs w:val="20"/>
        </w:rPr>
        <w:tab/>
      </w:r>
    </w:p>
    <w:p w14:paraId="799479D3" w14:textId="77777777" w:rsidR="000E5A74" w:rsidRDefault="000E5A74" w:rsidP="000E5A74">
      <w:pPr>
        <w:pStyle w:val="ListParagraph"/>
        <w:spacing w:after="0" w:line="240" w:lineRule="auto"/>
        <w:ind w:left="426"/>
        <w:jc w:val="both"/>
        <w:rPr>
          <w:rFonts w:cs="Arial"/>
          <w:b/>
          <w:sz w:val="20"/>
          <w:szCs w:val="20"/>
        </w:rPr>
      </w:pPr>
      <w:r w:rsidRPr="002051FD">
        <w:rPr>
          <w:rFonts w:cs="Arial"/>
          <w:b/>
          <w:sz w:val="20"/>
          <w:szCs w:val="20"/>
        </w:rPr>
        <w:t xml:space="preserve">Action: The council resolved to </w:t>
      </w:r>
      <w:r>
        <w:rPr>
          <w:rFonts w:cs="Arial"/>
          <w:b/>
          <w:sz w:val="20"/>
          <w:szCs w:val="20"/>
        </w:rPr>
        <w:t>go into closed session to discuss Item 7 and Item 8 of the Agenda.</w:t>
      </w:r>
    </w:p>
    <w:p w14:paraId="50129A13" w14:textId="77777777" w:rsidR="000E5A74" w:rsidRDefault="000E5A74" w:rsidP="000E5A74">
      <w:pPr>
        <w:pStyle w:val="ListParagraph"/>
        <w:spacing w:after="0" w:line="240" w:lineRule="auto"/>
        <w:ind w:left="426"/>
        <w:jc w:val="both"/>
        <w:rPr>
          <w:rFonts w:cs="Arial"/>
          <w:b/>
          <w:sz w:val="20"/>
          <w:szCs w:val="20"/>
        </w:rPr>
      </w:pPr>
    </w:p>
    <w:p w14:paraId="74AD9FA5" w14:textId="17F8B797" w:rsidR="000E5A74" w:rsidRDefault="000E5A74" w:rsidP="000E5A74">
      <w:pPr>
        <w:pStyle w:val="ListParagraph"/>
        <w:spacing w:after="0" w:line="240" w:lineRule="auto"/>
        <w:ind w:left="426"/>
        <w:jc w:val="both"/>
        <w:rPr>
          <w:rFonts w:cs="Arial"/>
          <w:b/>
          <w:sz w:val="20"/>
          <w:szCs w:val="20"/>
        </w:rPr>
      </w:pPr>
      <w:r>
        <w:rPr>
          <w:rFonts w:cs="Arial"/>
          <w:b/>
          <w:sz w:val="20"/>
          <w:szCs w:val="20"/>
        </w:rPr>
        <w:t>This part of the meeting closed at 8 .37 p.m.</w:t>
      </w:r>
    </w:p>
    <w:p w14:paraId="43D2677D" w14:textId="77777777" w:rsidR="000E5A74" w:rsidRDefault="000E5A74" w:rsidP="000E5A74">
      <w:pPr>
        <w:pStyle w:val="ListParagraph"/>
        <w:spacing w:after="0" w:line="240" w:lineRule="auto"/>
        <w:ind w:left="426"/>
        <w:jc w:val="both"/>
        <w:rPr>
          <w:rFonts w:cs="Arial"/>
          <w:b/>
          <w:sz w:val="20"/>
          <w:szCs w:val="20"/>
        </w:rPr>
      </w:pPr>
    </w:p>
    <w:p w14:paraId="79D90BA3" w14:textId="45423504" w:rsidR="000E5A74" w:rsidRPr="002051FD" w:rsidRDefault="000E5A74" w:rsidP="000E5A74">
      <w:pPr>
        <w:spacing w:after="0" w:line="240" w:lineRule="auto"/>
        <w:ind w:left="426"/>
        <w:jc w:val="both"/>
        <w:rPr>
          <w:rFonts w:cs="Arial"/>
          <w:b/>
          <w:color w:val="000000" w:themeColor="text1"/>
          <w:sz w:val="20"/>
          <w:szCs w:val="20"/>
        </w:rPr>
      </w:pPr>
      <w:r w:rsidRPr="002051FD">
        <w:rPr>
          <w:rFonts w:cs="Arial"/>
          <w:b/>
          <w:color w:val="000000" w:themeColor="text1"/>
          <w:sz w:val="20"/>
          <w:szCs w:val="20"/>
        </w:rPr>
        <w:t>The meeting continued in the absenc</w:t>
      </w:r>
      <w:r>
        <w:rPr>
          <w:rFonts w:cs="Arial"/>
          <w:b/>
          <w:color w:val="000000" w:themeColor="text1"/>
          <w:sz w:val="20"/>
          <w:szCs w:val="20"/>
        </w:rPr>
        <w:t xml:space="preserve">e of the press and public at 8.39 </w:t>
      </w:r>
      <w:r w:rsidRPr="002051FD">
        <w:rPr>
          <w:rFonts w:cs="Arial"/>
          <w:b/>
          <w:color w:val="000000" w:themeColor="text1"/>
          <w:sz w:val="20"/>
          <w:szCs w:val="20"/>
        </w:rPr>
        <w:t>p.m. (not for publication). By virtue of Section 100(A) Para 4 of the Local Government Act 1972. The item being of a confidential nature.</w:t>
      </w:r>
    </w:p>
    <w:p w14:paraId="16A05544" w14:textId="77777777" w:rsidR="000E5A74" w:rsidRPr="002051FD" w:rsidRDefault="000E5A74" w:rsidP="000E5A74">
      <w:pPr>
        <w:spacing w:after="0" w:line="240" w:lineRule="auto"/>
        <w:ind w:left="426"/>
        <w:jc w:val="both"/>
        <w:rPr>
          <w:rFonts w:cs="Arial"/>
          <w:b/>
          <w:color w:val="000000" w:themeColor="text1"/>
          <w:sz w:val="20"/>
          <w:szCs w:val="20"/>
        </w:rPr>
      </w:pPr>
    </w:p>
    <w:p w14:paraId="4B4F6E6D" w14:textId="77777777" w:rsidR="00A8376C" w:rsidRPr="00511720" w:rsidRDefault="00A8376C" w:rsidP="00697CBA">
      <w:pPr>
        <w:pStyle w:val="ListParagraph"/>
        <w:ind w:left="426"/>
        <w:jc w:val="both"/>
        <w:rPr>
          <w:rFonts w:cs="Arial"/>
          <w:sz w:val="20"/>
          <w:szCs w:val="20"/>
        </w:rPr>
      </w:pPr>
    </w:p>
    <w:p w14:paraId="601467B3" w14:textId="77777777" w:rsidR="00A8376C" w:rsidRPr="00511720" w:rsidRDefault="00A8376C" w:rsidP="00A8376C">
      <w:pPr>
        <w:pStyle w:val="ListParagraph"/>
        <w:ind w:left="1080"/>
        <w:jc w:val="both"/>
        <w:rPr>
          <w:rFonts w:cs="Arial"/>
          <w:b/>
          <w:color w:val="000000" w:themeColor="text1"/>
          <w:sz w:val="20"/>
          <w:szCs w:val="20"/>
        </w:rPr>
      </w:pPr>
    </w:p>
    <w:p w14:paraId="09DB2F06" w14:textId="77777777" w:rsidR="00A8376C" w:rsidRPr="00511720" w:rsidRDefault="00A8376C" w:rsidP="00A8376C">
      <w:pPr>
        <w:pStyle w:val="ListParagraph"/>
        <w:ind w:left="1080"/>
        <w:jc w:val="both"/>
        <w:rPr>
          <w:rFonts w:cs="Arial"/>
          <w:b/>
          <w:color w:val="FF0000"/>
          <w:sz w:val="20"/>
          <w:szCs w:val="20"/>
        </w:rPr>
      </w:pPr>
    </w:p>
    <w:p w14:paraId="38A7C05D" w14:textId="77777777" w:rsidR="00A8376C" w:rsidRPr="00511720" w:rsidRDefault="00A8376C" w:rsidP="00A8376C">
      <w:pPr>
        <w:jc w:val="both"/>
      </w:pPr>
      <w:r w:rsidRPr="00511720">
        <w:rPr>
          <w:rFonts w:cs="Arial"/>
          <w:b/>
          <w:sz w:val="20"/>
          <w:szCs w:val="20"/>
        </w:rPr>
        <w:t xml:space="preserve"> </w:t>
      </w:r>
    </w:p>
    <w:p w14:paraId="6BFBC73E" w14:textId="77777777" w:rsidR="00A8376C" w:rsidRPr="00511720" w:rsidRDefault="00A8376C" w:rsidP="00251F4B">
      <w:pPr>
        <w:ind w:left="-993" w:firstLine="284"/>
        <w:rPr>
          <w:rFonts w:cs="Arial"/>
          <w:b/>
          <w:sz w:val="20"/>
          <w:szCs w:val="20"/>
        </w:rPr>
      </w:pPr>
    </w:p>
    <w:p w14:paraId="351796ED" w14:textId="77777777" w:rsidR="00A8376C" w:rsidRPr="00511720" w:rsidRDefault="00A8376C" w:rsidP="00251F4B">
      <w:pPr>
        <w:ind w:left="-993" w:firstLine="284"/>
        <w:rPr>
          <w:rFonts w:cs="Arial"/>
          <w:b/>
          <w:sz w:val="20"/>
          <w:szCs w:val="20"/>
        </w:rPr>
      </w:pPr>
    </w:p>
    <w:p w14:paraId="190783C3" w14:textId="77777777" w:rsidR="003A1F75" w:rsidRPr="00511720" w:rsidRDefault="003A1F75"/>
    <w:sectPr w:rsidR="003A1F75" w:rsidRPr="005117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8B4B" w14:textId="77777777" w:rsidR="00034370" w:rsidRDefault="00034370" w:rsidP="00C91538">
      <w:pPr>
        <w:spacing w:after="0" w:line="240" w:lineRule="auto"/>
      </w:pPr>
      <w:r>
        <w:separator/>
      </w:r>
    </w:p>
  </w:endnote>
  <w:endnote w:type="continuationSeparator" w:id="0">
    <w:p w14:paraId="408DE230" w14:textId="77777777" w:rsidR="00034370" w:rsidRDefault="00034370" w:rsidP="00C9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7ABD" w14:textId="77777777" w:rsidR="00C91538" w:rsidRDefault="00C91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248B" w14:textId="77777777" w:rsidR="00C91538" w:rsidRDefault="00C91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6F12" w14:textId="77777777" w:rsidR="00C91538" w:rsidRDefault="00C9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2AAB" w14:textId="77777777" w:rsidR="00034370" w:rsidRDefault="00034370" w:rsidP="00C91538">
      <w:pPr>
        <w:spacing w:after="0" w:line="240" w:lineRule="auto"/>
      </w:pPr>
      <w:r>
        <w:separator/>
      </w:r>
    </w:p>
  </w:footnote>
  <w:footnote w:type="continuationSeparator" w:id="0">
    <w:p w14:paraId="4A576726" w14:textId="77777777" w:rsidR="00034370" w:rsidRDefault="00034370" w:rsidP="00C91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08D2" w14:textId="77777777" w:rsidR="00C91538" w:rsidRDefault="00C91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10236"/>
      <w:docPartObj>
        <w:docPartGallery w:val="Watermarks"/>
        <w:docPartUnique/>
      </w:docPartObj>
    </w:sdtPr>
    <w:sdtEndPr/>
    <w:sdtContent>
      <w:p w14:paraId="40FE0014" w14:textId="0FC7A2C4" w:rsidR="00C91538" w:rsidRDefault="00BE4267">
        <w:pPr>
          <w:pStyle w:val="Header"/>
        </w:pPr>
        <w:r>
          <w:rPr>
            <w:noProof/>
            <w:lang w:val="en-US"/>
          </w:rPr>
          <w:pict w14:anchorId="19034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828E4" w14:textId="77777777" w:rsidR="00C91538" w:rsidRDefault="00C91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EAD"/>
    <w:multiLevelType w:val="hybridMultilevel"/>
    <w:tmpl w:val="47202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2295F35"/>
    <w:multiLevelType w:val="hybridMultilevel"/>
    <w:tmpl w:val="5C628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CF1953"/>
    <w:multiLevelType w:val="hybridMultilevel"/>
    <w:tmpl w:val="5E904852"/>
    <w:lvl w:ilvl="0" w:tplc="812A8A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97133A"/>
    <w:multiLevelType w:val="hybridMultilevel"/>
    <w:tmpl w:val="7C820190"/>
    <w:lvl w:ilvl="0" w:tplc="87901914">
      <w:start w:val="1"/>
      <w:numFmt w:val="decimal"/>
      <w:lvlText w:val="%1."/>
      <w:lvlJc w:val="left"/>
      <w:pPr>
        <w:ind w:left="786"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231DB"/>
    <w:multiLevelType w:val="hybridMultilevel"/>
    <w:tmpl w:val="D64E25C6"/>
    <w:lvl w:ilvl="0" w:tplc="08090017">
      <w:start w:val="1"/>
      <w:numFmt w:val="lowerLetter"/>
      <w:lvlText w:val="%1)"/>
      <w:lvlJc w:val="left"/>
      <w:pPr>
        <w:ind w:left="-54" w:hanging="360"/>
      </w:pPr>
    </w:lvl>
    <w:lvl w:ilvl="1" w:tplc="08090019">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5" w15:restartNumberingAfterBreak="0">
    <w:nsid w:val="562B7A0B"/>
    <w:multiLevelType w:val="hybridMultilevel"/>
    <w:tmpl w:val="0B22760C"/>
    <w:lvl w:ilvl="0" w:tplc="A620B234">
      <w:start w:val="1"/>
      <w:numFmt w:val="decimal"/>
      <w:lvlText w:val="%1."/>
      <w:lvlJc w:val="left"/>
      <w:pPr>
        <w:ind w:left="-774" w:hanging="360"/>
      </w:pPr>
      <w:rPr>
        <w:rFonts w:hint="default"/>
      </w:rPr>
    </w:lvl>
    <w:lvl w:ilvl="1" w:tplc="08090019">
      <w:start w:val="1"/>
      <w:numFmt w:val="lowerLetter"/>
      <w:lvlText w:val="%2."/>
      <w:lvlJc w:val="left"/>
      <w:pPr>
        <w:ind w:left="786" w:hanging="360"/>
      </w:pPr>
    </w:lvl>
    <w:lvl w:ilvl="2" w:tplc="0809001B">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6" w15:restartNumberingAfterBreak="0">
    <w:nsid w:val="722F4769"/>
    <w:multiLevelType w:val="hybridMultilevel"/>
    <w:tmpl w:val="A54E314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D3705CC"/>
    <w:multiLevelType w:val="hybridMultilevel"/>
    <w:tmpl w:val="BAFABD1A"/>
    <w:lvl w:ilvl="0" w:tplc="D8F8366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4B"/>
    <w:rsid w:val="000160D1"/>
    <w:rsid w:val="00034370"/>
    <w:rsid w:val="000A519D"/>
    <w:rsid w:val="000E5A74"/>
    <w:rsid w:val="001C1D0C"/>
    <w:rsid w:val="002051FD"/>
    <w:rsid w:val="00206A09"/>
    <w:rsid w:val="00251F4B"/>
    <w:rsid w:val="003A1F75"/>
    <w:rsid w:val="003A33BE"/>
    <w:rsid w:val="00502C90"/>
    <w:rsid w:val="00511720"/>
    <w:rsid w:val="0053675C"/>
    <w:rsid w:val="005568D2"/>
    <w:rsid w:val="006522D9"/>
    <w:rsid w:val="00697CBA"/>
    <w:rsid w:val="00943BDB"/>
    <w:rsid w:val="009E1550"/>
    <w:rsid w:val="00A35DC3"/>
    <w:rsid w:val="00A8376C"/>
    <w:rsid w:val="00B72FF1"/>
    <w:rsid w:val="00B85430"/>
    <w:rsid w:val="00C91538"/>
    <w:rsid w:val="00D540B4"/>
    <w:rsid w:val="00D95BE9"/>
    <w:rsid w:val="00DF7332"/>
    <w:rsid w:val="00EB3F68"/>
    <w:rsid w:val="00EE186C"/>
    <w:rsid w:val="00EE2047"/>
    <w:rsid w:val="00F70935"/>
    <w:rsid w:val="00F8795E"/>
    <w:rsid w:val="00FC2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1990EA"/>
  <w15:chartTrackingRefBased/>
  <w15:docId w15:val="{B27C5095-FC7B-4075-A015-C1288814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4B"/>
    <w:pPr>
      <w:ind w:left="720"/>
      <w:contextualSpacing/>
    </w:pPr>
  </w:style>
  <w:style w:type="table" w:styleId="TableGrid">
    <w:name w:val="Table Grid"/>
    <w:basedOn w:val="TableNormal"/>
    <w:uiPriority w:val="59"/>
    <w:rsid w:val="00EE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538"/>
  </w:style>
  <w:style w:type="paragraph" w:styleId="Footer">
    <w:name w:val="footer"/>
    <w:basedOn w:val="Normal"/>
    <w:link w:val="FooterChar"/>
    <w:uiPriority w:val="99"/>
    <w:unhideWhenUsed/>
    <w:rsid w:val="00C91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538"/>
  </w:style>
  <w:style w:type="paragraph" w:styleId="BalloonText">
    <w:name w:val="Balloon Text"/>
    <w:basedOn w:val="Normal"/>
    <w:link w:val="BalloonTextChar"/>
    <w:uiPriority w:val="99"/>
    <w:semiHidden/>
    <w:unhideWhenUsed/>
    <w:rsid w:val="000E5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AE02-E92C-49AD-904D-3F538E7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2</cp:revision>
  <cp:lastPrinted>2015-12-10T12:52:00Z</cp:lastPrinted>
  <dcterms:created xsi:type="dcterms:W3CDTF">2015-12-10T15:02:00Z</dcterms:created>
  <dcterms:modified xsi:type="dcterms:W3CDTF">2015-12-10T15:02:00Z</dcterms:modified>
</cp:coreProperties>
</file>