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76CE" w14:textId="1A14B012" w:rsidR="002A0C72" w:rsidRPr="005313A7" w:rsidRDefault="002A0C72" w:rsidP="002A0C72">
      <w:pPr>
        <w:jc w:val="right"/>
        <w:rPr>
          <w:rFonts w:cs="Arial"/>
          <w:b/>
          <w:sz w:val="20"/>
          <w:szCs w:val="20"/>
        </w:rPr>
      </w:pPr>
      <w:r w:rsidRPr="005313A7">
        <w:rPr>
          <w:rFonts w:cs="Arial"/>
          <w:b/>
          <w:sz w:val="20"/>
          <w:szCs w:val="20"/>
        </w:rPr>
        <w:t>PAGE</w:t>
      </w:r>
      <w:r w:rsidR="002C477D">
        <w:rPr>
          <w:rFonts w:cs="Arial"/>
          <w:b/>
          <w:sz w:val="20"/>
          <w:szCs w:val="20"/>
        </w:rPr>
        <w:t xml:space="preserve"> 26</w:t>
      </w:r>
      <w:r w:rsidRPr="005313A7">
        <w:rPr>
          <w:rFonts w:cs="Arial"/>
          <w:b/>
          <w:sz w:val="20"/>
          <w:szCs w:val="20"/>
        </w:rPr>
        <w:t xml:space="preserve"> /17</w:t>
      </w:r>
    </w:p>
    <w:p w14:paraId="026E848C" w14:textId="77777777" w:rsidR="002A0C72" w:rsidRPr="00DE7F84" w:rsidRDefault="002A0C72" w:rsidP="002A0C72">
      <w:pPr>
        <w:rPr>
          <w:rFonts w:cs="Arial"/>
          <w:b/>
          <w:sz w:val="28"/>
          <w:szCs w:val="28"/>
        </w:rPr>
      </w:pPr>
      <w:r w:rsidRPr="00DE7F84">
        <w:rPr>
          <w:rFonts w:cs="Arial"/>
          <w:b/>
          <w:sz w:val="28"/>
          <w:szCs w:val="28"/>
        </w:rPr>
        <w:t>TERRINGTON ST CLEMENT PARISH COUNCIL</w:t>
      </w:r>
    </w:p>
    <w:p w14:paraId="64DF9BD0" w14:textId="77777777" w:rsidR="002A0C72" w:rsidRPr="000E5A74" w:rsidRDefault="002A0C72" w:rsidP="002A0C72">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20 September 2017 commencing at 7.45</w:t>
      </w:r>
      <w:r w:rsidRPr="000E5A74">
        <w:rPr>
          <w:rFonts w:cs="Arial"/>
          <w:b/>
          <w:sz w:val="20"/>
          <w:szCs w:val="20"/>
        </w:rPr>
        <w:t>p.m.</w:t>
      </w:r>
    </w:p>
    <w:p w14:paraId="71697A2A" w14:textId="77777777" w:rsidR="002A0C72" w:rsidRPr="00127CF8" w:rsidRDefault="002A0C72" w:rsidP="002A0C72">
      <w:pPr>
        <w:spacing w:after="0"/>
        <w:rPr>
          <w:rFonts w:cs="Arial"/>
          <w:b/>
          <w:color w:val="000000"/>
          <w:sz w:val="20"/>
          <w:szCs w:val="20"/>
        </w:rPr>
      </w:pPr>
      <w:r w:rsidRPr="00127CF8">
        <w:rPr>
          <w:rFonts w:cs="Arial"/>
          <w:b/>
          <w:color w:val="000000"/>
          <w:sz w:val="20"/>
          <w:szCs w:val="20"/>
        </w:rPr>
        <w:t>Atte</w:t>
      </w:r>
      <w:r>
        <w:rPr>
          <w:rFonts w:cs="Arial"/>
          <w:b/>
          <w:color w:val="000000"/>
          <w:sz w:val="20"/>
          <w:szCs w:val="20"/>
        </w:rPr>
        <w:t xml:space="preserve">ndance: With Councillor D Hillier </w:t>
      </w:r>
      <w:r w:rsidRPr="00127CF8">
        <w:rPr>
          <w:rFonts w:cs="Arial"/>
          <w:b/>
          <w:color w:val="000000"/>
          <w:sz w:val="20"/>
          <w:szCs w:val="20"/>
        </w:rPr>
        <w:t>in the Chair there were present:</w:t>
      </w:r>
    </w:p>
    <w:p w14:paraId="76809AE9" w14:textId="5279EB8E" w:rsidR="002A0C72" w:rsidRDefault="002A0C72" w:rsidP="002A0C72">
      <w:pPr>
        <w:spacing w:after="0"/>
        <w:rPr>
          <w:rFonts w:cs="Arial"/>
          <w:b/>
          <w:color w:val="000000"/>
          <w:sz w:val="20"/>
          <w:szCs w:val="20"/>
        </w:rPr>
      </w:pPr>
      <w:r>
        <w:rPr>
          <w:rFonts w:cs="Arial"/>
          <w:b/>
          <w:color w:val="000000"/>
          <w:sz w:val="20"/>
          <w:szCs w:val="20"/>
        </w:rPr>
        <w:t xml:space="preserve"> S Young, T Hunt, J Cross, D Shepperson, A Hodgson, M Howling, G Girdlestone, B Hill, G </w:t>
      </w:r>
      <w:r w:rsidR="008F6977">
        <w:rPr>
          <w:rFonts w:cs="Arial"/>
          <w:b/>
          <w:color w:val="000000"/>
          <w:sz w:val="20"/>
          <w:szCs w:val="20"/>
        </w:rPr>
        <w:t>Moore, C</w:t>
      </w:r>
      <w:r>
        <w:rPr>
          <w:rFonts w:cs="Arial"/>
          <w:b/>
          <w:color w:val="000000"/>
          <w:sz w:val="20"/>
          <w:szCs w:val="20"/>
        </w:rPr>
        <w:t xml:space="preserve"> Barton, H Lewis, A Horton</w:t>
      </w:r>
      <w:r w:rsidRPr="00127CF8">
        <w:rPr>
          <w:rFonts w:cs="Arial"/>
          <w:b/>
          <w:color w:val="000000"/>
          <w:sz w:val="20"/>
          <w:szCs w:val="20"/>
        </w:rPr>
        <w:t xml:space="preserve">    </w:t>
      </w:r>
    </w:p>
    <w:p w14:paraId="3EC3CE03" w14:textId="77777777" w:rsidR="002A0C72" w:rsidRDefault="002A0C72" w:rsidP="002A0C72">
      <w:pPr>
        <w:spacing w:after="0"/>
        <w:rPr>
          <w:rFonts w:cs="Arial"/>
          <w:b/>
          <w:color w:val="000000"/>
          <w:sz w:val="20"/>
          <w:szCs w:val="20"/>
        </w:rPr>
      </w:pPr>
      <w:r>
        <w:rPr>
          <w:rFonts w:cs="Arial"/>
          <w:b/>
          <w:color w:val="000000"/>
          <w:sz w:val="20"/>
          <w:szCs w:val="20"/>
        </w:rPr>
        <w:t xml:space="preserve"> 01 Member of the Public</w:t>
      </w:r>
    </w:p>
    <w:p w14:paraId="78C31C2F" w14:textId="77777777" w:rsidR="002A0C72" w:rsidRDefault="002A0C72" w:rsidP="002A0C72">
      <w:pPr>
        <w:spacing w:after="0"/>
        <w:rPr>
          <w:rFonts w:cs="Arial"/>
          <w:b/>
          <w:color w:val="000000"/>
          <w:sz w:val="20"/>
          <w:szCs w:val="20"/>
        </w:rPr>
      </w:pPr>
    </w:p>
    <w:p w14:paraId="701D21C5" w14:textId="0D4DBE1F" w:rsidR="002A0C72" w:rsidRPr="004313E7" w:rsidRDefault="002A0C72" w:rsidP="002A0C72">
      <w:pPr>
        <w:spacing w:after="0"/>
        <w:rPr>
          <w:rFonts w:cs="Arial"/>
          <w:color w:val="000000"/>
          <w:sz w:val="20"/>
          <w:szCs w:val="20"/>
        </w:rPr>
      </w:pPr>
      <w:r>
        <w:rPr>
          <w:rFonts w:cs="Arial"/>
          <w:b/>
          <w:color w:val="000000"/>
          <w:sz w:val="20"/>
          <w:szCs w:val="20"/>
        </w:rPr>
        <w:t xml:space="preserve">OPEN </w:t>
      </w:r>
      <w:r w:rsidR="008F6977">
        <w:rPr>
          <w:rFonts w:cs="Arial"/>
          <w:b/>
          <w:color w:val="000000"/>
          <w:sz w:val="20"/>
          <w:szCs w:val="20"/>
        </w:rPr>
        <w:t>FORUM:</w:t>
      </w:r>
      <w:r>
        <w:rPr>
          <w:rFonts w:cs="Arial"/>
          <w:b/>
          <w:color w:val="000000"/>
          <w:sz w:val="20"/>
          <w:szCs w:val="20"/>
        </w:rPr>
        <w:t xml:space="preserve"> </w:t>
      </w:r>
      <w:r w:rsidRPr="004313E7">
        <w:rPr>
          <w:rFonts w:cs="Arial"/>
          <w:color w:val="000000"/>
          <w:sz w:val="20"/>
          <w:szCs w:val="20"/>
        </w:rPr>
        <w:t xml:space="preserve">The member of the public present advised that she had submitted a form to be </w:t>
      </w:r>
      <w:r w:rsidR="008F6977" w:rsidRPr="004313E7">
        <w:rPr>
          <w:rFonts w:cs="Arial"/>
          <w:color w:val="000000"/>
          <w:sz w:val="20"/>
          <w:szCs w:val="20"/>
        </w:rPr>
        <w:t>considered for</w:t>
      </w:r>
      <w:r w:rsidRPr="004313E7">
        <w:rPr>
          <w:rFonts w:cs="Arial"/>
          <w:color w:val="000000"/>
          <w:sz w:val="20"/>
          <w:szCs w:val="20"/>
        </w:rPr>
        <w:t xml:space="preserve"> Co-option to the Council and gave the Council a short resume of her working life and the reasons why she wished to join the Council.</w:t>
      </w:r>
    </w:p>
    <w:p w14:paraId="28A57595" w14:textId="77777777" w:rsidR="002A0C72" w:rsidRPr="004313E7" w:rsidRDefault="002A0C72" w:rsidP="002A0C72">
      <w:pPr>
        <w:spacing w:after="0"/>
        <w:rPr>
          <w:rFonts w:cs="Arial"/>
          <w:color w:val="000000"/>
          <w:sz w:val="20"/>
          <w:szCs w:val="20"/>
        </w:rPr>
      </w:pPr>
      <w:r>
        <w:rPr>
          <w:rFonts w:cs="Arial"/>
          <w:b/>
          <w:color w:val="000000"/>
          <w:sz w:val="20"/>
          <w:szCs w:val="20"/>
        </w:rPr>
        <w:t xml:space="preserve">REPLY: </w:t>
      </w:r>
      <w:r w:rsidRPr="004313E7">
        <w:rPr>
          <w:rFonts w:cs="Arial"/>
          <w:color w:val="000000"/>
          <w:sz w:val="20"/>
          <w:szCs w:val="20"/>
        </w:rPr>
        <w:t>Cllr Hillier welcomed the lady to the meeting and</w:t>
      </w:r>
      <w:r w:rsidR="004313E7" w:rsidRPr="004313E7">
        <w:rPr>
          <w:rFonts w:cs="Arial"/>
          <w:color w:val="000000"/>
          <w:sz w:val="20"/>
          <w:szCs w:val="20"/>
        </w:rPr>
        <w:t xml:space="preserve"> thanked her for the additional information she had given regarding her application he added that</w:t>
      </w:r>
      <w:r w:rsidRPr="004313E7">
        <w:rPr>
          <w:rFonts w:cs="Arial"/>
          <w:color w:val="000000"/>
          <w:sz w:val="20"/>
          <w:szCs w:val="20"/>
        </w:rPr>
        <w:t xml:space="preserve"> the Co-option of new councillors would be discussed under Item 8 of the Agenda</w:t>
      </w:r>
      <w:r w:rsidR="004313E7" w:rsidRPr="004313E7">
        <w:rPr>
          <w:rFonts w:cs="Arial"/>
          <w:color w:val="000000"/>
          <w:sz w:val="20"/>
          <w:szCs w:val="20"/>
        </w:rPr>
        <w:t xml:space="preserve"> and she was welcome to stay for the remainder of the meeting if she so wished.</w:t>
      </w:r>
    </w:p>
    <w:p w14:paraId="6E9CA812" w14:textId="77777777" w:rsidR="002A0C72" w:rsidRPr="004313E7" w:rsidRDefault="002A0C72" w:rsidP="002A0C72">
      <w:pPr>
        <w:spacing w:after="0"/>
        <w:rPr>
          <w:rFonts w:cs="Arial"/>
          <w:color w:val="000000"/>
          <w:sz w:val="20"/>
          <w:szCs w:val="20"/>
        </w:rPr>
      </w:pPr>
    </w:p>
    <w:p w14:paraId="0AE8BDAB" w14:textId="77777777" w:rsidR="002A0C72" w:rsidRDefault="002A0C72" w:rsidP="002A0C72">
      <w:pPr>
        <w:spacing w:after="0"/>
        <w:rPr>
          <w:rFonts w:cs="Arial"/>
          <w:b/>
          <w:color w:val="000000"/>
          <w:sz w:val="20"/>
          <w:szCs w:val="20"/>
        </w:rPr>
      </w:pPr>
    </w:p>
    <w:p w14:paraId="1DC0F7CE" w14:textId="77777777" w:rsidR="002A0C72" w:rsidRPr="00EE1F64" w:rsidRDefault="002A0C72" w:rsidP="002A0C72">
      <w:pPr>
        <w:spacing w:after="0" w:line="240" w:lineRule="auto"/>
        <w:ind w:left="-993" w:firstLine="284"/>
        <w:jc w:val="center"/>
        <w:rPr>
          <w:rFonts w:cs="Arial"/>
          <w:b/>
          <w:sz w:val="20"/>
          <w:szCs w:val="20"/>
          <w:u w:val="single"/>
        </w:rPr>
      </w:pPr>
      <w:r w:rsidRPr="00EE1F64">
        <w:rPr>
          <w:rFonts w:cs="Arial"/>
          <w:b/>
          <w:sz w:val="20"/>
          <w:szCs w:val="20"/>
          <w:u w:val="single"/>
        </w:rPr>
        <w:t>AGENDA</w:t>
      </w:r>
    </w:p>
    <w:p w14:paraId="0EEF5389" w14:textId="77777777" w:rsidR="002A0C72" w:rsidRDefault="002A0C72" w:rsidP="002A0C72">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0E645D01" w14:textId="77777777" w:rsidR="002A0C72" w:rsidRPr="00D97627" w:rsidRDefault="002A0C72" w:rsidP="002A0C72">
      <w:pPr>
        <w:spacing w:after="0" w:line="240" w:lineRule="auto"/>
        <w:ind w:left="284"/>
        <w:rPr>
          <w:rFonts w:cs="Arial"/>
          <w:sz w:val="20"/>
          <w:szCs w:val="20"/>
        </w:rPr>
      </w:pPr>
      <w:r>
        <w:t>2.</w:t>
      </w:r>
      <w:r>
        <w:rPr>
          <w:rFonts w:cs="Arial"/>
          <w:b/>
          <w:sz w:val="20"/>
          <w:szCs w:val="20"/>
        </w:rPr>
        <w:t xml:space="preserve">    </w:t>
      </w:r>
      <w:r w:rsidRPr="00D97627">
        <w:rPr>
          <w:rFonts w:cs="Arial"/>
          <w:sz w:val="20"/>
          <w:szCs w:val="20"/>
        </w:rPr>
        <w:t xml:space="preserve">Declarations of Interest for the agenda items and written requests for Dispensations for DPI’s and   </w:t>
      </w:r>
    </w:p>
    <w:p w14:paraId="3B50A59D" w14:textId="77777777" w:rsidR="002A0C72" w:rsidRDefault="002A0C72" w:rsidP="002A0C72">
      <w:pPr>
        <w:pStyle w:val="ListParagraph"/>
        <w:ind w:left="644"/>
        <w:rPr>
          <w:rFonts w:cs="Arial"/>
          <w:sz w:val="20"/>
          <w:szCs w:val="20"/>
        </w:rPr>
      </w:pPr>
      <w:r w:rsidRPr="00EE1F64">
        <w:rPr>
          <w:rFonts w:cs="Arial"/>
          <w:sz w:val="20"/>
          <w:szCs w:val="20"/>
        </w:rPr>
        <w:t>grants of requests as appropriate</w:t>
      </w:r>
    </w:p>
    <w:p w14:paraId="1FEE3EFF" w14:textId="77777777" w:rsidR="002A0C72" w:rsidRDefault="002A0C72" w:rsidP="002A0C72">
      <w:pPr>
        <w:pStyle w:val="ListParagraph"/>
        <w:numPr>
          <w:ilvl w:val="0"/>
          <w:numId w:val="3"/>
        </w:numPr>
        <w:ind w:left="644"/>
        <w:rPr>
          <w:rFonts w:cs="Arial"/>
          <w:sz w:val="20"/>
          <w:szCs w:val="20"/>
        </w:rPr>
      </w:pPr>
      <w:r>
        <w:rPr>
          <w:rFonts w:cs="Arial"/>
          <w:sz w:val="20"/>
          <w:szCs w:val="20"/>
        </w:rPr>
        <w:t>To resolve to receive written reports from County and District Councillors</w:t>
      </w:r>
    </w:p>
    <w:p w14:paraId="11F370A4" w14:textId="77777777" w:rsidR="002A0C72" w:rsidRPr="00EE1F64" w:rsidRDefault="002A0C72" w:rsidP="002A0C72">
      <w:pPr>
        <w:pStyle w:val="ListParagraph"/>
        <w:numPr>
          <w:ilvl w:val="0"/>
          <w:numId w:val="3"/>
        </w:numPr>
        <w:ind w:left="644"/>
        <w:rPr>
          <w:rFonts w:cs="Arial"/>
          <w:sz w:val="20"/>
          <w:szCs w:val="20"/>
        </w:rPr>
      </w:pPr>
      <w:r w:rsidRPr="00EE1F64">
        <w:rPr>
          <w:rFonts w:cs="Arial"/>
          <w:sz w:val="20"/>
          <w:szCs w:val="20"/>
        </w:rPr>
        <w:t>To resolve to approve the mi</w:t>
      </w:r>
      <w:r>
        <w:rPr>
          <w:rFonts w:cs="Arial"/>
          <w:sz w:val="20"/>
          <w:szCs w:val="20"/>
        </w:rPr>
        <w:t>nutes of the meetings held on 19 July 2017</w:t>
      </w:r>
    </w:p>
    <w:p w14:paraId="4334F94D" w14:textId="77777777" w:rsidR="002A0C72" w:rsidRPr="00EE1F64" w:rsidRDefault="002A0C72" w:rsidP="002A0C72">
      <w:pPr>
        <w:pStyle w:val="ListParagraph"/>
        <w:numPr>
          <w:ilvl w:val="0"/>
          <w:numId w:val="3"/>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624CE1E0" w14:textId="77777777" w:rsidR="002A0C72" w:rsidRPr="00EE1F64" w:rsidRDefault="002A0C72" w:rsidP="002A0C72">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the Chairman’s Report</w:t>
      </w:r>
    </w:p>
    <w:p w14:paraId="3A824596" w14:textId="77777777" w:rsidR="002A0C72" w:rsidRPr="00EE1F64" w:rsidRDefault="002A0C72" w:rsidP="002A0C72">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 xml:space="preserve">Financial Matters </w:t>
      </w:r>
    </w:p>
    <w:p w14:paraId="32B464F5" w14:textId="77777777" w:rsidR="002A0C72" w:rsidRPr="00FC6558" w:rsidRDefault="002A0C72" w:rsidP="002A0C72">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4D91E032" w14:textId="77777777" w:rsidR="002A0C72" w:rsidRDefault="002A0C72" w:rsidP="002A0C72">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7052CC28" w14:textId="77777777" w:rsidR="002A0C72" w:rsidRDefault="002A0C72" w:rsidP="002A0C72">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consider and approve quote for Millennium Wood Maintenance</w:t>
      </w:r>
    </w:p>
    <w:p w14:paraId="336F0D3F" w14:textId="77777777" w:rsidR="002A0C72" w:rsidRDefault="002A0C72" w:rsidP="002A0C72">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approve Grant Application from the Terrington Community Fund.</w:t>
      </w:r>
    </w:p>
    <w:p w14:paraId="465C0752" w14:textId="77777777" w:rsidR="002A0C72" w:rsidRDefault="002A0C72" w:rsidP="002A0C72">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To resolve to consider Co-option of two candidates to the Parish Council</w:t>
      </w:r>
    </w:p>
    <w:p w14:paraId="5391C209" w14:textId="77777777" w:rsidR="002A0C72" w:rsidRDefault="002A0C72" w:rsidP="002A0C72">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To receive reports from Outside Bodies</w:t>
      </w:r>
    </w:p>
    <w:p w14:paraId="19CDA6AB" w14:textId="77777777" w:rsidR="002A0C72" w:rsidRDefault="002A0C72" w:rsidP="002A0C72">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To receive reports from the Chairman of Committees.</w:t>
      </w:r>
    </w:p>
    <w:p w14:paraId="017FA7F8" w14:textId="77777777" w:rsidR="002A0C72" w:rsidRDefault="002A0C72" w:rsidP="002A0C72">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195B9144" w14:textId="77777777" w:rsidR="002A0C72" w:rsidRDefault="002A0C72" w:rsidP="002A0C72">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68E08BB5" w14:textId="77777777" w:rsidR="002A0C72" w:rsidRDefault="002A0C72" w:rsidP="002A0C72">
      <w:pPr>
        <w:pStyle w:val="ListParagraph"/>
        <w:numPr>
          <w:ilvl w:val="0"/>
          <w:numId w:val="2"/>
        </w:numPr>
        <w:rPr>
          <w:rFonts w:cs="Arial"/>
          <w:color w:val="000000" w:themeColor="text1"/>
          <w:sz w:val="20"/>
          <w:szCs w:val="20"/>
        </w:rPr>
      </w:pPr>
      <w:r>
        <w:rPr>
          <w:rFonts w:cs="Arial"/>
          <w:color w:val="000000" w:themeColor="text1"/>
          <w:sz w:val="20"/>
          <w:szCs w:val="20"/>
        </w:rPr>
        <w:t>BCKLWN – To advise of new Property Address – Hawthorns, Low Lane TSC</w:t>
      </w:r>
    </w:p>
    <w:p w14:paraId="095C9854" w14:textId="77777777" w:rsidR="002A0C72" w:rsidRDefault="002A0C72" w:rsidP="002A0C72">
      <w:pPr>
        <w:pStyle w:val="ListParagraph"/>
        <w:numPr>
          <w:ilvl w:val="0"/>
          <w:numId w:val="2"/>
        </w:numPr>
        <w:rPr>
          <w:rFonts w:cs="Arial"/>
          <w:color w:val="000000" w:themeColor="text1"/>
          <w:sz w:val="20"/>
          <w:szCs w:val="20"/>
        </w:rPr>
      </w:pPr>
      <w:r>
        <w:rPr>
          <w:rFonts w:cs="Arial"/>
          <w:color w:val="000000" w:themeColor="text1"/>
          <w:sz w:val="20"/>
          <w:szCs w:val="20"/>
        </w:rPr>
        <w:t>Norfolk CC – Parish Partnership Scheme</w:t>
      </w:r>
    </w:p>
    <w:p w14:paraId="404C8A29" w14:textId="77777777" w:rsidR="002A0C72" w:rsidRPr="00516395" w:rsidRDefault="002A0C72" w:rsidP="002A0C72">
      <w:pPr>
        <w:pStyle w:val="ListParagraph"/>
        <w:numPr>
          <w:ilvl w:val="0"/>
          <w:numId w:val="3"/>
        </w:numPr>
        <w:ind w:left="644"/>
        <w:rPr>
          <w:rFonts w:cs="Arial"/>
          <w:color w:val="000000" w:themeColor="text1"/>
          <w:sz w:val="20"/>
          <w:szCs w:val="20"/>
        </w:rPr>
      </w:pPr>
      <w:r w:rsidRPr="00516395">
        <w:rPr>
          <w:rFonts w:cs="Arial"/>
          <w:color w:val="000000" w:themeColor="text1"/>
          <w:sz w:val="20"/>
          <w:szCs w:val="20"/>
        </w:rPr>
        <w:t>Members Comments</w:t>
      </w:r>
    </w:p>
    <w:p w14:paraId="535D10D9" w14:textId="77777777" w:rsidR="002A0C72" w:rsidRPr="00B42EB6" w:rsidRDefault="002A0C72" w:rsidP="002A0C72">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345C3963" w14:textId="77777777" w:rsidR="002A0C72" w:rsidRPr="00F12532" w:rsidRDefault="002A0C72" w:rsidP="002A0C72">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51125BA9" w14:textId="77777777" w:rsidR="002A0C72" w:rsidRPr="00D97627" w:rsidRDefault="002A0C72" w:rsidP="002A0C72">
      <w:pPr>
        <w:pStyle w:val="ListParagraph"/>
        <w:numPr>
          <w:ilvl w:val="0"/>
          <w:numId w:val="3"/>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48535449" w14:textId="77777777" w:rsidR="002A0C72" w:rsidRDefault="002A0C72" w:rsidP="002A0C72">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3FD551F5" w14:textId="77777777" w:rsidR="002A0C72" w:rsidRDefault="002A0C72" w:rsidP="002A0C72">
      <w:pPr>
        <w:spacing w:after="0" w:line="240" w:lineRule="auto"/>
        <w:rPr>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75B5EAE2" w14:textId="77777777" w:rsidR="002A0C72" w:rsidRPr="00614A5E" w:rsidRDefault="002A0C72" w:rsidP="002A0C72">
      <w:pPr>
        <w:pStyle w:val="ListParagraph"/>
        <w:numPr>
          <w:ilvl w:val="0"/>
          <w:numId w:val="3"/>
        </w:numPr>
        <w:spacing w:after="0" w:line="240" w:lineRule="auto"/>
        <w:rPr>
          <w:rFonts w:cs="Arial"/>
          <w:b/>
          <w:sz w:val="20"/>
          <w:szCs w:val="20"/>
        </w:rPr>
      </w:pPr>
      <w:r>
        <w:rPr>
          <w:rFonts w:cs="Arial"/>
          <w:b/>
          <w:sz w:val="20"/>
          <w:szCs w:val="20"/>
        </w:rPr>
        <w:t>Staff Matters.</w:t>
      </w:r>
    </w:p>
    <w:p w14:paraId="5F00D9DC" w14:textId="77777777" w:rsidR="002A0C72" w:rsidRPr="00F5223F" w:rsidRDefault="002A0C72" w:rsidP="002A0C72">
      <w:pPr>
        <w:spacing w:after="0" w:line="240" w:lineRule="auto"/>
        <w:rPr>
          <w:rFonts w:cs="Arial"/>
          <w:b/>
          <w:sz w:val="20"/>
          <w:szCs w:val="20"/>
        </w:rPr>
      </w:pPr>
    </w:p>
    <w:p w14:paraId="3EB2AD35" w14:textId="77777777" w:rsidR="002A0C72" w:rsidRPr="00413A69" w:rsidRDefault="002A0C72" w:rsidP="002A0C72">
      <w:pPr>
        <w:spacing w:after="0" w:line="240" w:lineRule="auto"/>
        <w:rPr>
          <w:rFonts w:cs="Arial"/>
          <w:b/>
          <w:color w:val="FF0000"/>
          <w:sz w:val="20"/>
          <w:szCs w:val="20"/>
        </w:rPr>
      </w:pPr>
    </w:p>
    <w:p w14:paraId="67AB8D63" w14:textId="41507570" w:rsidR="0034477B" w:rsidRDefault="0034477B"/>
    <w:p w14:paraId="46B61B36" w14:textId="533EB212" w:rsidR="00B1122B" w:rsidRDefault="00B1122B"/>
    <w:p w14:paraId="27423302" w14:textId="31AB9EBB" w:rsidR="00B1122B" w:rsidRDefault="00B1122B"/>
    <w:p w14:paraId="1FF53EF5" w14:textId="1E7CFA5F" w:rsidR="00B1122B" w:rsidRDefault="00B1122B"/>
    <w:p w14:paraId="047B3E5D" w14:textId="4D501713" w:rsidR="00B1122B" w:rsidRPr="005313A7" w:rsidRDefault="00B1122B" w:rsidP="00B1122B">
      <w:pPr>
        <w:pStyle w:val="ListParagraph"/>
        <w:spacing w:after="0" w:line="240" w:lineRule="auto"/>
        <w:ind w:left="675"/>
        <w:jc w:val="right"/>
        <w:rPr>
          <w:rFonts w:cs="Arial"/>
          <w:b/>
          <w:sz w:val="20"/>
          <w:szCs w:val="20"/>
        </w:rPr>
      </w:pPr>
      <w:r>
        <w:rPr>
          <w:rFonts w:cs="Arial"/>
          <w:b/>
          <w:sz w:val="20"/>
          <w:szCs w:val="20"/>
        </w:rPr>
        <w:t>P</w:t>
      </w:r>
      <w:r w:rsidRPr="005313A7">
        <w:rPr>
          <w:rFonts w:cs="Arial"/>
          <w:b/>
          <w:sz w:val="20"/>
          <w:szCs w:val="20"/>
        </w:rPr>
        <w:t>AGE</w:t>
      </w:r>
      <w:r>
        <w:rPr>
          <w:rFonts w:cs="Arial"/>
          <w:b/>
          <w:sz w:val="20"/>
          <w:szCs w:val="20"/>
        </w:rPr>
        <w:t xml:space="preserve"> </w:t>
      </w:r>
      <w:r w:rsidR="002C477D">
        <w:rPr>
          <w:rFonts w:cs="Arial"/>
          <w:b/>
          <w:sz w:val="20"/>
          <w:szCs w:val="20"/>
        </w:rPr>
        <w:t>27</w:t>
      </w:r>
      <w:r w:rsidRPr="005313A7">
        <w:rPr>
          <w:rFonts w:cs="Arial"/>
          <w:b/>
          <w:sz w:val="20"/>
          <w:szCs w:val="20"/>
        </w:rPr>
        <w:t>/17</w:t>
      </w:r>
    </w:p>
    <w:p w14:paraId="07142F42" w14:textId="77777777" w:rsidR="00B1122B" w:rsidRDefault="00B1122B" w:rsidP="00B1122B">
      <w:pPr>
        <w:pStyle w:val="ListParagraph"/>
        <w:spacing w:after="0" w:line="240" w:lineRule="auto"/>
        <w:ind w:left="675"/>
        <w:rPr>
          <w:rFonts w:cs="Arial"/>
          <w:b/>
          <w:sz w:val="20"/>
          <w:szCs w:val="20"/>
          <w:u w:val="single"/>
        </w:rPr>
      </w:pPr>
    </w:p>
    <w:p w14:paraId="2C65B6AB" w14:textId="77777777" w:rsidR="00B1122B" w:rsidRPr="00945898" w:rsidRDefault="00B1122B" w:rsidP="00B1122B">
      <w:pPr>
        <w:spacing w:after="0" w:line="240" w:lineRule="auto"/>
        <w:ind w:left="-426"/>
        <w:rPr>
          <w:rFonts w:cs="Arial"/>
          <w:sz w:val="20"/>
          <w:szCs w:val="20"/>
        </w:rPr>
      </w:pPr>
    </w:p>
    <w:p w14:paraId="551D80BB" w14:textId="77777777" w:rsidR="00B1122B" w:rsidRPr="009A387D" w:rsidRDefault="00B1122B" w:rsidP="00B1122B">
      <w:pPr>
        <w:pStyle w:val="ListParagraph"/>
        <w:numPr>
          <w:ilvl w:val="0"/>
          <w:numId w:val="4"/>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288740EB" w14:textId="38A59EF2" w:rsidR="00B1122B" w:rsidRDefault="00B1122B" w:rsidP="00B1122B">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r w:rsidRPr="00127CF8">
        <w:rPr>
          <w:rFonts w:ascii="Calibri Light" w:hAnsi="Calibri Light" w:cs="Arial"/>
          <w:sz w:val="20"/>
          <w:szCs w:val="20"/>
        </w:rPr>
        <w:t>Apologies for absence and reasons given were received an</w:t>
      </w:r>
      <w:r>
        <w:rPr>
          <w:rFonts w:ascii="Calibri Light" w:hAnsi="Calibri Light" w:cs="Arial"/>
          <w:sz w:val="20"/>
          <w:szCs w:val="20"/>
        </w:rPr>
        <w:t>d accepted from Cllrs S Phelps and M Howling.</w:t>
      </w:r>
    </w:p>
    <w:p w14:paraId="67D2448C" w14:textId="77777777" w:rsidR="00B1122B" w:rsidRPr="00522D65" w:rsidRDefault="00B1122B" w:rsidP="00B1122B">
      <w:pPr>
        <w:spacing w:after="0" w:line="240" w:lineRule="auto"/>
        <w:ind w:left="-142" w:hanging="425"/>
        <w:rPr>
          <w:rFonts w:ascii="Calibri Light" w:hAnsi="Calibri Light" w:cs="Arial"/>
          <w:color w:val="000000" w:themeColor="text1"/>
          <w:sz w:val="20"/>
          <w:szCs w:val="20"/>
        </w:rPr>
      </w:pPr>
    </w:p>
    <w:p w14:paraId="089C8C26" w14:textId="77777777" w:rsidR="00B1122B" w:rsidRPr="00522D65" w:rsidRDefault="00B1122B" w:rsidP="00B1122B">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b/>
          <w:color w:val="000000" w:themeColor="text1"/>
          <w:sz w:val="20"/>
          <w:szCs w:val="20"/>
          <w:u w:val="single"/>
        </w:rPr>
      </w:pPr>
      <w:r w:rsidRPr="00522D65">
        <w:rPr>
          <w:b/>
          <w:color w:val="000000" w:themeColor="text1"/>
          <w:sz w:val="20"/>
          <w:szCs w:val="20"/>
          <w:u w:val="single"/>
        </w:rPr>
        <w:t>REPORTS FROM COUNTY AND BOROUGH COUNCILLORS</w:t>
      </w:r>
    </w:p>
    <w:p w14:paraId="78B946BF" w14:textId="0A669F77" w:rsidR="00B1122B" w:rsidRDefault="00B1122B" w:rsidP="00B1122B">
      <w:pPr>
        <w:tabs>
          <w:tab w:val="left" w:pos="426"/>
          <w:tab w:val="left" w:pos="1440"/>
          <w:tab w:val="left" w:pos="2160"/>
          <w:tab w:val="left" w:pos="2880"/>
          <w:tab w:val="left" w:pos="3600"/>
          <w:tab w:val="left" w:pos="4320"/>
          <w:tab w:val="left" w:pos="5040"/>
          <w:tab w:val="left" w:pos="8289"/>
        </w:tabs>
        <w:spacing w:after="0" w:line="240" w:lineRule="auto"/>
        <w:ind w:left="-284" w:hanging="425"/>
        <w:jc w:val="both"/>
        <w:rPr>
          <w:rFonts w:cs="Arial"/>
          <w:sz w:val="20"/>
          <w:szCs w:val="20"/>
        </w:rPr>
      </w:pPr>
      <w:r>
        <w:rPr>
          <w:rFonts w:cs="Arial"/>
          <w:sz w:val="20"/>
          <w:szCs w:val="20"/>
        </w:rPr>
        <w:t xml:space="preserve">       B Cllr Mrs Young reported that:</w:t>
      </w:r>
    </w:p>
    <w:p w14:paraId="33A5F386" w14:textId="2ECC25D8" w:rsidR="00B1122B" w:rsidRDefault="00B1122B" w:rsidP="00B1122B">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She had attended a meeting with regard to proposed Boundary Changes in Norfolk which would mean a review of all Wards in an effort to reduce the number of Borough Councillors for BCKLWN.</w:t>
      </w:r>
    </w:p>
    <w:p w14:paraId="304D091B" w14:textId="15F20153" w:rsidR="00B1122B" w:rsidRDefault="00B1122B" w:rsidP="00B1122B">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Mr G Dann had recently left the Internal Drainage Board after many years.</w:t>
      </w:r>
    </w:p>
    <w:p w14:paraId="00297E76" w14:textId="2EC5743B" w:rsidR="00B1122B" w:rsidRDefault="00B1122B" w:rsidP="00B1122B">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The QEH would be prioritising Community Care </w:t>
      </w:r>
    </w:p>
    <w:p w14:paraId="643EF92C" w14:textId="2A2E562C" w:rsidR="00B1122B" w:rsidRDefault="00B1122B" w:rsidP="00B1122B">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 new planning system would be introduced shortly at BCKLWN and she had attended training sessions in relation to this.</w:t>
      </w:r>
    </w:p>
    <w:p w14:paraId="4EAC9FA3" w14:textId="22F9E55D" w:rsidR="0000068E" w:rsidRPr="00B1122B" w:rsidRDefault="0000068E" w:rsidP="00B1122B">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She had also attended training for her role as a County Councillor.</w:t>
      </w:r>
    </w:p>
    <w:p w14:paraId="007C1DB2" w14:textId="77777777" w:rsidR="00B1122B" w:rsidRPr="004C4C30" w:rsidRDefault="00B1122B" w:rsidP="00B1122B">
      <w:pPr>
        <w:pStyle w:val="ListParagraph"/>
        <w:numPr>
          <w:ilvl w:val="0"/>
          <w:numId w:val="4"/>
        </w:numPr>
        <w:tabs>
          <w:tab w:val="left" w:pos="426"/>
          <w:tab w:val="left" w:pos="1440"/>
          <w:tab w:val="left" w:pos="2880"/>
          <w:tab w:val="left" w:pos="3600"/>
          <w:tab w:val="left" w:pos="4320"/>
          <w:tab w:val="left" w:pos="5040"/>
          <w:tab w:val="left" w:pos="8289"/>
        </w:tabs>
        <w:spacing w:after="0" w:line="240" w:lineRule="auto"/>
        <w:jc w:val="both"/>
        <w:rPr>
          <w:rFonts w:cs="Arial"/>
          <w:sz w:val="20"/>
          <w:szCs w:val="20"/>
        </w:rPr>
      </w:pPr>
      <w:r w:rsidRPr="004C4C30">
        <w:rPr>
          <w:rFonts w:cs="Arial"/>
          <w:b/>
          <w:color w:val="000000"/>
          <w:sz w:val="20"/>
          <w:szCs w:val="20"/>
          <w:u w:val="single"/>
        </w:rPr>
        <w:t>TO RECEIVE DECLARATIONS OF INTEREST.</w:t>
      </w:r>
    </w:p>
    <w:p w14:paraId="73890CFD" w14:textId="77777777" w:rsidR="00B1122B" w:rsidRDefault="00B1122B" w:rsidP="00B1122B">
      <w:pPr>
        <w:tabs>
          <w:tab w:val="left" w:pos="1440"/>
          <w:tab w:val="left" w:pos="2160"/>
          <w:tab w:val="left" w:pos="2880"/>
          <w:tab w:val="left" w:pos="3600"/>
          <w:tab w:val="left" w:pos="4320"/>
          <w:tab w:val="left" w:pos="5040"/>
          <w:tab w:val="left" w:pos="8289"/>
        </w:tabs>
        <w:spacing w:after="0" w:line="240" w:lineRule="auto"/>
        <w:ind w:left="-567"/>
        <w:jc w:val="both"/>
        <w:rPr>
          <w:rFonts w:cs="Arial"/>
          <w:color w:val="000000"/>
          <w:sz w:val="20"/>
          <w:szCs w:val="20"/>
        </w:rPr>
      </w:pPr>
      <w:r>
        <w:rPr>
          <w:rFonts w:cs="Arial"/>
          <w:color w:val="000000"/>
          <w:sz w:val="20"/>
          <w:szCs w:val="20"/>
        </w:rPr>
        <w:t xml:space="preserve">   Cllrs D Hillier and T Hunt declared an interest in Item 7 c) of the agenda being members of the Terrington Community  </w:t>
      </w:r>
    </w:p>
    <w:p w14:paraId="348BEA1D" w14:textId="64BEF536" w:rsidR="00B1122B" w:rsidRDefault="00B1122B" w:rsidP="00B1122B">
      <w:pPr>
        <w:tabs>
          <w:tab w:val="left" w:pos="1440"/>
          <w:tab w:val="left" w:pos="2160"/>
          <w:tab w:val="left" w:pos="2880"/>
          <w:tab w:val="left" w:pos="3600"/>
          <w:tab w:val="left" w:pos="4320"/>
          <w:tab w:val="left" w:pos="5040"/>
          <w:tab w:val="left" w:pos="8289"/>
        </w:tabs>
        <w:spacing w:after="0" w:line="240" w:lineRule="auto"/>
        <w:ind w:left="-567"/>
        <w:jc w:val="both"/>
        <w:rPr>
          <w:rFonts w:cs="Arial"/>
          <w:color w:val="000000"/>
          <w:sz w:val="20"/>
          <w:szCs w:val="20"/>
        </w:rPr>
      </w:pPr>
      <w:r>
        <w:rPr>
          <w:rFonts w:cs="Arial"/>
          <w:color w:val="000000"/>
          <w:sz w:val="20"/>
          <w:szCs w:val="20"/>
        </w:rPr>
        <w:t xml:space="preserve">   Fund.</w:t>
      </w:r>
    </w:p>
    <w:p w14:paraId="76A13A11" w14:textId="77777777" w:rsidR="00B1122B" w:rsidRDefault="00B1122B" w:rsidP="00B1122B">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223D9A39" w14:textId="3FC3BED5" w:rsidR="00B1122B" w:rsidRPr="00237753" w:rsidRDefault="00B1122B" w:rsidP="00B1122B">
      <w:pPr>
        <w:spacing w:after="0"/>
        <w:ind w:left="-709"/>
        <w:jc w:val="both"/>
        <w:rPr>
          <w:rFonts w:cs="Arial"/>
          <w:b/>
          <w:sz w:val="20"/>
          <w:szCs w:val="20"/>
        </w:rPr>
      </w:pPr>
      <w:r w:rsidRPr="009A387D">
        <w:rPr>
          <w:rFonts w:ascii="Calibri Light" w:hAnsi="Calibri Light"/>
          <w:b/>
          <w:sz w:val="20"/>
          <w:szCs w:val="20"/>
        </w:rPr>
        <w:t xml:space="preserve">     </w:t>
      </w:r>
      <w:r>
        <w:rPr>
          <w:rFonts w:ascii="Calibri Light" w:hAnsi="Calibri Light"/>
          <w:b/>
          <w:sz w:val="20"/>
          <w:szCs w:val="20"/>
          <w:u w:val="single"/>
        </w:rPr>
        <w:t>4</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sidRPr="00076562">
        <w:rPr>
          <w:rFonts w:cs="Arial"/>
          <w:b/>
          <w:sz w:val="20"/>
          <w:szCs w:val="20"/>
          <w:u w:val="single"/>
        </w:rPr>
        <w:t xml:space="preserve"> RESOLVE</w:t>
      </w:r>
      <w:r>
        <w:rPr>
          <w:rFonts w:cs="Arial"/>
          <w:b/>
          <w:sz w:val="20"/>
          <w:szCs w:val="20"/>
          <w:u w:val="single"/>
        </w:rPr>
        <w:t xml:space="preserve"> TO APPROVE THE MINUTES OF THE MEETINGS HELD ON </w:t>
      </w:r>
      <w:r w:rsidR="009A791A">
        <w:rPr>
          <w:rFonts w:cs="Arial"/>
          <w:b/>
          <w:sz w:val="20"/>
          <w:szCs w:val="20"/>
          <w:u w:val="single"/>
        </w:rPr>
        <w:t>19 JULY 2017</w:t>
      </w:r>
    </w:p>
    <w:p w14:paraId="30523820" w14:textId="3467FAC7" w:rsidR="00B1122B" w:rsidRDefault="00B1122B" w:rsidP="00B1122B">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Ordinary Meeting </w:t>
      </w:r>
      <w:r w:rsidR="009A791A">
        <w:rPr>
          <w:rFonts w:cs="Arial"/>
          <w:b/>
          <w:sz w:val="20"/>
          <w:szCs w:val="20"/>
        </w:rPr>
        <w:t>held on 19 July</w:t>
      </w:r>
      <w:r>
        <w:rPr>
          <w:rFonts w:cs="Arial"/>
          <w:b/>
          <w:sz w:val="20"/>
          <w:szCs w:val="20"/>
        </w:rPr>
        <w:t xml:space="preserve"> 2017 as minutes of the meetings held with the following amendment.</w:t>
      </w:r>
    </w:p>
    <w:p w14:paraId="5D3FFF09" w14:textId="77777777" w:rsidR="00B1122B" w:rsidRDefault="00B1122B" w:rsidP="00B1122B">
      <w:pPr>
        <w:pStyle w:val="ListParagraph"/>
        <w:spacing w:after="0"/>
        <w:ind w:left="-426"/>
        <w:jc w:val="both"/>
        <w:rPr>
          <w:rFonts w:cs="Arial"/>
          <w:b/>
          <w:sz w:val="20"/>
          <w:szCs w:val="20"/>
        </w:rPr>
      </w:pPr>
    </w:p>
    <w:p w14:paraId="7B27ED2F" w14:textId="03164C16" w:rsidR="00B1122B" w:rsidRDefault="009A791A" w:rsidP="00B1122B">
      <w:pPr>
        <w:pStyle w:val="ListParagraph"/>
        <w:spacing w:after="0"/>
        <w:ind w:left="-426"/>
        <w:jc w:val="both"/>
        <w:rPr>
          <w:rFonts w:cs="Arial"/>
          <w:b/>
          <w:sz w:val="20"/>
          <w:szCs w:val="20"/>
        </w:rPr>
      </w:pPr>
      <w:r>
        <w:rPr>
          <w:rFonts w:cs="Arial"/>
          <w:b/>
          <w:sz w:val="20"/>
          <w:szCs w:val="20"/>
        </w:rPr>
        <w:t>Page 16/17 – Line 5 delete</w:t>
      </w:r>
      <w:r w:rsidR="00B1122B">
        <w:rPr>
          <w:rFonts w:cs="Arial"/>
          <w:b/>
          <w:sz w:val="20"/>
          <w:szCs w:val="20"/>
        </w:rPr>
        <w:t xml:space="preserve"> “Cllr</w:t>
      </w:r>
      <w:r>
        <w:rPr>
          <w:rFonts w:cs="Arial"/>
          <w:b/>
          <w:sz w:val="20"/>
          <w:szCs w:val="20"/>
        </w:rPr>
        <w:t xml:space="preserve"> A Hodgson</w:t>
      </w:r>
      <w:r w:rsidR="00B1122B">
        <w:rPr>
          <w:rFonts w:cs="Arial"/>
          <w:b/>
          <w:sz w:val="20"/>
          <w:szCs w:val="20"/>
        </w:rPr>
        <w:t>”.</w:t>
      </w:r>
    </w:p>
    <w:p w14:paraId="45C31A03" w14:textId="77777777" w:rsidR="00B1122B" w:rsidRDefault="00B1122B" w:rsidP="00B1122B">
      <w:pPr>
        <w:pStyle w:val="ListParagraph"/>
        <w:spacing w:after="0"/>
        <w:ind w:left="-426"/>
        <w:jc w:val="both"/>
        <w:rPr>
          <w:rFonts w:cs="Arial"/>
          <w:b/>
          <w:sz w:val="20"/>
          <w:szCs w:val="20"/>
        </w:rPr>
      </w:pPr>
    </w:p>
    <w:p w14:paraId="68C9BB55" w14:textId="77777777" w:rsidR="00B1122B" w:rsidRDefault="00B1122B" w:rsidP="00B1122B">
      <w:pPr>
        <w:spacing w:after="0" w:line="240" w:lineRule="auto"/>
        <w:ind w:left="-709"/>
        <w:jc w:val="both"/>
        <w:rPr>
          <w:rFonts w:cs="Arial"/>
          <w:b/>
          <w:sz w:val="20"/>
          <w:szCs w:val="20"/>
          <w:u w:val="single"/>
        </w:rPr>
      </w:pPr>
      <w:r w:rsidRPr="009A387D">
        <w:rPr>
          <w:rFonts w:cs="Arial"/>
          <w:b/>
          <w:sz w:val="20"/>
          <w:szCs w:val="20"/>
        </w:rPr>
        <w:t xml:space="preserve">     </w:t>
      </w:r>
      <w:r>
        <w:rPr>
          <w:rFonts w:cs="Arial"/>
          <w:b/>
          <w:sz w:val="20"/>
          <w:szCs w:val="20"/>
          <w:u w:val="single"/>
        </w:rPr>
        <w:t>5</w:t>
      </w:r>
      <w:r w:rsidRPr="009A387D">
        <w:rPr>
          <w:rFonts w:cs="Arial"/>
          <w:b/>
          <w:sz w:val="20"/>
          <w:szCs w:val="20"/>
          <w:u w:val="single"/>
        </w:rPr>
        <w:t xml:space="preserve">. </w:t>
      </w:r>
      <w:r w:rsidRPr="006970A9">
        <w:rPr>
          <w:rFonts w:cs="Arial"/>
          <w:b/>
          <w:sz w:val="20"/>
          <w:szCs w:val="20"/>
        </w:rPr>
        <w:t xml:space="preserve">  </w:t>
      </w:r>
      <w:r w:rsidRPr="009A387D">
        <w:rPr>
          <w:rFonts w:cs="Arial"/>
          <w:b/>
          <w:sz w:val="20"/>
          <w:szCs w:val="20"/>
          <w:u w:val="single"/>
        </w:rPr>
        <w:t>TO</w:t>
      </w:r>
      <w:r w:rsidRPr="0093092F">
        <w:rPr>
          <w:rFonts w:cs="Arial"/>
          <w:b/>
          <w:sz w:val="20"/>
          <w:szCs w:val="20"/>
          <w:u w:val="single"/>
        </w:rPr>
        <w:t xml:space="preserve"> RE</w:t>
      </w:r>
      <w:r w:rsidRPr="00237753">
        <w:rPr>
          <w:rFonts w:cs="Arial"/>
          <w:b/>
          <w:sz w:val="20"/>
          <w:szCs w:val="20"/>
          <w:u w:val="single"/>
        </w:rPr>
        <w:t>CEIVE THE CLERKS REPORT</w:t>
      </w:r>
    </w:p>
    <w:p w14:paraId="1E248858" w14:textId="77777777" w:rsidR="00B1122B" w:rsidRDefault="00B1122B" w:rsidP="00B1122B">
      <w:pPr>
        <w:spacing w:after="0" w:line="240" w:lineRule="auto"/>
        <w:ind w:left="-426"/>
        <w:jc w:val="both"/>
        <w:rPr>
          <w:rFonts w:cs="Arial"/>
          <w:sz w:val="20"/>
          <w:szCs w:val="20"/>
        </w:rPr>
      </w:pPr>
      <w:r>
        <w:rPr>
          <w:rFonts w:cs="Arial"/>
          <w:sz w:val="20"/>
          <w:szCs w:val="20"/>
        </w:rPr>
        <w:t>The Clerk advised that:</w:t>
      </w:r>
    </w:p>
    <w:p w14:paraId="186A0614" w14:textId="1C0A3384" w:rsidR="00B1122B" w:rsidRDefault="009A791A" w:rsidP="009A791A">
      <w:pPr>
        <w:pStyle w:val="ListParagraph"/>
        <w:numPr>
          <w:ilvl w:val="0"/>
          <w:numId w:val="8"/>
        </w:numPr>
        <w:spacing w:after="0" w:line="240" w:lineRule="auto"/>
        <w:jc w:val="both"/>
        <w:rPr>
          <w:rFonts w:cs="Arial"/>
          <w:sz w:val="20"/>
          <w:szCs w:val="20"/>
        </w:rPr>
      </w:pPr>
      <w:r>
        <w:rPr>
          <w:rFonts w:cs="Arial"/>
          <w:sz w:val="20"/>
          <w:szCs w:val="20"/>
        </w:rPr>
        <w:t xml:space="preserve">She had spoken to </w:t>
      </w:r>
      <w:r w:rsidR="008F6977">
        <w:rPr>
          <w:rFonts w:cs="Arial"/>
          <w:sz w:val="20"/>
          <w:szCs w:val="20"/>
        </w:rPr>
        <w:t>Santorini’s</w:t>
      </w:r>
      <w:r>
        <w:rPr>
          <w:rFonts w:cs="Arial"/>
          <w:sz w:val="20"/>
          <w:szCs w:val="20"/>
        </w:rPr>
        <w:t xml:space="preserve"> and they had advised that they would be able to provide a new ribbon for the Chairman’s Chain of Office and also carry out a repair to the damaged emblem and she would be sending the relevant information to them to obtain a quote.</w:t>
      </w:r>
    </w:p>
    <w:p w14:paraId="21B51EA3" w14:textId="6B51056B" w:rsidR="00215157" w:rsidRDefault="00215157" w:rsidP="009A791A">
      <w:pPr>
        <w:pStyle w:val="ListParagraph"/>
        <w:numPr>
          <w:ilvl w:val="0"/>
          <w:numId w:val="8"/>
        </w:numPr>
        <w:spacing w:after="0" w:line="240" w:lineRule="auto"/>
        <w:jc w:val="both"/>
        <w:rPr>
          <w:rFonts w:cs="Arial"/>
          <w:sz w:val="20"/>
          <w:szCs w:val="20"/>
        </w:rPr>
      </w:pPr>
      <w:r>
        <w:rPr>
          <w:rFonts w:cs="Arial"/>
          <w:sz w:val="20"/>
          <w:szCs w:val="20"/>
        </w:rPr>
        <w:t>She had had a meeting with Andy Wallace, Norfolk C C Highways with regard to highways matters and with his approval she had put the information in the Anchor Magazine so that residents were aware of the situation regarding Station Road, signs on the highway and other matters. Mr Wallace did confirm that Norfolk C C remove</w:t>
      </w:r>
      <w:r w:rsidR="00B95C6C">
        <w:rPr>
          <w:rFonts w:cs="Arial"/>
          <w:sz w:val="20"/>
          <w:szCs w:val="20"/>
        </w:rPr>
        <w:t>d the TCF sign advertising the Beer F</w:t>
      </w:r>
      <w:r>
        <w:rPr>
          <w:rFonts w:cs="Arial"/>
          <w:sz w:val="20"/>
          <w:szCs w:val="20"/>
        </w:rPr>
        <w:t>estival.</w:t>
      </w:r>
    </w:p>
    <w:p w14:paraId="1F3D5C0E" w14:textId="1A506A4B" w:rsidR="00215157" w:rsidRDefault="002356AC" w:rsidP="009A791A">
      <w:pPr>
        <w:pStyle w:val="ListParagraph"/>
        <w:numPr>
          <w:ilvl w:val="0"/>
          <w:numId w:val="8"/>
        </w:numPr>
        <w:spacing w:after="0" w:line="240" w:lineRule="auto"/>
        <w:jc w:val="both"/>
        <w:rPr>
          <w:rFonts w:cs="Arial"/>
          <w:sz w:val="20"/>
          <w:szCs w:val="20"/>
        </w:rPr>
      </w:pPr>
      <w:r>
        <w:rPr>
          <w:rFonts w:cs="Arial"/>
          <w:sz w:val="20"/>
          <w:szCs w:val="20"/>
        </w:rPr>
        <w:t>The overhead barrier in the Millennium Wood had been damaged by a high sided vehicle and needed to be repaired. She suggested that hazard signs be applied to the barrier to advise drivers of the height restrictions.</w:t>
      </w:r>
    </w:p>
    <w:p w14:paraId="1A0A713A" w14:textId="7968B4F2" w:rsidR="002356AC" w:rsidRDefault="002356AC" w:rsidP="009A791A">
      <w:pPr>
        <w:pStyle w:val="ListParagraph"/>
        <w:numPr>
          <w:ilvl w:val="0"/>
          <w:numId w:val="8"/>
        </w:numPr>
        <w:spacing w:after="0" w:line="240" w:lineRule="auto"/>
        <w:jc w:val="both"/>
        <w:rPr>
          <w:rFonts w:cs="Arial"/>
          <w:sz w:val="20"/>
          <w:szCs w:val="20"/>
        </w:rPr>
      </w:pPr>
      <w:r>
        <w:rPr>
          <w:rFonts w:cs="Arial"/>
          <w:sz w:val="20"/>
          <w:szCs w:val="20"/>
        </w:rPr>
        <w:t>She had followed up the allotment roadway repairs with the contractor but to date the repairs had not been done but she had been assured that the works would be completed as soon as possible.</w:t>
      </w:r>
    </w:p>
    <w:p w14:paraId="40F2AEB6" w14:textId="68B44C0D" w:rsidR="002356AC" w:rsidRDefault="002356AC" w:rsidP="009A791A">
      <w:pPr>
        <w:pStyle w:val="ListParagraph"/>
        <w:numPr>
          <w:ilvl w:val="0"/>
          <w:numId w:val="8"/>
        </w:numPr>
        <w:spacing w:after="0" w:line="240" w:lineRule="auto"/>
        <w:jc w:val="both"/>
        <w:rPr>
          <w:rFonts w:cs="Arial"/>
          <w:sz w:val="20"/>
          <w:szCs w:val="20"/>
        </w:rPr>
      </w:pPr>
      <w:r>
        <w:rPr>
          <w:rFonts w:cs="Arial"/>
          <w:sz w:val="20"/>
          <w:szCs w:val="20"/>
        </w:rPr>
        <w:t>The refurbished noticeboard would be erected soon and the new light over the Memorial Field pedestrian gate would be ready soon and the new light column would also be erected adjacent to the toddler’s play area.</w:t>
      </w:r>
    </w:p>
    <w:p w14:paraId="67D68DB9" w14:textId="742F3E33" w:rsidR="00B95C6C" w:rsidRDefault="00B95C6C" w:rsidP="009A791A">
      <w:pPr>
        <w:pStyle w:val="ListParagraph"/>
        <w:numPr>
          <w:ilvl w:val="0"/>
          <w:numId w:val="8"/>
        </w:numPr>
        <w:spacing w:after="0" w:line="240" w:lineRule="auto"/>
        <w:jc w:val="both"/>
        <w:rPr>
          <w:rFonts w:cs="Arial"/>
          <w:sz w:val="20"/>
          <w:szCs w:val="20"/>
        </w:rPr>
      </w:pPr>
      <w:r>
        <w:rPr>
          <w:rFonts w:cs="Arial"/>
          <w:sz w:val="20"/>
          <w:szCs w:val="20"/>
        </w:rPr>
        <w:t>There had been a number of problems with youngsters causing damage in the toddlers play area, riding cycles on the play equipment and riding cycles in the Memorial Field. In addition, some parents with toddlers had been leaving the play area due to the youngsters congregating in the play area.</w:t>
      </w:r>
    </w:p>
    <w:p w14:paraId="744E8D99" w14:textId="2591849C" w:rsidR="00B95C6C" w:rsidRDefault="00B95C6C" w:rsidP="009A791A">
      <w:pPr>
        <w:pStyle w:val="ListParagraph"/>
        <w:numPr>
          <w:ilvl w:val="0"/>
          <w:numId w:val="8"/>
        </w:numPr>
        <w:spacing w:after="0" w:line="240" w:lineRule="auto"/>
        <w:jc w:val="both"/>
        <w:rPr>
          <w:rFonts w:cs="Arial"/>
          <w:sz w:val="20"/>
          <w:szCs w:val="20"/>
        </w:rPr>
      </w:pPr>
      <w:r>
        <w:rPr>
          <w:rFonts w:cs="Arial"/>
          <w:sz w:val="20"/>
          <w:szCs w:val="20"/>
        </w:rPr>
        <w:t>BCKLWN had apologised with regard to the litter bins in Church Bank and Benn’s Lane not being emptied and both bins were now on the refuse schedule for emptying on a fortnightly basis.</w:t>
      </w:r>
    </w:p>
    <w:p w14:paraId="58FBE71E" w14:textId="50B9E36E" w:rsidR="00B95C6C" w:rsidRDefault="00B95C6C" w:rsidP="00B95C6C">
      <w:pPr>
        <w:pStyle w:val="ListParagraph"/>
        <w:numPr>
          <w:ilvl w:val="0"/>
          <w:numId w:val="8"/>
        </w:numPr>
        <w:spacing w:after="0" w:line="240" w:lineRule="auto"/>
        <w:jc w:val="both"/>
        <w:rPr>
          <w:rFonts w:cs="Arial"/>
          <w:sz w:val="20"/>
          <w:szCs w:val="20"/>
        </w:rPr>
      </w:pPr>
      <w:r>
        <w:rPr>
          <w:rFonts w:cs="Arial"/>
          <w:sz w:val="20"/>
          <w:szCs w:val="20"/>
        </w:rPr>
        <w:t>A lady who wished to bring her dog onto the site to attend Slimming World had challenged the Dog Ban on the field and the Clerk asked when the Bylaw had been registered.</w:t>
      </w:r>
    </w:p>
    <w:p w14:paraId="0656C3AA" w14:textId="77777777" w:rsidR="00B95C6C" w:rsidRDefault="00B95C6C" w:rsidP="00B95C6C">
      <w:pPr>
        <w:pStyle w:val="ListParagraph"/>
        <w:numPr>
          <w:ilvl w:val="0"/>
          <w:numId w:val="8"/>
        </w:numPr>
        <w:spacing w:after="0" w:line="240" w:lineRule="auto"/>
        <w:jc w:val="both"/>
        <w:rPr>
          <w:rFonts w:cs="Arial"/>
          <w:sz w:val="20"/>
          <w:szCs w:val="20"/>
        </w:rPr>
      </w:pPr>
    </w:p>
    <w:p w14:paraId="630FB195" w14:textId="53720D5B" w:rsidR="00B95C6C" w:rsidRDefault="00B95C6C" w:rsidP="00B95C6C">
      <w:pPr>
        <w:spacing w:after="0" w:line="240" w:lineRule="auto"/>
        <w:ind w:left="-284"/>
        <w:jc w:val="both"/>
        <w:rPr>
          <w:rFonts w:cs="Arial"/>
          <w:sz w:val="20"/>
          <w:szCs w:val="20"/>
        </w:rPr>
      </w:pPr>
      <w:r>
        <w:rPr>
          <w:rFonts w:cs="Arial"/>
          <w:sz w:val="20"/>
          <w:szCs w:val="20"/>
        </w:rPr>
        <w:t>Cllr Cross confirmed that the dog bylaws had been registered at least 30 years ago.</w:t>
      </w:r>
    </w:p>
    <w:p w14:paraId="59774C60" w14:textId="77777777" w:rsidR="00B95C6C" w:rsidRPr="00B95C6C" w:rsidRDefault="00B95C6C" w:rsidP="00B95C6C">
      <w:pPr>
        <w:spacing w:after="0" w:line="240" w:lineRule="auto"/>
        <w:ind w:left="-284"/>
        <w:jc w:val="both"/>
        <w:rPr>
          <w:rFonts w:cs="Arial"/>
          <w:sz w:val="20"/>
          <w:szCs w:val="20"/>
        </w:rPr>
      </w:pPr>
    </w:p>
    <w:p w14:paraId="3677DC9F" w14:textId="77777777" w:rsidR="00B1122B" w:rsidRPr="00991A4A" w:rsidRDefault="00B1122B" w:rsidP="00B1122B">
      <w:pPr>
        <w:spacing w:after="0" w:line="240" w:lineRule="auto"/>
        <w:jc w:val="both"/>
        <w:rPr>
          <w:rFonts w:cs="Arial"/>
          <w:b/>
          <w:sz w:val="20"/>
          <w:szCs w:val="20"/>
        </w:rPr>
      </w:pPr>
    </w:p>
    <w:p w14:paraId="33E371F5" w14:textId="79AF9E64" w:rsidR="002C477D" w:rsidRDefault="002C477D" w:rsidP="002C477D">
      <w:pPr>
        <w:spacing w:after="0" w:line="240" w:lineRule="auto"/>
        <w:ind w:hanging="426"/>
        <w:jc w:val="right"/>
        <w:rPr>
          <w:rFonts w:ascii="Calibri Light" w:hAnsi="Calibri Light"/>
          <w:b/>
          <w:sz w:val="20"/>
          <w:szCs w:val="20"/>
        </w:rPr>
      </w:pPr>
      <w:r>
        <w:rPr>
          <w:rFonts w:ascii="Calibri Light" w:hAnsi="Calibri Light"/>
          <w:b/>
          <w:sz w:val="20"/>
          <w:szCs w:val="20"/>
        </w:rPr>
        <w:lastRenderedPageBreak/>
        <w:t>PAGE 28/17</w:t>
      </w:r>
      <w:r w:rsidR="00B1122B" w:rsidRPr="009A387D">
        <w:rPr>
          <w:rFonts w:ascii="Calibri Light" w:hAnsi="Calibri Light"/>
          <w:b/>
          <w:sz w:val="20"/>
          <w:szCs w:val="20"/>
        </w:rPr>
        <w:t xml:space="preserve"> </w:t>
      </w:r>
    </w:p>
    <w:p w14:paraId="4E86B088" w14:textId="77777777" w:rsidR="002C477D" w:rsidRDefault="002C477D" w:rsidP="00B1122B">
      <w:pPr>
        <w:spacing w:after="0" w:line="240" w:lineRule="auto"/>
        <w:ind w:hanging="426"/>
        <w:jc w:val="both"/>
        <w:rPr>
          <w:rFonts w:ascii="Calibri Light" w:hAnsi="Calibri Light"/>
          <w:b/>
          <w:sz w:val="20"/>
          <w:szCs w:val="20"/>
        </w:rPr>
      </w:pPr>
    </w:p>
    <w:p w14:paraId="2F5791CF" w14:textId="37979D9F" w:rsidR="00B1122B" w:rsidRDefault="00B1122B" w:rsidP="00B1122B">
      <w:pPr>
        <w:spacing w:after="0" w:line="240" w:lineRule="auto"/>
        <w:ind w:hanging="426"/>
        <w:jc w:val="both"/>
        <w:rPr>
          <w:rFonts w:cs="Arial"/>
          <w:b/>
          <w:sz w:val="20"/>
          <w:szCs w:val="20"/>
          <w:u w:val="single"/>
        </w:rPr>
      </w:pPr>
      <w:r>
        <w:rPr>
          <w:rFonts w:ascii="Calibri Light" w:hAnsi="Calibri Light"/>
          <w:b/>
          <w:sz w:val="20"/>
          <w:szCs w:val="20"/>
        </w:rPr>
        <w:t xml:space="preserve"> </w:t>
      </w:r>
      <w:r w:rsidRPr="009A387D">
        <w:rPr>
          <w:rFonts w:ascii="Calibri Light" w:hAnsi="Calibri Light"/>
          <w:b/>
          <w:sz w:val="20"/>
          <w:szCs w:val="20"/>
        </w:rPr>
        <w:t xml:space="preserve"> </w:t>
      </w:r>
      <w:r>
        <w:rPr>
          <w:rFonts w:ascii="Calibri Light" w:hAnsi="Calibri Light"/>
          <w:b/>
          <w:sz w:val="20"/>
          <w:szCs w:val="20"/>
          <w:u w:val="single"/>
        </w:rPr>
        <w:t>6</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Pr>
          <w:rFonts w:cs="Arial"/>
          <w:b/>
          <w:sz w:val="20"/>
          <w:szCs w:val="20"/>
          <w:u w:val="single"/>
        </w:rPr>
        <w:t xml:space="preserve"> RECEIVE THE CHAIRMANS REPORT</w:t>
      </w:r>
    </w:p>
    <w:p w14:paraId="4D818811" w14:textId="77777777" w:rsidR="00B1122B" w:rsidRDefault="00B1122B" w:rsidP="00B1122B">
      <w:pPr>
        <w:spacing w:after="0" w:line="240" w:lineRule="auto"/>
        <w:ind w:left="-284"/>
        <w:jc w:val="both"/>
        <w:rPr>
          <w:rFonts w:ascii="Calibri Light" w:hAnsi="Calibri Light"/>
          <w:sz w:val="20"/>
          <w:szCs w:val="20"/>
        </w:rPr>
      </w:pPr>
      <w:r>
        <w:rPr>
          <w:rFonts w:ascii="Calibri Light" w:hAnsi="Calibri Light"/>
          <w:sz w:val="20"/>
          <w:szCs w:val="20"/>
        </w:rPr>
        <w:t>The Vice Chairman stated that there were no matters to report.</w:t>
      </w:r>
    </w:p>
    <w:p w14:paraId="7D4DD428" w14:textId="77777777" w:rsidR="00B1122B" w:rsidRDefault="00B1122B" w:rsidP="00B1122B">
      <w:pPr>
        <w:spacing w:after="0" w:line="240" w:lineRule="auto"/>
        <w:ind w:left="-284"/>
        <w:jc w:val="both"/>
        <w:rPr>
          <w:rFonts w:ascii="Calibri Light" w:hAnsi="Calibri Light"/>
          <w:sz w:val="20"/>
          <w:szCs w:val="20"/>
        </w:rPr>
      </w:pPr>
    </w:p>
    <w:p w14:paraId="2DD0F686" w14:textId="77777777" w:rsidR="00B1122B" w:rsidRPr="00033369" w:rsidRDefault="00B1122B" w:rsidP="00B1122B">
      <w:pPr>
        <w:tabs>
          <w:tab w:val="left" w:pos="3086"/>
        </w:tabs>
        <w:spacing w:after="0" w:line="240" w:lineRule="auto"/>
        <w:ind w:left="-284"/>
        <w:jc w:val="both"/>
        <w:rPr>
          <w:rFonts w:cs="Arial"/>
          <w:b/>
          <w:color w:val="FF0000"/>
          <w:sz w:val="20"/>
          <w:szCs w:val="20"/>
        </w:rPr>
      </w:pPr>
      <w:r>
        <w:rPr>
          <w:rFonts w:cs="Arial"/>
          <w:b/>
          <w:sz w:val="20"/>
          <w:szCs w:val="20"/>
          <w:u w:val="single"/>
        </w:rPr>
        <w:t>7</w:t>
      </w:r>
      <w:r w:rsidRPr="00622F85">
        <w:rPr>
          <w:rFonts w:cs="Arial"/>
          <w:b/>
          <w:sz w:val="20"/>
          <w:szCs w:val="20"/>
          <w:u w:val="single"/>
        </w:rPr>
        <w:t xml:space="preserve">. </w:t>
      </w:r>
      <w:r w:rsidRPr="0003482B">
        <w:rPr>
          <w:rFonts w:cs="Arial"/>
          <w:b/>
          <w:sz w:val="20"/>
          <w:szCs w:val="20"/>
          <w:u w:val="single"/>
        </w:rPr>
        <w:t>FINANCE MATTERS.</w:t>
      </w:r>
    </w:p>
    <w:p w14:paraId="448E2D0D" w14:textId="77777777" w:rsidR="00B1122B" w:rsidRPr="00127CF8" w:rsidRDefault="00B1122B" w:rsidP="00B1122B">
      <w:pPr>
        <w:pStyle w:val="ListParagraph"/>
        <w:ind w:left="-284"/>
        <w:rPr>
          <w:rFonts w:cs="Arial"/>
          <w:b/>
          <w:color w:val="000000"/>
          <w:sz w:val="20"/>
          <w:szCs w:val="20"/>
          <w:u w:val="single"/>
        </w:rPr>
      </w:pPr>
      <w:r w:rsidRPr="0003482B">
        <w:rPr>
          <w:b/>
          <w:sz w:val="20"/>
          <w:szCs w:val="20"/>
        </w:rPr>
        <w:t>a</w:t>
      </w:r>
      <w:r>
        <w:rPr>
          <w:b/>
          <w:sz w:val="20"/>
          <w:szCs w:val="20"/>
        </w:rPr>
        <w:t>)</w:t>
      </w:r>
      <w:r w:rsidRPr="0003482B">
        <w:rPr>
          <w:b/>
          <w:sz w:val="20"/>
          <w:szCs w:val="20"/>
        </w:rPr>
        <w:t xml:space="preserve">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1D63124F" w14:textId="3BD2B46D" w:rsidR="00B1122B" w:rsidRDefault="00B1122B" w:rsidP="00B1122B">
      <w:pPr>
        <w:pStyle w:val="ListParagraph"/>
        <w:ind w:left="-284"/>
        <w:jc w:val="both"/>
        <w:rPr>
          <w:rFonts w:cs="Arial"/>
          <w:sz w:val="20"/>
          <w:szCs w:val="20"/>
        </w:rPr>
      </w:pPr>
      <w:r>
        <w:rPr>
          <w:rFonts w:cs="Arial"/>
          <w:sz w:val="20"/>
          <w:szCs w:val="20"/>
        </w:rPr>
        <w:t>Cllr J Cross advised that he had checked the invoices, che</w:t>
      </w:r>
      <w:r w:rsidR="0000068E">
        <w:rPr>
          <w:rFonts w:cs="Arial"/>
          <w:sz w:val="20"/>
          <w:szCs w:val="20"/>
        </w:rPr>
        <w:t>ques and Bank Statements at</w:t>
      </w:r>
      <w:r>
        <w:rPr>
          <w:rFonts w:cs="Arial"/>
          <w:sz w:val="20"/>
          <w:szCs w:val="20"/>
        </w:rPr>
        <w:t xml:space="preserve"> </w:t>
      </w:r>
      <w:r w:rsidRPr="00511720">
        <w:rPr>
          <w:rFonts w:cs="Arial"/>
          <w:sz w:val="20"/>
          <w:szCs w:val="20"/>
        </w:rPr>
        <w:t>the Finance Meeting</w:t>
      </w:r>
      <w:r>
        <w:rPr>
          <w:rFonts w:cs="Arial"/>
          <w:sz w:val="20"/>
          <w:szCs w:val="20"/>
        </w:rPr>
        <w:t xml:space="preserve"> and Cllr</w:t>
      </w:r>
      <w:r w:rsidR="0000068E">
        <w:rPr>
          <w:rFonts w:cs="Arial"/>
          <w:sz w:val="20"/>
          <w:szCs w:val="20"/>
        </w:rPr>
        <w:t>s</w:t>
      </w:r>
      <w:r>
        <w:rPr>
          <w:rFonts w:cs="Arial"/>
          <w:sz w:val="20"/>
          <w:szCs w:val="20"/>
        </w:rPr>
        <w:t xml:space="preserve"> D Shepperson</w:t>
      </w:r>
      <w:r w:rsidR="0000068E">
        <w:rPr>
          <w:rFonts w:cs="Arial"/>
          <w:sz w:val="20"/>
          <w:szCs w:val="20"/>
        </w:rPr>
        <w:t>, G Moore and A Hodgson</w:t>
      </w:r>
      <w:r>
        <w:rPr>
          <w:rFonts w:cs="Arial"/>
          <w:sz w:val="20"/>
          <w:szCs w:val="20"/>
        </w:rPr>
        <w:t xml:space="preserve"> had also checked them during the Finance Meeting.  All members of the Committee had agreed that they were in order and were a true reflection of the council accounts</w:t>
      </w:r>
    </w:p>
    <w:p w14:paraId="7CC21838" w14:textId="77777777" w:rsidR="00B1122B" w:rsidRDefault="00B1122B" w:rsidP="00B1122B">
      <w:pPr>
        <w:pStyle w:val="ListParagraph"/>
        <w:ind w:left="-284"/>
        <w:jc w:val="both"/>
        <w:rPr>
          <w:rFonts w:cs="Arial"/>
          <w:sz w:val="20"/>
          <w:szCs w:val="20"/>
        </w:rPr>
      </w:pPr>
    </w:p>
    <w:p w14:paraId="3D280D09" w14:textId="77777777" w:rsidR="00B1122B" w:rsidRDefault="00B1122B" w:rsidP="00B1122B">
      <w:pPr>
        <w:pStyle w:val="ListParagraph"/>
        <w:ind w:left="-284"/>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6AFCFE6A" w14:textId="77777777" w:rsidR="0000068E" w:rsidRDefault="00B1122B" w:rsidP="0000068E">
      <w:pPr>
        <w:pStyle w:val="ListParagraph"/>
        <w:ind w:left="-284"/>
        <w:jc w:val="both"/>
        <w:rPr>
          <w:rFonts w:cs="Arial"/>
          <w:b/>
          <w:sz w:val="20"/>
          <w:szCs w:val="20"/>
        </w:rPr>
      </w:pPr>
      <w:r>
        <w:rPr>
          <w:rFonts w:cs="Arial"/>
          <w:b/>
          <w:sz w:val="20"/>
          <w:szCs w:val="20"/>
        </w:rPr>
        <w:t>T</w:t>
      </w:r>
      <w:r w:rsidRPr="00620D5B">
        <w:rPr>
          <w:rFonts w:cs="Arial"/>
          <w:b/>
          <w:sz w:val="20"/>
          <w:szCs w:val="20"/>
        </w:rPr>
        <w: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r>
        <w:rPr>
          <w:rFonts w:cs="Arial"/>
          <w:b/>
          <w:sz w:val="20"/>
          <w:szCs w:val="20"/>
        </w:rPr>
        <w:t xml:space="preserve"> </w:t>
      </w:r>
    </w:p>
    <w:p w14:paraId="08671F5A" w14:textId="77777777" w:rsidR="0000068E" w:rsidRPr="0000068E" w:rsidRDefault="0000068E" w:rsidP="0000068E">
      <w:pPr>
        <w:pStyle w:val="ListParagraph"/>
        <w:ind w:left="-284"/>
        <w:jc w:val="both"/>
        <w:rPr>
          <w:rFonts w:cs="Arial"/>
          <w:b/>
          <w:sz w:val="20"/>
          <w:szCs w:val="20"/>
        </w:rPr>
      </w:pPr>
    </w:p>
    <w:p w14:paraId="0B4D5371" w14:textId="0995DD0B" w:rsidR="0000068E" w:rsidRDefault="0000068E" w:rsidP="0000068E">
      <w:pPr>
        <w:pStyle w:val="ListParagraph"/>
        <w:tabs>
          <w:tab w:val="left" w:pos="6570"/>
        </w:tabs>
        <w:ind w:left="-284"/>
        <w:jc w:val="both"/>
        <w:rPr>
          <w:rFonts w:ascii="Calibri Light" w:hAnsi="Calibri Light" w:cs="Arial"/>
          <w:b/>
          <w:color w:val="000000" w:themeColor="text1"/>
          <w:sz w:val="20"/>
          <w:szCs w:val="20"/>
          <w:u w:val="single"/>
        </w:rPr>
      </w:pPr>
      <w:r w:rsidRPr="0000068E">
        <w:rPr>
          <w:rFonts w:ascii="Calibri Light" w:hAnsi="Calibri Light" w:cs="Arial"/>
          <w:b/>
          <w:color w:val="000000" w:themeColor="text1"/>
          <w:sz w:val="20"/>
          <w:szCs w:val="20"/>
        </w:rPr>
        <w:t xml:space="preserve">b) </w:t>
      </w:r>
      <w:r w:rsidRPr="0000068E">
        <w:rPr>
          <w:rFonts w:ascii="Calibri Light" w:hAnsi="Calibri Light" w:cs="Arial"/>
          <w:b/>
          <w:color w:val="000000" w:themeColor="text1"/>
          <w:sz w:val="20"/>
          <w:szCs w:val="20"/>
          <w:u w:val="single"/>
        </w:rPr>
        <w:t>To resolve to consider and approve quote for Millennium Wood Maintenance</w:t>
      </w:r>
      <w:r w:rsidRPr="002C477D">
        <w:rPr>
          <w:rFonts w:ascii="Calibri Light" w:hAnsi="Calibri Light" w:cs="Arial"/>
          <w:b/>
          <w:color w:val="000000" w:themeColor="text1"/>
          <w:sz w:val="20"/>
          <w:szCs w:val="20"/>
        </w:rPr>
        <w:tab/>
      </w:r>
    </w:p>
    <w:p w14:paraId="554D985B" w14:textId="5A12E375" w:rsidR="0000068E" w:rsidRPr="0042178D" w:rsidRDefault="0000068E" w:rsidP="0000068E">
      <w:pPr>
        <w:pStyle w:val="ListParagraph"/>
        <w:tabs>
          <w:tab w:val="left" w:pos="6570"/>
        </w:tabs>
        <w:ind w:left="-284"/>
        <w:jc w:val="both"/>
        <w:rPr>
          <w:rFonts w:ascii="Calibri Light" w:hAnsi="Calibri Light" w:cs="Arial"/>
          <w:color w:val="000000" w:themeColor="text1"/>
          <w:sz w:val="20"/>
          <w:szCs w:val="20"/>
          <w:u w:val="single"/>
        </w:rPr>
      </w:pPr>
      <w:r w:rsidRPr="0042178D">
        <w:rPr>
          <w:rFonts w:ascii="Calibri Light" w:hAnsi="Calibri Light" w:cs="Arial"/>
          <w:color w:val="000000" w:themeColor="text1"/>
          <w:sz w:val="20"/>
          <w:szCs w:val="20"/>
        </w:rPr>
        <w:t>Cllr J Cross advised that the Finance Committee recommended the quote from K H Gardening to carry out the maintenance of the Millennium Wood.</w:t>
      </w:r>
    </w:p>
    <w:p w14:paraId="3C6F730A" w14:textId="3773C726" w:rsidR="0000068E" w:rsidRDefault="0000068E" w:rsidP="0000068E">
      <w:pPr>
        <w:pStyle w:val="ListParagraph"/>
        <w:tabs>
          <w:tab w:val="left" w:pos="6570"/>
        </w:tabs>
        <w:ind w:left="-284"/>
        <w:jc w:val="both"/>
        <w:rPr>
          <w:rFonts w:cs="Arial"/>
          <w:b/>
          <w:sz w:val="20"/>
          <w:szCs w:val="20"/>
        </w:rPr>
      </w:pPr>
      <w:r>
        <w:rPr>
          <w:rFonts w:cs="Arial"/>
          <w:b/>
          <w:sz w:val="20"/>
          <w:szCs w:val="20"/>
        </w:rPr>
        <w:t>Action: The Council resolved to approve the Finance Committee recommendation and accept the quote from KH Gardening for the maintenance of the Millennium Wood and that the Millennium Wood Committee meet with them on site to discuss the maintenance programme. The Council als</w:t>
      </w:r>
      <w:r w:rsidR="0042178D">
        <w:rPr>
          <w:rFonts w:cs="Arial"/>
          <w:b/>
          <w:sz w:val="20"/>
          <w:szCs w:val="20"/>
        </w:rPr>
        <w:t>o resolved that the maint</w:t>
      </w:r>
      <w:r>
        <w:rPr>
          <w:rFonts w:cs="Arial"/>
          <w:b/>
          <w:sz w:val="20"/>
          <w:szCs w:val="20"/>
        </w:rPr>
        <w:t>enance contract would commence in March 2018</w:t>
      </w:r>
      <w:r w:rsidR="0042178D">
        <w:rPr>
          <w:rFonts w:cs="Arial"/>
          <w:b/>
          <w:sz w:val="20"/>
          <w:szCs w:val="20"/>
        </w:rPr>
        <w:t xml:space="preserve"> once the current works had been completed by Kew Garden Care.</w:t>
      </w:r>
    </w:p>
    <w:p w14:paraId="16898F70" w14:textId="77777777" w:rsidR="0000068E" w:rsidRPr="0000068E" w:rsidRDefault="0000068E" w:rsidP="0000068E">
      <w:pPr>
        <w:pStyle w:val="ListParagraph"/>
        <w:tabs>
          <w:tab w:val="left" w:pos="6570"/>
        </w:tabs>
        <w:ind w:left="-284"/>
        <w:jc w:val="both"/>
        <w:rPr>
          <w:rFonts w:cs="Arial"/>
          <w:b/>
          <w:sz w:val="20"/>
          <w:szCs w:val="20"/>
        </w:rPr>
      </w:pPr>
    </w:p>
    <w:p w14:paraId="39EB19E6" w14:textId="3738146F" w:rsidR="0000068E" w:rsidRDefault="0000068E" w:rsidP="0000068E">
      <w:pPr>
        <w:pStyle w:val="ListParagraph"/>
        <w:ind w:left="-284"/>
        <w:rPr>
          <w:rFonts w:ascii="Calibri Light" w:hAnsi="Calibri Light" w:cs="Arial"/>
          <w:b/>
          <w:color w:val="000000" w:themeColor="text1"/>
          <w:sz w:val="20"/>
          <w:szCs w:val="20"/>
          <w:u w:val="single"/>
        </w:rPr>
      </w:pPr>
      <w:r w:rsidRPr="0000068E">
        <w:rPr>
          <w:rFonts w:ascii="Calibri Light" w:hAnsi="Calibri Light" w:cs="Arial"/>
          <w:b/>
          <w:color w:val="000000" w:themeColor="text1"/>
          <w:sz w:val="20"/>
          <w:szCs w:val="20"/>
        </w:rPr>
        <w:t xml:space="preserve">c) </w:t>
      </w:r>
      <w:r w:rsidRPr="0000068E">
        <w:rPr>
          <w:rFonts w:ascii="Calibri Light" w:hAnsi="Calibri Light" w:cs="Arial"/>
          <w:b/>
          <w:color w:val="000000" w:themeColor="text1"/>
          <w:sz w:val="20"/>
          <w:szCs w:val="20"/>
          <w:u w:val="single"/>
        </w:rPr>
        <w:t>To resolve to approve Grant Application from the Terrington Community Fund</w:t>
      </w:r>
    </w:p>
    <w:p w14:paraId="7D74B705" w14:textId="6C4B54E6" w:rsidR="00022F0B" w:rsidRPr="00022F0B" w:rsidRDefault="00022F0B" w:rsidP="0000068E">
      <w:pPr>
        <w:pStyle w:val="ListParagraph"/>
        <w:ind w:left="-284"/>
        <w:rPr>
          <w:rFonts w:ascii="Calibri Light" w:hAnsi="Calibri Light" w:cs="Arial"/>
          <w:color w:val="000000" w:themeColor="text1"/>
          <w:sz w:val="20"/>
          <w:szCs w:val="20"/>
          <w:u w:val="single"/>
        </w:rPr>
      </w:pPr>
      <w:r w:rsidRPr="00022F0B">
        <w:rPr>
          <w:rFonts w:ascii="Calibri Light" w:hAnsi="Calibri Light" w:cs="Arial"/>
          <w:color w:val="000000" w:themeColor="text1"/>
          <w:sz w:val="20"/>
          <w:szCs w:val="20"/>
        </w:rPr>
        <w:t>Cllrs D Hillier and T Hunt declared an interest in the matter and left the room at 8.37 p.m.</w:t>
      </w:r>
    </w:p>
    <w:p w14:paraId="67635388" w14:textId="2104ED99" w:rsidR="00022F0B" w:rsidRDefault="00022F0B" w:rsidP="0000068E">
      <w:pPr>
        <w:pStyle w:val="ListParagraph"/>
        <w:ind w:left="-284"/>
        <w:rPr>
          <w:rFonts w:cs="Arial"/>
          <w:b/>
          <w:sz w:val="20"/>
          <w:szCs w:val="20"/>
        </w:rPr>
      </w:pPr>
      <w:r>
        <w:rPr>
          <w:rFonts w:cs="Arial"/>
          <w:b/>
          <w:sz w:val="20"/>
          <w:szCs w:val="20"/>
        </w:rPr>
        <w:t>Action: The Council resolved to sponsor the Marquee for a cost of £2068.75 and the Tower Lighting for a cost of £1908.00 for the Autumn Extravaganza event.</w:t>
      </w:r>
    </w:p>
    <w:p w14:paraId="551BCBBD" w14:textId="05F89B71" w:rsidR="00022F0B" w:rsidRPr="00022F0B" w:rsidRDefault="00022F0B" w:rsidP="0000068E">
      <w:pPr>
        <w:pStyle w:val="ListParagraph"/>
        <w:ind w:left="-284"/>
        <w:rPr>
          <w:rFonts w:cs="Arial"/>
          <w:sz w:val="20"/>
          <w:szCs w:val="20"/>
        </w:rPr>
      </w:pPr>
      <w:r w:rsidRPr="00022F0B">
        <w:rPr>
          <w:rFonts w:cs="Arial"/>
          <w:sz w:val="20"/>
          <w:szCs w:val="20"/>
        </w:rPr>
        <w:t>Cllrs D Hillier and T Hunt re-joined the meeting at 8.45 p.m.</w:t>
      </w:r>
    </w:p>
    <w:p w14:paraId="4D01CB9D" w14:textId="7B48E0AA" w:rsidR="00B1122B" w:rsidRPr="0000068E" w:rsidRDefault="00B1122B" w:rsidP="00B1122B">
      <w:pPr>
        <w:pStyle w:val="ListParagraph"/>
        <w:ind w:left="-284"/>
        <w:jc w:val="right"/>
        <w:rPr>
          <w:rFonts w:cs="Arial"/>
          <w:b/>
          <w:sz w:val="20"/>
          <w:szCs w:val="20"/>
          <w:u w:val="single"/>
        </w:rPr>
      </w:pPr>
    </w:p>
    <w:p w14:paraId="2897C5DB" w14:textId="77777777" w:rsidR="00B1122B" w:rsidRPr="0000068E" w:rsidRDefault="00B1122B" w:rsidP="00B1122B">
      <w:pPr>
        <w:pStyle w:val="ListParagraph"/>
        <w:ind w:left="-284"/>
        <w:jc w:val="both"/>
        <w:rPr>
          <w:rFonts w:cs="Arial"/>
          <w:b/>
          <w:sz w:val="20"/>
          <w:szCs w:val="20"/>
          <w:u w:val="single"/>
        </w:rPr>
      </w:pPr>
    </w:p>
    <w:p w14:paraId="618E3AE6" w14:textId="3B4E0011" w:rsidR="00B1122B" w:rsidRDefault="00B1122B" w:rsidP="00B1122B">
      <w:pPr>
        <w:spacing w:after="0" w:line="240" w:lineRule="auto"/>
        <w:ind w:left="-284"/>
        <w:rPr>
          <w:rFonts w:cs="Calibri"/>
          <w:b/>
          <w:sz w:val="20"/>
          <w:szCs w:val="20"/>
          <w:u w:val="single"/>
        </w:rPr>
      </w:pPr>
      <w:r>
        <w:rPr>
          <w:rFonts w:cs="Calibri"/>
          <w:b/>
          <w:sz w:val="20"/>
          <w:szCs w:val="20"/>
          <w:u w:val="single"/>
        </w:rPr>
        <w:t xml:space="preserve"> 8.</w:t>
      </w:r>
      <w:r w:rsidRPr="00A70287">
        <w:rPr>
          <w:rFonts w:cs="Calibri"/>
          <w:b/>
          <w:sz w:val="20"/>
          <w:szCs w:val="20"/>
        </w:rPr>
        <w:t xml:space="preserve">   </w:t>
      </w:r>
      <w:r w:rsidR="008F6977">
        <w:rPr>
          <w:rFonts w:cs="Calibri"/>
          <w:b/>
          <w:sz w:val="20"/>
          <w:szCs w:val="20"/>
          <w:u w:val="single"/>
        </w:rPr>
        <w:t xml:space="preserve">TO CONSIDER CO-OPTION OF TWO </w:t>
      </w:r>
      <w:r w:rsidRPr="00A70287">
        <w:rPr>
          <w:rFonts w:cs="Calibri"/>
          <w:b/>
          <w:sz w:val="20"/>
          <w:szCs w:val="20"/>
          <w:u w:val="single"/>
        </w:rPr>
        <w:t>CANDIDATES TO THE PARISH COUNCIL</w:t>
      </w:r>
    </w:p>
    <w:p w14:paraId="61B30125" w14:textId="546DD910" w:rsidR="00B1122B" w:rsidRPr="00A70287" w:rsidRDefault="00B1122B" w:rsidP="00B1122B">
      <w:pPr>
        <w:spacing w:after="0" w:line="240" w:lineRule="auto"/>
        <w:ind w:left="-284"/>
        <w:rPr>
          <w:rFonts w:cs="Calibri"/>
          <w:sz w:val="20"/>
          <w:szCs w:val="20"/>
        </w:rPr>
      </w:pPr>
      <w:r w:rsidRPr="00A70287">
        <w:rPr>
          <w:rFonts w:cs="Calibri"/>
          <w:sz w:val="20"/>
          <w:szCs w:val="20"/>
        </w:rPr>
        <w:t>The Clerk advised</w:t>
      </w:r>
      <w:r w:rsidR="00F717E3">
        <w:rPr>
          <w:rFonts w:cs="Calibri"/>
          <w:sz w:val="20"/>
          <w:szCs w:val="20"/>
        </w:rPr>
        <w:t xml:space="preserve"> that all two</w:t>
      </w:r>
      <w:r w:rsidRPr="00A70287">
        <w:rPr>
          <w:rFonts w:cs="Calibri"/>
          <w:sz w:val="20"/>
          <w:szCs w:val="20"/>
        </w:rPr>
        <w:t xml:space="preserve"> candidates had received the Co-Option Declaration Form and the Code of Conduct prior to the Meeting. </w:t>
      </w:r>
      <w:r w:rsidR="00F717E3">
        <w:rPr>
          <w:rFonts w:cs="Calibri"/>
          <w:sz w:val="20"/>
          <w:szCs w:val="20"/>
        </w:rPr>
        <w:t xml:space="preserve">All Councillors present received </w:t>
      </w:r>
      <w:r w:rsidRPr="00A70287">
        <w:rPr>
          <w:rFonts w:cs="Calibri"/>
          <w:sz w:val="20"/>
          <w:szCs w:val="20"/>
        </w:rPr>
        <w:t>a copy of the Candidates Co-option Form for consideration.</w:t>
      </w:r>
    </w:p>
    <w:p w14:paraId="2B3FD58A" w14:textId="77777777" w:rsidR="00B1122B" w:rsidRDefault="00B1122B" w:rsidP="00B1122B">
      <w:pPr>
        <w:spacing w:after="0" w:line="240" w:lineRule="auto"/>
        <w:ind w:left="-284"/>
        <w:rPr>
          <w:rFonts w:cs="Calibri"/>
          <w:sz w:val="20"/>
          <w:szCs w:val="20"/>
        </w:rPr>
      </w:pPr>
    </w:p>
    <w:p w14:paraId="4AEFD497" w14:textId="5072853A" w:rsidR="00B1122B" w:rsidRPr="00A70287" w:rsidRDefault="00B1122B" w:rsidP="00B1122B">
      <w:pPr>
        <w:spacing w:after="0" w:line="240" w:lineRule="auto"/>
        <w:ind w:left="-284"/>
        <w:rPr>
          <w:rFonts w:cs="Calibri"/>
          <w:b/>
          <w:sz w:val="20"/>
          <w:szCs w:val="20"/>
        </w:rPr>
      </w:pPr>
      <w:r w:rsidRPr="00A70287">
        <w:rPr>
          <w:rFonts w:cs="Calibri"/>
          <w:b/>
          <w:sz w:val="20"/>
          <w:szCs w:val="20"/>
        </w:rPr>
        <w:t>Acti</w:t>
      </w:r>
      <w:r w:rsidR="00F717E3">
        <w:rPr>
          <w:rFonts w:cs="Calibri"/>
          <w:b/>
          <w:sz w:val="20"/>
          <w:szCs w:val="20"/>
        </w:rPr>
        <w:t>on: Both were Co-opted as members and the Clerk advised that she would ask them to</w:t>
      </w:r>
      <w:r w:rsidRPr="00A70287">
        <w:rPr>
          <w:rFonts w:cs="Calibri"/>
          <w:b/>
          <w:sz w:val="20"/>
          <w:szCs w:val="20"/>
        </w:rPr>
        <w:t xml:space="preserve"> attend an </w:t>
      </w:r>
      <w:r w:rsidR="00F717E3">
        <w:rPr>
          <w:rFonts w:cs="Calibri"/>
          <w:b/>
          <w:sz w:val="20"/>
          <w:szCs w:val="20"/>
        </w:rPr>
        <w:t>Induction Meeting with her and she would forward</w:t>
      </w:r>
      <w:r w:rsidRPr="00A70287">
        <w:rPr>
          <w:rFonts w:cs="Calibri"/>
          <w:b/>
          <w:sz w:val="20"/>
          <w:szCs w:val="20"/>
        </w:rPr>
        <w:t xml:space="preserve"> a copy of the Standing Orders and Members Disclosure Forms</w:t>
      </w:r>
      <w:r w:rsidR="00F717E3">
        <w:rPr>
          <w:rFonts w:cs="Calibri"/>
          <w:b/>
          <w:sz w:val="20"/>
          <w:szCs w:val="20"/>
        </w:rPr>
        <w:t xml:space="preserve"> and inform BCKLWN of their appointment</w:t>
      </w:r>
      <w:r w:rsidRPr="00A70287">
        <w:rPr>
          <w:rFonts w:cs="Calibri"/>
          <w:b/>
          <w:sz w:val="20"/>
          <w:szCs w:val="20"/>
        </w:rPr>
        <w:t>.</w:t>
      </w:r>
    </w:p>
    <w:p w14:paraId="6DBB8D4E" w14:textId="77777777" w:rsidR="00B1122B" w:rsidRPr="00A70287" w:rsidRDefault="00B1122B" w:rsidP="00B1122B">
      <w:pPr>
        <w:spacing w:after="0" w:line="240" w:lineRule="auto"/>
        <w:ind w:left="-284"/>
        <w:rPr>
          <w:rFonts w:cs="Calibri"/>
          <w:b/>
          <w:sz w:val="20"/>
          <w:szCs w:val="20"/>
        </w:rPr>
      </w:pPr>
    </w:p>
    <w:p w14:paraId="4F28CB1E" w14:textId="77777777" w:rsidR="00B1122B" w:rsidRDefault="00B1122B" w:rsidP="00B1122B">
      <w:pPr>
        <w:spacing w:after="0" w:line="240" w:lineRule="auto"/>
        <w:ind w:left="-284"/>
        <w:rPr>
          <w:rFonts w:cs="Calibri"/>
          <w:b/>
          <w:sz w:val="20"/>
          <w:szCs w:val="20"/>
          <w:u w:val="single"/>
        </w:rPr>
      </w:pPr>
      <w:r>
        <w:rPr>
          <w:rFonts w:cs="Calibri"/>
          <w:b/>
          <w:sz w:val="20"/>
          <w:szCs w:val="20"/>
          <w:u w:val="single"/>
        </w:rPr>
        <w:t>9.</w:t>
      </w:r>
      <w:r w:rsidRPr="007F1B29">
        <w:rPr>
          <w:rFonts w:cs="Calibri"/>
          <w:b/>
          <w:sz w:val="20"/>
          <w:szCs w:val="20"/>
        </w:rPr>
        <w:t xml:space="preserve">  </w:t>
      </w:r>
      <w:r>
        <w:rPr>
          <w:rFonts w:cs="Calibri"/>
          <w:b/>
          <w:sz w:val="20"/>
          <w:szCs w:val="20"/>
          <w:u w:val="single"/>
        </w:rPr>
        <w:t>TO RECEIVE REPORTS FROM OUTSIDE BODIES.</w:t>
      </w:r>
    </w:p>
    <w:p w14:paraId="0A38456D" w14:textId="42595DE5" w:rsidR="00D60F3F" w:rsidRDefault="00D60F3F" w:rsidP="00B1122B">
      <w:pPr>
        <w:spacing w:after="0" w:line="240" w:lineRule="auto"/>
        <w:ind w:left="-284"/>
        <w:rPr>
          <w:rFonts w:cs="Calibri"/>
          <w:sz w:val="20"/>
          <w:szCs w:val="20"/>
        </w:rPr>
      </w:pPr>
      <w:r w:rsidRPr="00D60F3F">
        <w:rPr>
          <w:rFonts w:cs="Calibri"/>
          <w:b/>
          <w:sz w:val="20"/>
          <w:szCs w:val="20"/>
        </w:rPr>
        <w:t>Village Hall</w:t>
      </w:r>
      <w:r>
        <w:rPr>
          <w:rFonts w:cs="Calibri"/>
          <w:sz w:val="20"/>
          <w:szCs w:val="20"/>
        </w:rPr>
        <w:t xml:space="preserve"> – </w:t>
      </w:r>
      <w:r w:rsidR="00B1122B" w:rsidRPr="007F1B29">
        <w:rPr>
          <w:rFonts w:cs="Calibri"/>
          <w:sz w:val="20"/>
          <w:szCs w:val="20"/>
        </w:rPr>
        <w:t xml:space="preserve">Cllr </w:t>
      </w:r>
      <w:r>
        <w:rPr>
          <w:rFonts w:cs="Calibri"/>
          <w:sz w:val="20"/>
          <w:szCs w:val="20"/>
        </w:rPr>
        <w:t>D Hillier advised that he was still awaiting an appointment with the solicitors to go through the proposed amendments to the lease as agreed by the Parish Council.</w:t>
      </w:r>
    </w:p>
    <w:p w14:paraId="7973FC1F" w14:textId="398E0081" w:rsidR="00D60F3F" w:rsidRDefault="00D60F3F" w:rsidP="00B1122B">
      <w:pPr>
        <w:spacing w:after="0" w:line="240" w:lineRule="auto"/>
        <w:ind w:left="-284"/>
        <w:rPr>
          <w:rFonts w:cs="Calibri"/>
          <w:sz w:val="20"/>
          <w:szCs w:val="20"/>
        </w:rPr>
      </w:pPr>
    </w:p>
    <w:p w14:paraId="17B6323A" w14:textId="43B19AFC" w:rsidR="002C477D" w:rsidRDefault="002C477D" w:rsidP="00B1122B">
      <w:pPr>
        <w:spacing w:after="0" w:line="240" w:lineRule="auto"/>
        <w:ind w:left="-284"/>
        <w:rPr>
          <w:rFonts w:cs="Calibri"/>
          <w:sz w:val="20"/>
          <w:szCs w:val="20"/>
        </w:rPr>
      </w:pPr>
    </w:p>
    <w:p w14:paraId="0F938D11" w14:textId="2A977EA6" w:rsidR="002C477D" w:rsidRDefault="002C477D" w:rsidP="00B1122B">
      <w:pPr>
        <w:spacing w:after="0" w:line="240" w:lineRule="auto"/>
        <w:ind w:left="-284"/>
        <w:rPr>
          <w:rFonts w:cs="Calibri"/>
          <w:sz w:val="20"/>
          <w:szCs w:val="20"/>
        </w:rPr>
      </w:pPr>
    </w:p>
    <w:p w14:paraId="10E265FF" w14:textId="586FAA3F" w:rsidR="002C477D" w:rsidRDefault="002C477D" w:rsidP="00B1122B">
      <w:pPr>
        <w:spacing w:after="0" w:line="240" w:lineRule="auto"/>
        <w:ind w:left="-284"/>
        <w:rPr>
          <w:rFonts w:cs="Calibri"/>
          <w:sz w:val="20"/>
          <w:szCs w:val="20"/>
        </w:rPr>
      </w:pPr>
    </w:p>
    <w:p w14:paraId="4EE31F15" w14:textId="7A2C4D8E" w:rsidR="002C477D" w:rsidRDefault="002C477D" w:rsidP="00B1122B">
      <w:pPr>
        <w:spacing w:after="0" w:line="240" w:lineRule="auto"/>
        <w:ind w:left="-284"/>
        <w:rPr>
          <w:rFonts w:cs="Calibri"/>
          <w:sz w:val="20"/>
          <w:szCs w:val="20"/>
        </w:rPr>
      </w:pPr>
    </w:p>
    <w:p w14:paraId="10A83421" w14:textId="1FE48D10" w:rsidR="002C477D" w:rsidRDefault="002C477D" w:rsidP="00B1122B">
      <w:pPr>
        <w:spacing w:after="0" w:line="240" w:lineRule="auto"/>
        <w:ind w:left="-284"/>
        <w:rPr>
          <w:rFonts w:cs="Calibri"/>
          <w:sz w:val="20"/>
          <w:szCs w:val="20"/>
        </w:rPr>
      </w:pPr>
    </w:p>
    <w:p w14:paraId="1E0465B2" w14:textId="29BE3110" w:rsidR="002C477D" w:rsidRDefault="002C477D" w:rsidP="00B1122B">
      <w:pPr>
        <w:spacing w:after="0" w:line="240" w:lineRule="auto"/>
        <w:ind w:left="-284"/>
        <w:rPr>
          <w:rFonts w:cs="Calibri"/>
          <w:sz w:val="20"/>
          <w:szCs w:val="20"/>
        </w:rPr>
      </w:pPr>
    </w:p>
    <w:p w14:paraId="006CECA9" w14:textId="6DBFCB8F" w:rsidR="002C477D" w:rsidRDefault="002C477D" w:rsidP="00B1122B">
      <w:pPr>
        <w:spacing w:after="0" w:line="240" w:lineRule="auto"/>
        <w:ind w:left="-284"/>
        <w:rPr>
          <w:rFonts w:cs="Calibri"/>
          <w:sz w:val="20"/>
          <w:szCs w:val="20"/>
        </w:rPr>
      </w:pPr>
    </w:p>
    <w:p w14:paraId="71F127AE" w14:textId="4B8C37D2" w:rsidR="002C477D" w:rsidRDefault="002C477D" w:rsidP="00B1122B">
      <w:pPr>
        <w:spacing w:after="0" w:line="240" w:lineRule="auto"/>
        <w:ind w:left="-284"/>
        <w:rPr>
          <w:rFonts w:cs="Calibri"/>
          <w:sz w:val="20"/>
          <w:szCs w:val="20"/>
        </w:rPr>
      </w:pPr>
    </w:p>
    <w:p w14:paraId="5D4645A2" w14:textId="6BEA4997" w:rsidR="002C477D" w:rsidRDefault="002C477D" w:rsidP="00B1122B">
      <w:pPr>
        <w:spacing w:after="0" w:line="240" w:lineRule="auto"/>
        <w:ind w:left="-284"/>
        <w:rPr>
          <w:rFonts w:cs="Calibri"/>
          <w:sz w:val="20"/>
          <w:szCs w:val="20"/>
        </w:rPr>
      </w:pPr>
    </w:p>
    <w:p w14:paraId="16161BB8" w14:textId="6932310A" w:rsidR="002C477D" w:rsidRDefault="002C477D" w:rsidP="00B1122B">
      <w:pPr>
        <w:spacing w:after="0" w:line="240" w:lineRule="auto"/>
        <w:ind w:left="-284"/>
        <w:rPr>
          <w:rFonts w:cs="Calibri"/>
          <w:sz w:val="20"/>
          <w:szCs w:val="20"/>
        </w:rPr>
      </w:pPr>
    </w:p>
    <w:p w14:paraId="45904C9C" w14:textId="4BD7DFCD" w:rsidR="002C477D" w:rsidRDefault="002C477D" w:rsidP="00B1122B">
      <w:pPr>
        <w:spacing w:after="0" w:line="240" w:lineRule="auto"/>
        <w:ind w:left="-284"/>
        <w:rPr>
          <w:rFonts w:cs="Calibri"/>
          <w:sz w:val="20"/>
          <w:szCs w:val="20"/>
        </w:rPr>
      </w:pPr>
    </w:p>
    <w:p w14:paraId="374828C2" w14:textId="66505E23" w:rsidR="002C477D" w:rsidRDefault="002C477D" w:rsidP="00B1122B">
      <w:pPr>
        <w:spacing w:after="0" w:line="240" w:lineRule="auto"/>
        <w:ind w:left="-284"/>
        <w:rPr>
          <w:rFonts w:cs="Calibri"/>
          <w:sz w:val="20"/>
          <w:szCs w:val="20"/>
        </w:rPr>
      </w:pPr>
    </w:p>
    <w:p w14:paraId="34383F61" w14:textId="02595E7C" w:rsidR="002C477D" w:rsidRPr="002C477D" w:rsidRDefault="002C477D" w:rsidP="002C477D">
      <w:pPr>
        <w:spacing w:after="0" w:line="240" w:lineRule="auto"/>
        <w:ind w:left="-284"/>
        <w:jc w:val="right"/>
        <w:rPr>
          <w:rFonts w:cs="Calibri"/>
          <w:b/>
          <w:sz w:val="20"/>
          <w:szCs w:val="20"/>
        </w:rPr>
      </w:pPr>
      <w:r>
        <w:rPr>
          <w:rFonts w:cs="Calibri"/>
          <w:b/>
          <w:sz w:val="20"/>
          <w:szCs w:val="20"/>
        </w:rPr>
        <w:t>PAGE 29</w:t>
      </w:r>
      <w:r w:rsidRPr="002C477D">
        <w:rPr>
          <w:rFonts w:cs="Calibri"/>
          <w:b/>
          <w:sz w:val="20"/>
          <w:szCs w:val="20"/>
        </w:rPr>
        <w:t>/17</w:t>
      </w:r>
    </w:p>
    <w:p w14:paraId="1D283EC1" w14:textId="77777777" w:rsidR="00B1122B" w:rsidRDefault="00B1122B" w:rsidP="00B1122B">
      <w:pPr>
        <w:spacing w:after="0" w:line="240" w:lineRule="auto"/>
        <w:ind w:left="-284"/>
        <w:rPr>
          <w:rFonts w:cs="Arial"/>
          <w:b/>
          <w:sz w:val="20"/>
          <w:szCs w:val="20"/>
          <w:u w:val="single"/>
        </w:rPr>
      </w:pPr>
      <w:r>
        <w:rPr>
          <w:rFonts w:cs="Calibri"/>
          <w:b/>
          <w:sz w:val="20"/>
          <w:szCs w:val="20"/>
          <w:u w:val="single"/>
        </w:rPr>
        <w:t>10.</w:t>
      </w:r>
      <w:r w:rsidRPr="007F1B29">
        <w:rPr>
          <w:rFonts w:cs="Calibri"/>
          <w:b/>
          <w:sz w:val="20"/>
          <w:szCs w:val="20"/>
        </w:rPr>
        <w:t xml:space="preserve">  </w:t>
      </w:r>
      <w:r w:rsidRPr="00DA1179">
        <w:rPr>
          <w:rFonts w:cs="Arial"/>
          <w:b/>
          <w:sz w:val="20"/>
          <w:szCs w:val="20"/>
          <w:u w:val="single"/>
        </w:rPr>
        <w:t>TO RECEIVE REPORTS FROM CHAIRMAN OF COMMITTEES.</w:t>
      </w:r>
    </w:p>
    <w:p w14:paraId="2BFC3D1F" w14:textId="6C8E698A" w:rsidR="00B1122B" w:rsidRDefault="00B1122B" w:rsidP="00B1122B">
      <w:pPr>
        <w:spacing w:after="0" w:line="240" w:lineRule="auto"/>
        <w:ind w:left="-284"/>
        <w:rPr>
          <w:rFonts w:cs="Calibri"/>
          <w:b/>
          <w:sz w:val="20"/>
          <w:szCs w:val="20"/>
        </w:rPr>
      </w:pPr>
      <w:r>
        <w:rPr>
          <w:rFonts w:cs="Calibri"/>
          <w:b/>
          <w:sz w:val="20"/>
          <w:szCs w:val="20"/>
        </w:rPr>
        <w:t xml:space="preserve">PLANNING: </w:t>
      </w:r>
      <w:r w:rsidRPr="00AD2C80">
        <w:rPr>
          <w:rFonts w:cs="Calibri"/>
          <w:b/>
          <w:sz w:val="20"/>
          <w:szCs w:val="20"/>
        </w:rPr>
        <w:t xml:space="preserve">The following plans were considered at the </w:t>
      </w:r>
      <w:r>
        <w:rPr>
          <w:rFonts w:cs="Calibri"/>
          <w:b/>
          <w:sz w:val="20"/>
          <w:szCs w:val="20"/>
        </w:rPr>
        <w:t>planning meeting held on 20 September</w:t>
      </w:r>
      <w:r w:rsidRPr="00AD2C80">
        <w:rPr>
          <w:rFonts w:cs="Calibri"/>
          <w:b/>
          <w:sz w:val="20"/>
          <w:szCs w:val="20"/>
        </w:rPr>
        <w:t xml:space="preserve"> 2017.</w:t>
      </w:r>
    </w:p>
    <w:tbl>
      <w:tblPr>
        <w:tblStyle w:val="TableGrid"/>
        <w:tblW w:w="0" w:type="auto"/>
        <w:tblLook w:val="04A0" w:firstRow="1" w:lastRow="0" w:firstColumn="1" w:lastColumn="0" w:noHBand="0" w:noVBand="1"/>
      </w:tblPr>
      <w:tblGrid>
        <w:gridCol w:w="3005"/>
        <w:gridCol w:w="3005"/>
        <w:gridCol w:w="3006"/>
      </w:tblGrid>
      <w:tr w:rsidR="00B1122B" w:rsidRPr="0025384E" w14:paraId="2203154F" w14:textId="77777777" w:rsidTr="003A441F">
        <w:tc>
          <w:tcPr>
            <w:tcW w:w="3005" w:type="dxa"/>
          </w:tcPr>
          <w:p w14:paraId="0C30ACC2" w14:textId="77777777" w:rsidR="00B1122B" w:rsidRPr="00B729F2" w:rsidRDefault="00B1122B" w:rsidP="003A441F">
            <w:pPr>
              <w:tabs>
                <w:tab w:val="left" w:pos="1260"/>
                <w:tab w:val="left" w:pos="5040"/>
                <w:tab w:val="left" w:pos="6030"/>
              </w:tabs>
              <w:rPr>
                <w:rFonts w:asciiTheme="majorHAnsi" w:hAnsiTheme="majorHAnsi" w:cstheme="majorHAnsi"/>
                <w:b/>
                <w:color w:val="000000" w:themeColor="text1"/>
                <w:sz w:val="20"/>
                <w:szCs w:val="20"/>
              </w:rPr>
            </w:pPr>
            <w:r w:rsidRPr="00B729F2">
              <w:rPr>
                <w:rFonts w:asciiTheme="majorHAnsi" w:hAnsiTheme="majorHAnsi" w:cstheme="majorHAnsi"/>
                <w:b/>
                <w:color w:val="000000" w:themeColor="text1"/>
                <w:sz w:val="20"/>
                <w:szCs w:val="20"/>
              </w:rPr>
              <w:t>APPLICATION NUMBER</w:t>
            </w:r>
          </w:p>
        </w:tc>
        <w:tc>
          <w:tcPr>
            <w:tcW w:w="3005" w:type="dxa"/>
          </w:tcPr>
          <w:p w14:paraId="426057FB" w14:textId="77777777" w:rsidR="00B1122B" w:rsidRPr="00B729F2" w:rsidRDefault="00B1122B" w:rsidP="003A441F">
            <w:pPr>
              <w:tabs>
                <w:tab w:val="left" w:pos="1260"/>
                <w:tab w:val="left" w:pos="5040"/>
                <w:tab w:val="left" w:pos="6030"/>
              </w:tabs>
              <w:rPr>
                <w:rFonts w:asciiTheme="majorHAnsi" w:hAnsiTheme="majorHAnsi" w:cstheme="majorHAnsi"/>
                <w:b/>
                <w:bCs/>
                <w:color w:val="000000" w:themeColor="text1"/>
                <w:sz w:val="20"/>
                <w:szCs w:val="20"/>
              </w:rPr>
            </w:pPr>
            <w:r w:rsidRPr="00B729F2">
              <w:rPr>
                <w:rFonts w:asciiTheme="majorHAnsi" w:hAnsiTheme="majorHAnsi" w:cstheme="majorHAnsi"/>
                <w:b/>
                <w:bCs/>
                <w:color w:val="000000" w:themeColor="text1"/>
                <w:sz w:val="20"/>
                <w:szCs w:val="20"/>
              </w:rPr>
              <w:t>DETAILS</w:t>
            </w:r>
          </w:p>
        </w:tc>
        <w:tc>
          <w:tcPr>
            <w:tcW w:w="3006" w:type="dxa"/>
          </w:tcPr>
          <w:p w14:paraId="051C194B" w14:textId="77777777" w:rsidR="00B1122B" w:rsidRPr="00B729F2" w:rsidRDefault="00B1122B" w:rsidP="003A441F">
            <w:pPr>
              <w:tabs>
                <w:tab w:val="left" w:pos="1260"/>
                <w:tab w:val="left" w:pos="5040"/>
                <w:tab w:val="left" w:pos="6030"/>
              </w:tabs>
              <w:rPr>
                <w:rFonts w:asciiTheme="majorHAnsi" w:hAnsiTheme="majorHAnsi" w:cstheme="majorHAnsi"/>
                <w:b/>
                <w:color w:val="000000" w:themeColor="text1"/>
                <w:sz w:val="20"/>
                <w:szCs w:val="20"/>
              </w:rPr>
            </w:pPr>
            <w:r w:rsidRPr="00B729F2">
              <w:rPr>
                <w:rFonts w:asciiTheme="majorHAnsi" w:hAnsiTheme="majorHAnsi" w:cstheme="majorHAnsi"/>
                <w:b/>
                <w:color w:val="000000" w:themeColor="text1"/>
                <w:sz w:val="20"/>
                <w:szCs w:val="20"/>
              </w:rPr>
              <w:t>ACTION</w:t>
            </w:r>
          </w:p>
        </w:tc>
      </w:tr>
      <w:tr w:rsidR="00B1122B" w:rsidRPr="0025384E" w14:paraId="3076E3B5" w14:textId="77777777" w:rsidTr="003A441F">
        <w:tc>
          <w:tcPr>
            <w:tcW w:w="3005" w:type="dxa"/>
          </w:tcPr>
          <w:p w14:paraId="6B5540FA" w14:textId="77777777" w:rsidR="00B1122B" w:rsidRPr="00A43314" w:rsidRDefault="00B1122B" w:rsidP="003A441F">
            <w:pPr>
              <w:tabs>
                <w:tab w:val="left" w:pos="1260"/>
                <w:tab w:val="left" w:pos="5040"/>
                <w:tab w:val="left" w:pos="6030"/>
              </w:tabs>
              <w:rPr>
                <w:rFonts w:asciiTheme="majorHAnsi" w:hAnsiTheme="majorHAnsi" w:cstheme="majorHAnsi"/>
                <w:b/>
                <w:color w:val="FF0000"/>
                <w:sz w:val="18"/>
                <w:szCs w:val="18"/>
              </w:rPr>
            </w:pPr>
            <w:r w:rsidRPr="00A43314">
              <w:rPr>
                <w:rFonts w:asciiTheme="majorHAnsi" w:hAnsiTheme="majorHAnsi" w:cstheme="majorHAnsi"/>
                <w:b/>
                <w:color w:val="FF0000"/>
                <w:sz w:val="18"/>
                <w:szCs w:val="18"/>
              </w:rPr>
              <w:t>APPLICATION NO: 17/01591/F</w:t>
            </w:r>
          </w:p>
          <w:p w14:paraId="40AAA963" w14:textId="77777777" w:rsidR="00B1122B" w:rsidRPr="00A43314" w:rsidRDefault="00B1122B" w:rsidP="003A441F">
            <w:pPr>
              <w:pStyle w:val="ListParagraph"/>
              <w:tabs>
                <w:tab w:val="left" w:pos="1260"/>
                <w:tab w:val="left" w:pos="5040"/>
                <w:tab w:val="left" w:pos="6030"/>
              </w:tabs>
              <w:rPr>
                <w:rFonts w:asciiTheme="majorHAnsi" w:hAnsiTheme="majorHAnsi" w:cstheme="majorHAnsi"/>
                <w:b/>
                <w:color w:val="FF0000"/>
                <w:sz w:val="18"/>
                <w:szCs w:val="18"/>
              </w:rPr>
            </w:pPr>
          </w:p>
        </w:tc>
        <w:tc>
          <w:tcPr>
            <w:tcW w:w="3005" w:type="dxa"/>
          </w:tcPr>
          <w:p w14:paraId="6E310A76" w14:textId="29B6870E" w:rsidR="00B1122B" w:rsidRPr="00B729F2" w:rsidRDefault="00B1122B" w:rsidP="003A441F">
            <w:pPr>
              <w:tabs>
                <w:tab w:val="left" w:pos="1260"/>
                <w:tab w:val="left" w:pos="5040"/>
                <w:tab w:val="left" w:pos="6030"/>
              </w:tabs>
              <w:rPr>
                <w:rFonts w:asciiTheme="majorHAnsi" w:hAnsiTheme="majorHAnsi" w:cstheme="majorHAnsi"/>
                <w:color w:val="FF0000"/>
                <w:sz w:val="18"/>
                <w:szCs w:val="18"/>
              </w:rPr>
            </w:pPr>
            <w:r w:rsidRPr="00B729F2">
              <w:rPr>
                <w:rFonts w:asciiTheme="majorHAnsi" w:hAnsiTheme="majorHAnsi" w:cstheme="majorHAnsi"/>
                <w:b/>
                <w:bCs/>
                <w:sz w:val="18"/>
                <w:szCs w:val="18"/>
              </w:rPr>
              <w:t>2 Dwellings with Integral Garages and associated landscaping (Revised Design to 17/00118/</w:t>
            </w:r>
            <w:r w:rsidR="008F6977" w:rsidRPr="00B729F2">
              <w:rPr>
                <w:rFonts w:asciiTheme="majorHAnsi" w:hAnsiTheme="majorHAnsi" w:cstheme="majorHAnsi"/>
                <w:b/>
                <w:bCs/>
                <w:sz w:val="18"/>
                <w:szCs w:val="18"/>
              </w:rPr>
              <w:t>RM) at Site</w:t>
            </w:r>
            <w:r w:rsidRPr="00B729F2">
              <w:rPr>
                <w:rFonts w:asciiTheme="majorHAnsi" w:hAnsiTheme="majorHAnsi" w:cstheme="majorHAnsi"/>
                <w:b/>
                <w:bCs/>
                <w:sz w:val="18"/>
                <w:szCs w:val="18"/>
              </w:rPr>
              <w:t xml:space="preserve"> West </w:t>
            </w:r>
            <w:r w:rsidR="008F6977" w:rsidRPr="00B729F2">
              <w:rPr>
                <w:rFonts w:asciiTheme="majorHAnsi" w:hAnsiTheme="majorHAnsi" w:cstheme="majorHAnsi"/>
                <w:b/>
                <w:bCs/>
                <w:sz w:val="18"/>
                <w:szCs w:val="18"/>
              </w:rPr>
              <w:t>of 161</w:t>
            </w:r>
            <w:r w:rsidRPr="00B729F2">
              <w:rPr>
                <w:rFonts w:asciiTheme="majorHAnsi" w:hAnsiTheme="majorHAnsi" w:cstheme="majorHAnsi"/>
                <w:b/>
                <w:bCs/>
                <w:sz w:val="18"/>
                <w:szCs w:val="18"/>
              </w:rPr>
              <w:t xml:space="preserve"> Sutton </w:t>
            </w:r>
            <w:r w:rsidR="008F6977" w:rsidRPr="00B729F2">
              <w:rPr>
                <w:rFonts w:asciiTheme="majorHAnsi" w:hAnsiTheme="majorHAnsi" w:cstheme="majorHAnsi"/>
                <w:b/>
                <w:bCs/>
                <w:sz w:val="18"/>
                <w:szCs w:val="18"/>
              </w:rPr>
              <w:t>Road Terrington</w:t>
            </w:r>
            <w:r w:rsidRPr="00B729F2">
              <w:rPr>
                <w:rFonts w:asciiTheme="majorHAnsi" w:hAnsiTheme="majorHAnsi" w:cstheme="majorHAnsi"/>
                <w:b/>
                <w:bCs/>
                <w:sz w:val="18"/>
                <w:szCs w:val="18"/>
              </w:rPr>
              <w:t xml:space="preserve"> St </w:t>
            </w:r>
            <w:r w:rsidR="008F6977" w:rsidRPr="00B729F2">
              <w:rPr>
                <w:rFonts w:asciiTheme="majorHAnsi" w:hAnsiTheme="majorHAnsi" w:cstheme="majorHAnsi"/>
                <w:b/>
                <w:bCs/>
                <w:sz w:val="18"/>
                <w:szCs w:val="18"/>
              </w:rPr>
              <w:t>Clement Norfolk</w:t>
            </w:r>
            <w:r w:rsidRPr="00B729F2">
              <w:rPr>
                <w:rFonts w:asciiTheme="majorHAnsi" w:hAnsiTheme="majorHAnsi" w:cstheme="majorHAnsi"/>
                <w:b/>
                <w:bCs/>
                <w:sz w:val="18"/>
                <w:szCs w:val="18"/>
              </w:rPr>
              <w:t xml:space="preserve">  </w:t>
            </w:r>
          </w:p>
        </w:tc>
        <w:tc>
          <w:tcPr>
            <w:tcW w:w="3006" w:type="dxa"/>
          </w:tcPr>
          <w:p w14:paraId="6A6B465A" w14:textId="77777777" w:rsidR="00B1122B" w:rsidRPr="00D402C5" w:rsidRDefault="00B1122B" w:rsidP="003A441F">
            <w:pPr>
              <w:tabs>
                <w:tab w:val="left" w:pos="1260"/>
                <w:tab w:val="left" w:pos="5040"/>
                <w:tab w:val="left" w:pos="6030"/>
              </w:tabs>
              <w:rPr>
                <w:rFonts w:asciiTheme="majorHAnsi" w:hAnsiTheme="majorHAnsi" w:cstheme="majorHAnsi"/>
                <w:b/>
                <w:color w:val="FF0000"/>
                <w:sz w:val="16"/>
                <w:szCs w:val="16"/>
              </w:rPr>
            </w:pPr>
            <w:r>
              <w:rPr>
                <w:rFonts w:asciiTheme="majorHAnsi" w:hAnsiTheme="majorHAnsi" w:cstheme="majorHAnsi"/>
                <w:b/>
                <w:color w:val="FF0000"/>
                <w:sz w:val="16"/>
                <w:szCs w:val="16"/>
              </w:rPr>
              <w:t xml:space="preserve">OBJECTION: </w:t>
            </w:r>
            <w:r>
              <w:rPr>
                <w:rFonts w:asciiTheme="majorHAnsi" w:hAnsiTheme="majorHAnsi" w:cstheme="majorHAnsi"/>
                <w:color w:val="000000" w:themeColor="text1"/>
                <w:sz w:val="18"/>
                <w:szCs w:val="18"/>
              </w:rPr>
              <w:t xml:space="preserve">Over development of site. Recommend applicant </w:t>
            </w:r>
            <w:r w:rsidRPr="00B729F2">
              <w:rPr>
                <w:rFonts w:asciiTheme="majorHAnsi" w:hAnsiTheme="majorHAnsi" w:cstheme="majorHAnsi"/>
                <w:color w:val="000000" w:themeColor="text1"/>
                <w:sz w:val="18"/>
                <w:szCs w:val="18"/>
              </w:rPr>
              <w:t>revert</w:t>
            </w:r>
            <w:r>
              <w:rPr>
                <w:rFonts w:asciiTheme="majorHAnsi" w:hAnsiTheme="majorHAnsi" w:cstheme="majorHAnsi"/>
                <w:color w:val="000000" w:themeColor="text1"/>
                <w:sz w:val="18"/>
                <w:szCs w:val="18"/>
              </w:rPr>
              <w:t>s</w:t>
            </w:r>
            <w:r w:rsidRPr="00B729F2">
              <w:rPr>
                <w:rFonts w:asciiTheme="majorHAnsi" w:hAnsiTheme="majorHAnsi" w:cstheme="majorHAnsi"/>
                <w:color w:val="000000" w:themeColor="text1"/>
                <w:sz w:val="18"/>
                <w:szCs w:val="18"/>
              </w:rPr>
              <w:t xml:space="preserve"> to original application</w:t>
            </w:r>
            <w:r>
              <w:rPr>
                <w:rFonts w:asciiTheme="majorHAnsi" w:hAnsiTheme="majorHAnsi" w:cstheme="majorHAnsi"/>
                <w:b/>
                <w:color w:val="FF0000"/>
                <w:sz w:val="16"/>
                <w:szCs w:val="16"/>
              </w:rPr>
              <w:t>.</w:t>
            </w:r>
          </w:p>
        </w:tc>
      </w:tr>
      <w:tr w:rsidR="00B1122B" w:rsidRPr="0025384E" w14:paraId="77EF3CEA" w14:textId="77777777" w:rsidTr="003A441F">
        <w:tc>
          <w:tcPr>
            <w:tcW w:w="3005" w:type="dxa"/>
          </w:tcPr>
          <w:p w14:paraId="5C0A57A4" w14:textId="77777777" w:rsidR="00B1122B" w:rsidRPr="00A43314" w:rsidRDefault="00B1122B" w:rsidP="003A441F">
            <w:pPr>
              <w:tabs>
                <w:tab w:val="left" w:pos="1260"/>
                <w:tab w:val="left" w:pos="5040"/>
                <w:tab w:val="left" w:pos="6030"/>
              </w:tabs>
              <w:rPr>
                <w:rFonts w:asciiTheme="majorHAnsi" w:hAnsiTheme="majorHAnsi" w:cstheme="majorHAnsi"/>
                <w:b/>
                <w:color w:val="FF0000"/>
                <w:sz w:val="18"/>
                <w:szCs w:val="18"/>
              </w:rPr>
            </w:pPr>
            <w:r w:rsidRPr="00A43314">
              <w:rPr>
                <w:rFonts w:asciiTheme="majorHAnsi" w:hAnsiTheme="majorHAnsi" w:cstheme="majorHAnsi"/>
                <w:b/>
                <w:color w:val="FF0000"/>
                <w:sz w:val="18"/>
                <w:szCs w:val="18"/>
              </w:rPr>
              <w:t>APPLICATION NO :17/01642/F</w:t>
            </w:r>
          </w:p>
          <w:p w14:paraId="13D113F6" w14:textId="77777777" w:rsidR="00B1122B" w:rsidRPr="00A43314" w:rsidRDefault="00B1122B" w:rsidP="003A441F">
            <w:pPr>
              <w:pStyle w:val="ListParagraph"/>
              <w:tabs>
                <w:tab w:val="left" w:pos="1260"/>
                <w:tab w:val="left" w:pos="5040"/>
                <w:tab w:val="left" w:pos="6030"/>
              </w:tabs>
              <w:rPr>
                <w:rFonts w:asciiTheme="majorHAnsi" w:hAnsiTheme="majorHAnsi" w:cstheme="majorHAnsi"/>
                <w:b/>
                <w:color w:val="FF0000"/>
                <w:sz w:val="18"/>
                <w:szCs w:val="18"/>
              </w:rPr>
            </w:pPr>
          </w:p>
        </w:tc>
        <w:tc>
          <w:tcPr>
            <w:tcW w:w="3005" w:type="dxa"/>
          </w:tcPr>
          <w:p w14:paraId="56F76EA0" w14:textId="1992E167" w:rsidR="00B1122B" w:rsidRPr="00B729F2" w:rsidRDefault="00B1122B" w:rsidP="003A441F">
            <w:pPr>
              <w:tabs>
                <w:tab w:val="left" w:pos="1260"/>
                <w:tab w:val="left" w:pos="5040"/>
                <w:tab w:val="left" w:pos="6030"/>
              </w:tabs>
              <w:rPr>
                <w:rFonts w:asciiTheme="majorHAnsi" w:hAnsiTheme="majorHAnsi" w:cstheme="majorHAnsi"/>
                <w:color w:val="FF0000"/>
                <w:sz w:val="18"/>
                <w:szCs w:val="18"/>
              </w:rPr>
            </w:pPr>
            <w:r w:rsidRPr="00B729F2">
              <w:rPr>
                <w:rFonts w:asciiTheme="majorHAnsi" w:hAnsiTheme="majorHAnsi" w:cstheme="majorHAnsi"/>
                <w:b/>
                <w:bCs/>
                <w:sz w:val="18"/>
                <w:szCs w:val="18"/>
              </w:rPr>
              <w:t xml:space="preserve">First floor extension and alterations </w:t>
            </w:r>
            <w:r w:rsidR="008F6977" w:rsidRPr="00B729F2">
              <w:rPr>
                <w:rFonts w:asciiTheme="majorHAnsi" w:hAnsiTheme="majorHAnsi" w:cstheme="majorHAnsi"/>
                <w:b/>
                <w:bCs/>
                <w:sz w:val="18"/>
                <w:szCs w:val="18"/>
              </w:rPr>
              <w:t>at 8</w:t>
            </w:r>
            <w:r w:rsidRPr="00B729F2">
              <w:rPr>
                <w:rFonts w:asciiTheme="majorHAnsi" w:hAnsiTheme="majorHAnsi" w:cstheme="majorHAnsi"/>
                <w:b/>
                <w:bCs/>
                <w:sz w:val="18"/>
                <w:szCs w:val="18"/>
              </w:rPr>
              <w:t xml:space="preserve"> King William </w:t>
            </w:r>
            <w:r w:rsidR="008F6977" w:rsidRPr="00B729F2">
              <w:rPr>
                <w:rFonts w:asciiTheme="majorHAnsi" w:hAnsiTheme="majorHAnsi" w:cstheme="majorHAnsi"/>
                <w:b/>
                <w:bCs/>
                <w:sz w:val="18"/>
                <w:szCs w:val="18"/>
              </w:rPr>
              <w:t>Close Terrington</w:t>
            </w:r>
            <w:r w:rsidRPr="00B729F2">
              <w:rPr>
                <w:rFonts w:asciiTheme="majorHAnsi" w:hAnsiTheme="majorHAnsi" w:cstheme="majorHAnsi"/>
                <w:b/>
                <w:bCs/>
                <w:sz w:val="18"/>
                <w:szCs w:val="18"/>
              </w:rPr>
              <w:t xml:space="preserve"> St </w:t>
            </w:r>
            <w:r w:rsidR="008F6977" w:rsidRPr="00B729F2">
              <w:rPr>
                <w:rFonts w:asciiTheme="majorHAnsi" w:hAnsiTheme="majorHAnsi" w:cstheme="majorHAnsi"/>
                <w:b/>
                <w:bCs/>
                <w:sz w:val="18"/>
                <w:szCs w:val="18"/>
              </w:rPr>
              <w:t>Clement King’s</w:t>
            </w:r>
            <w:r w:rsidRPr="00B729F2">
              <w:rPr>
                <w:rFonts w:asciiTheme="majorHAnsi" w:hAnsiTheme="majorHAnsi" w:cstheme="majorHAnsi"/>
                <w:b/>
                <w:bCs/>
                <w:sz w:val="18"/>
                <w:szCs w:val="18"/>
              </w:rPr>
              <w:t xml:space="preserve"> </w:t>
            </w:r>
            <w:r w:rsidR="008F6977" w:rsidRPr="00B729F2">
              <w:rPr>
                <w:rFonts w:asciiTheme="majorHAnsi" w:hAnsiTheme="majorHAnsi" w:cstheme="majorHAnsi"/>
                <w:b/>
                <w:bCs/>
                <w:sz w:val="18"/>
                <w:szCs w:val="18"/>
              </w:rPr>
              <w:t>Lynn Norfolk PE</w:t>
            </w:r>
            <w:r w:rsidRPr="00B729F2">
              <w:rPr>
                <w:rFonts w:asciiTheme="majorHAnsi" w:hAnsiTheme="majorHAnsi" w:cstheme="majorHAnsi"/>
                <w:b/>
                <w:bCs/>
                <w:sz w:val="18"/>
                <w:szCs w:val="18"/>
              </w:rPr>
              <w:t>34 4WA</w:t>
            </w:r>
          </w:p>
        </w:tc>
        <w:tc>
          <w:tcPr>
            <w:tcW w:w="3006" w:type="dxa"/>
          </w:tcPr>
          <w:p w14:paraId="6D5BDB0C" w14:textId="77777777" w:rsidR="00B1122B" w:rsidRPr="00D402C5" w:rsidRDefault="00B1122B" w:rsidP="003A441F">
            <w:pPr>
              <w:tabs>
                <w:tab w:val="left" w:pos="1260"/>
                <w:tab w:val="left" w:pos="5040"/>
                <w:tab w:val="left" w:pos="6030"/>
              </w:tabs>
              <w:rPr>
                <w:rFonts w:asciiTheme="majorHAnsi" w:hAnsiTheme="majorHAnsi" w:cstheme="majorHAnsi"/>
                <w:color w:val="FF0000"/>
                <w:sz w:val="16"/>
                <w:szCs w:val="16"/>
              </w:rPr>
            </w:pPr>
            <w:r w:rsidRPr="00A43314">
              <w:rPr>
                <w:rFonts w:asciiTheme="majorHAnsi" w:hAnsiTheme="majorHAnsi" w:cstheme="majorHAnsi"/>
                <w:b/>
                <w:color w:val="FF0000"/>
                <w:sz w:val="16"/>
                <w:szCs w:val="16"/>
              </w:rPr>
              <w:t>SUPPORT</w:t>
            </w:r>
            <w:r>
              <w:rPr>
                <w:rFonts w:asciiTheme="majorHAnsi" w:hAnsiTheme="majorHAnsi" w:cstheme="majorHAnsi"/>
                <w:color w:val="FF0000"/>
                <w:sz w:val="16"/>
                <w:szCs w:val="16"/>
              </w:rPr>
              <w:t xml:space="preserve">: </w:t>
            </w:r>
            <w:r w:rsidRPr="00A43314">
              <w:rPr>
                <w:rFonts w:asciiTheme="majorHAnsi" w:hAnsiTheme="majorHAnsi" w:cstheme="majorHAnsi"/>
                <w:color w:val="000000" w:themeColor="text1"/>
                <w:sz w:val="20"/>
                <w:szCs w:val="20"/>
              </w:rPr>
              <w:t>No objections in relation to this application</w:t>
            </w:r>
          </w:p>
        </w:tc>
      </w:tr>
      <w:tr w:rsidR="00B1122B" w:rsidRPr="0025384E" w14:paraId="5E3E9399" w14:textId="77777777" w:rsidTr="003A441F">
        <w:trPr>
          <w:trHeight w:val="1068"/>
        </w:trPr>
        <w:tc>
          <w:tcPr>
            <w:tcW w:w="3005" w:type="dxa"/>
          </w:tcPr>
          <w:p w14:paraId="3000CA08" w14:textId="77777777" w:rsidR="00B1122B" w:rsidRPr="00A43314" w:rsidRDefault="00B1122B" w:rsidP="003A441F">
            <w:pPr>
              <w:tabs>
                <w:tab w:val="left" w:pos="1260"/>
                <w:tab w:val="left" w:pos="5040"/>
                <w:tab w:val="left" w:pos="6030"/>
              </w:tabs>
              <w:rPr>
                <w:rFonts w:asciiTheme="majorHAnsi" w:hAnsiTheme="majorHAnsi" w:cstheme="majorHAnsi"/>
                <w:b/>
                <w:color w:val="FF0000"/>
                <w:sz w:val="18"/>
                <w:szCs w:val="18"/>
              </w:rPr>
            </w:pPr>
            <w:r w:rsidRPr="00A43314">
              <w:rPr>
                <w:rFonts w:asciiTheme="majorHAnsi" w:hAnsiTheme="majorHAnsi" w:cstheme="majorHAnsi"/>
                <w:b/>
                <w:color w:val="FF0000"/>
                <w:sz w:val="18"/>
                <w:szCs w:val="18"/>
              </w:rPr>
              <w:t>APPLICATION NO: 17/01630/F</w:t>
            </w:r>
          </w:p>
          <w:p w14:paraId="29535379" w14:textId="77777777" w:rsidR="00B1122B" w:rsidRPr="00A43314" w:rsidRDefault="00B1122B" w:rsidP="003A441F">
            <w:pPr>
              <w:pStyle w:val="ListParagraph"/>
              <w:tabs>
                <w:tab w:val="left" w:pos="1260"/>
                <w:tab w:val="left" w:pos="5040"/>
                <w:tab w:val="left" w:pos="6030"/>
              </w:tabs>
              <w:rPr>
                <w:rFonts w:asciiTheme="majorHAnsi" w:hAnsiTheme="majorHAnsi" w:cstheme="majorHAnsi"/>
                <w:b/>
                <w:color w:val="FF0000"/>
                <w:sz w:val="18"/>
                <w:szCs w:val="18"/>
              </w:rPr>
            </w:pPr>
          </w:p>
        </w:tc>
        <w:tc>
          <w:tcPr>
            <w:tcW w:w="3005" w:type="dxa"/>
          </w:tcPr>
          <w:p w14:paraId="7CB61621" w14:textId="6F36CFFE" w:rsidR="00B1122B" w:rsidRPr="00B729F2" w:rsidRDefault="00B1122B" w:rsidP="003A441F">
            <w:pPr>
              <w:tabs>
                <w:tab w:val="left" w:pos="1260"/>
                <w:tab w:val="left" w:pos="5040"/>
                <w:tab w:val="left" w:pos="6030"/>
              </w:tabs>
              <w:rPr>
                <w:rFonts w:asciiTheme="majorHAnsi" w:hAnsiTheme="majorHAnsi" w:cstheme="majorHAnsi"/>
                <w:color w:val="FF0000"/>
                <w:sz w:val="18"/>
                <w:szCs w:val="18"/>
              </w:rPr>
            </w:pPr>
            <w:r w:rsidRPr="00B729F2">
              <w:rPr>
                <w:rFonts w:asciiTheme="majorHAnsi" w:hAnsiTheme="majorHAnsi" w:cstheme="majorHAnsi"/>
                <w:b/>
                <w:bCs/>
                <w:sz w:val="18"/>
                <w:szCs w:val="18"/>
              </w:rPr>
              <w:t xml:space="preserve">Extension and change of use of barn to dwelling with addition of cart shed style </w:t>
            </w:r>
            <w:r w:rsidR="008F6977" w:rsidRPr="00B729F2">
              <w:rPr>
                <w:rFonts w:asciiTheme="majorHAnsi" w:hAnsiTheme="majorHAnsi" w:cstheme="majorHAnsi"/>
                <w:b/>
                <w:bCs/>
                <w:sz w:val="18"/>
                <w:szCs w:val="18"/>
              </w:rPr>
              <w:t>garage at Homefields Low</w:t>
            </w:r>
            <w:r w:rsidRPr="00B729F2">
              <w:rPr>
                <w:rFonts w:asciiTheme="majorHAnsi" w:hAnsiTheme="majorHAnsi" w:cstheme="majorHAnsi"/>
                <w:b/>
                <w:bCs/>
                <w:sz w:val="18"/>
                <w:szCs w:val="18"/>
              </w:rPr>
              <w:t xml:space="preserve"> </w:t>
            </w:r>
            <w:r w:rsidR="008F6977" w:rsidRPr="00B729F2">
              <w:rPr>
                <w:rFonts w:asciiTheme="majorHAnsi" w:hAnsiTheme="majorHAnsi" w:cstheme="majorHAnsi"/>
                <w:b/>
                <w:bCs/>
                <w:sz w:val="18"/>
                <w:szCs w:val="18"/>
              </w:rPr>
              <w:t>Lane Terrington</w:t>
            </w:r>
            <w:r w:rsidRPr="00B729F2">
              <w:rPr>
                <w:rFonts w:asciiTheme="majorHAnsi" w:hAnsiTheme="majorHAnsi" w:cstheme="majorHAnsi"/>
                <w:b/>
                <w:bCs/>
                <w:sz w:val="18"/>
                <w:szCs w:val="18"/>
              </w:rPr>
              <w:t xml:space="preserve"> St </w:t>
            </w:r>
            <w:r w:rsidR="008F6977" w:rsidRPr="00B729F2">
              <w:rPr>
                <w:rFonts w:asciiTheme="majorHAnsi" w:hAnsiTheme="majorHAnsi" w:cstheme="majorHAnsi"/>
                <w:b/>
                <w:bCs/>
                <w:sz w:val="18"/>
                <w:szCs w:val="18"/>
              </w:rPr>
              <w:t>Clement Norfolk PE</w:t>
            </w:r>
            <w:r w:rsidRPr="00B729F2">
              <w:rPr>
                <w:rFonts w:asciiTheme="majorHAnsi" w:hAnsiTheme="majorHAnsi" w:cstheme="majorHAnsi"/>
                <w:b/>
                <w:bCs/>
                <w:sz w:val="18"/>
                <w:szCs w:val="18"/>
              </w:rPr>
              <w:t>34 4NW</w:t>
            </w:r>
            <w:r w:rsidRPr="00A43314">
              <w:rPr>
                <w:rFonts w:ascii="Arial" w:eastAsia="Times New Roman" w:hAnsi="Arial" w:cs="Arial"/>
                <w:color w:val="333333"/>
                <w:sz w:val="23"/>
                <w:szCs w:val="23"/>
                <w:lang w:eastAsia="en-GB"/>
              </w:rPr>
              <w:t xml:space="preserve"> </w:t>
            </w:r>
          </w:p>
        </w:tc>
        <w:tc>
          <w:tcPr>
            <w:tcW w:w="3006" w:type="dxa"/>
          </w:tcPr>
          <w:p w14:paraId="707BF3A2" w14:textId="77777777" w:rsidR="00B1122B" w:rsidRPr="00D402C5" w:rsidRDefault="00B1122B" w:rsidP="003A441F">
            <w:pPr>
              <w:tabs>
                <w:tab w:val="left" w:pos="1260"/>
                <w:tab w:val="left" w:pos="5040"/>
                <w:tab w:val="left" w:pos="6030"/>
              </w:tabs>
              <w:rPr>
                <w:rFonts w:asciiTheme="majorHAnsi" w:hAnsiTheme="majorHAnsi" w:cstheme="majorHAnsi"/>
                <w:color w:val="FF0000"/>
                <w:sz w:val="16"/>
                <w:szCs w:val="16"/>
              </w:rPr>
            </w:pPr>
            <w:r w:rsidRPr="00A43314">
              <w:rPr>
                <w:rFonts w:asciiTheme="majorHAnsi" w:hAnsiTheme="majorHAnsi" w:cstheme="majorHAnsi"/>
                <w:b/>
                <w:color w:val="FF0000"/>
                <w:sz w:val="16"/>
                <w:szCs w:val="16"/>
              </w:rPr>
              <w:t>OBJECTION</w:t>
            </w:r>
            <w:r>
              <w:rPr>
                <w:rFonts w:asciiTheme="majorHAnsi" w:hAnsiTheme="majorHAnsi" w:cstheme="majorHAnsi"/>
                <w:color w:val="FF0000"/>
                <w:sz w:val="16"/>
                <w:szCs w:val="16"/>
              </w:rPr>
              <w:t xml:space="preserve">: </w:t>
            </w:r>
            <w:r w:rsidRPr="00A43314">
              <w:rPr>
                <w:rFonts w:asciiTheme="majorHAnsi" w:hAnsiTheme="majorHAnsi" w:cstheme="majorHAnsi"/>
                <w:color w:val="000000" w:themeColor="text1"/>
                <w:sz w:val="18"/>
                <w:szCs w:val="18"/>
              </w:rPr>
              <w:t>Support Norfolk C C Highways concerns. The building is not a barn but is a shed(hovel). Recommend Refusal.</w:t>
            </w:r>
          </w:p>
        </w:tc>
      </w:tr>
      <w:tr w:rsidR="00B1122B" w:rsidRPr="0025384E" w14:paraId="43187BA3" w14:textId="77777777" w:rsidTr="003A441F">
        <w:trPr>
          <w:trHeight w:val="1068"/>
        </w:trPr>
        <w:tc>
          <w:tcPr>
            <w:tcW w:w="3005" w:type="dxa"/>
          </w:tcPr>
          <w:p w14:paraId="21B13744" w14:textId="77777777" w:rsidR="00B1122B" w:rsidRPr="00A43314" w:rsidRDefault="00B1122B" w:rsidP="003A441F">
            <w:pPr>
              <w:tabs>
                <w:tab w:val="left" w:pos="1260"/>
                <w:tab w:val="left" w:pos="5040"/>
                <w:tab w:val="left" w:pos="6030"/>
              </w:tabs>
              <w:rPr>
                <w:rFonts w:asciiTheme="majorHAnsi" w:hAnsiTheme="majorHAnsi" w:cstheme="majorHAnsi"/>
                <w:b/>
                <w:color w:val="FF0000"/>
                <w:sz w:val="18"/>
                <w:szCs w:val="18"/>
              </w:rPr>
            </w:pPr>
            <w:r>
              <w:rPr>
                <w:rFonts w:asciiTheme="majorHAnsi" w:hAnsiTheme="majorHAnsi" w:cstheme="majorHAnsi"/>
                <w:b/>
                <w:color w:val="FF0000"/>
                <w:sz w:val="18"/>
                <w:szCs w:val="18"/>
              </w:rPr>
              <w:t>APPLICATION NO: 17/1375/RM</w:t>
            </w:r>
          </w:p>
        </w:tc>
        <w:tc>
          <w:tcPr>
            <w:tcW w:w="3005" w:type="dxa"/>
          </w:tcPr>
          <w:p w14:paraId="26A1E7A6" w14:textId="77777777" w:rsidR="00B1122B" w:rsidRPr="00A43314" w:rsidRDefault="00B1122B" w:rsidP="003A441F">
            <w:pPr>
              <w:tabs>
                <w:tab w:val="left" w:pos="1260"/>
                <w:tab w:val="left" w:pos="5040"/>
                <w:tab w:val="left" w:pos="6030"/>
              </w:tabs>
              <w:rPr>
                <w:rFonts w:asciiTheme="majorHAnsi" w:hAnsiTheme="majorHAnsi" w:cstheme="majorHAnsi"/>
                <w:b/>
                <w:bCs/>
                <w:sz w:val="18"/>
                <w:szCs w:val="18"/>
              </w:rPr>
            </w:pPr>
            <w:r w:rsidRPr="00A43314">
              <w:rPr>
                <w:rFonts w:asciiTheme="majorHAnsi" w:hAnsiTheme="majorHAnsi" w:cstheme="majorHAnsi"/>
                <w:b/>
                <w:color w:val="333333"/>
                <w:sz w:val="18"/>
                <w:szCs w:val="18"/>
                <w:shd w:val="clear" w:color="auto" w:fill="FFFFFF"/>
              </w:rPr>
              <w:t>Reserved Matters Application: Approval of proposals for plots 2, 3 &amp; 4</w:t>
            </w:r>
            <w:r w:rsidRPr="00A43314">
              <w:rPr>
                <w:rFonts w:asciiTheme="majorHAnsi" w:eastAsia="Times New Roman" w:hAnsiTheme="majorHAnsi" w:cstheme="majorHAnsi"/>
                <w:b/>
                <w:color w:val="333333"/>
                <w:sz w:val="18"/>
                <w:szCs w:val="18"/>
                <w:lang w:eastAsia="en-GB"/>
              </w:rPr>
              <w:t xml:space="preserve"> Land North Chestnut House Market Lane Terrington St Clement King's Lynn Norfolk PE34 4HR</w:t>
            </w:r>
          </w:p>
        </w:tc>
        <w:tc>
          <w:tcPr>
            <w:tcW w:w="3006" w:type="dxa"/>
          </w:tcPr>
          <w:p w14:paraId="2C408AC5" w14:textId="77777777" w:rsidR="00B1122B" w:rsidRPr="00A43314" w:rsidRDefault="00B1122B" w:rsidP="003A441F">
            <w:pPr>
              <w:tabs>
                <w:tab w:val="left" w:pos="1260"/>
                <w:tab w:val="left" w:pos="5040"/>
                <w:tab w:val="left" w:pos="6030"/>
              </w:tabs>
              <w:rPr>
                <w:rFonts w:asciiTheme="majorHAnsi" w:hAnsiTheme="majorHAnsi" w:cstheme="majorHAnsi"/>
                <w:b/>
                <w:color w:val="FF0000"/>
                <w:sz w:val="16"/>
                <w:szCs w:val="16"/>
              </w:rPr>
            </w:pPr>
            <w:r>
              <w:rPr>
                <w:rFonts w:asciiTheme="majorHAnsi" w:hAnsiTheme="majorHAnsi" w:cstheme="majorHAnsi"/>
                <w:b/>
                <w:color w:val="FF0000"/>
                <w:sz w:val="16"/>
                <w:szCs w:val="16"/>
              </w:rPr>
              <w:t xml:space="preserve">OBJECTION: </w:t>
            </w:r>
            <w:r w:rsidRPr="00A43314">
              <w:rPr>
                <w:rFonts w:asciiTheme="majorHAnsi" w:hAnsiTheme="majorHAnsi" w:cstheme="majorHAnsi"/>
                <w:color w:val="000000" w:themeColor="text1"/>
                <w:sz w:val="16"/>
                <w:szCs w:val="16"/>
              </w:rPr>
              <w:t>Cart sheds not in keeping with street scene and would be best erected at the rear of the properties</w:t>
            </w:r>
            <w:r>
              <w:rPr>
                <w:rFonts w:asciiTheme="majorHAnsi" w:hAnsiTheme="majorHAnsi" w:cstheme="majorHAnsi"/>
                <w:b/>
                <w:color w:val="FF0000"/>
                <w:sz w:val="16"/>
                <w:szCs w:val="16"/>
              </w:rPr>
              <w:t>.</w:t>
            </w:r>
          </w:p>
        </w:tc>
      </w:tr>
    </w:tbl>
    <w:p w14:paraId="45963BCF" w14:textId="77777777" w:rsidR="002C477D" w:rsidRDefault="002C477D" w:rsidP="002C477D">
      <w:pPr>
        <w:spacing w:after="0" w:line="240" w:lineRule="auto"/>
        <w:ind w:left="-284"/>
        <w:rPr>
          <w:rFonts w:cs="Calibri"/>
          <w:b/>
          <w:sz w:val="20"/>
          <w:szCs w:val="20"/>
        </w:rPr>
      </w:pPr>
    </w:p>
    <w:p w14:paraId="7E1AB327" w14:textId="1DDD15B3" w:rsidR="00B1122B" w:rsidRDefault="002C477D" w:rsidP="002C477D">
      <w:pPr>
        <w:spacing w:after="0" w:line="240" w:lineRule="auto"/>
        <w:ind w:left="-284"/>
        <w:rPr>
          <w:rFonts w:cs="Calibri"/>
          <w:b/>
          <w:sz w:val="20"/>
          <w:szCs w:val="20"/>
        </w:rPr>
      </w:pPr>
      <w:r>
        <w:rPr>
          <w:rFonts w:cs="Calibri"/>
          <w:b/>
          <w:sz w:val="20"/>
          <w:szCs w:val="20"/>
        </w:rPr>
        <w:t>Cllr B Hill left the meeting at 9.10 p.m.</w:t>
      </w:r>
    </w:p>
    <w:p w14:paraId="6157E00B" w14:textId="77777777" w:rsidR="00B1122B" w:rsidRDefault="00B1122B" w:rsidP="00B1122B">
      <w:pPr>
        <w:spacing w:after="0" w:line="240" w:lineRule="auto"/>
        <w:ind w:left="-284"/>
        <w:jc w:val="right"/>
        <w:rPr>
          <w:rFonts w:cs="Calibri"/>
          <w:b/>
          <w:sz w:val="20"/>
          <w:szCs w:val="20"/>
        </w:rPr>
      </w:pPr>
    </w:p>
    <w:p w14:paraId="045BFA70" w14:textId="77777777" w:rsidR="00B1122B" w:rsidRDefault="00B1122B" w:rsidP="00B1122B">
      <w:pPr>
        <w:spacing w:after="0" w:line="240" w:lineRule="auto"/>
        <w:ind w:left="-284"/>
        <w:rPr>
          <w:rFonts w:cs="Arial"/>
          <w:b/>
          <w:sz w:val="20"/>
          <w:szCs w:val="20"/>
          <w:u w:val="single"/>
        </w:rPr>
      </w:pPr>
      <w:r>
        <w:rPr>
          <w:rFonts w:cs="Calibri"/>
          <w:b/>
          <w:sz w:val="20"/>
          <w:szCs w:val="20"/>
          <w:u w:val="single"/>
        </w:rPr>
        <w:t xml:space="preserve">11. </w:t>
      </w:r>
      <w:r w:rsidRPr="00956F8D">
        <w:rPr>
          <w:rFonts w:cs="Arial"/>
          <w:b/>
          <w:sz w:val="20"/>
          <w:szCs w:val="20"/>
          <w:u w:val="single"/>
        </w:rPr>
        <w:t xml:space="preserve">TO RECEIVE CORRESPONDENCE. </w:t>
      </w:r>
    </w:p>
    <w:p w14:paraId="57A35518" w14:textId="77777777" w:rsidR="00B1122B" w:rsidRDefault="00B1122B" w:rsidP="00B1122B">
      <w:pPr>
        <w:spacing w:line="240" w:lineRule="auto"/>
        <w:ind w:left="-284"/>
      </w:pPr>
      <w:r>
        <w:t>a) General Correspondence.</w:t>
      </w:r>
    </w:p>
    <w:tbl>
      <w:tblPr>
        <w:tblStyle w:val="TableGrid"/>
        <w:tblW w:w="0" w:type="auto"/>
        <w:tblInd w:w="426" w:type="dxa"/>
        <w:tblLook w:val="04A0" w:firstRow="1" w:lastRow="0" w:firstColumn="1" w:lastColumn="0" w:noHBand="0" w:noVBand="1"/>
      </w:tblPr>
      <w:tblGrid>
        <w:gridCol w:w="2846"/>
        <w:gridCol w:w="2884"/>
        <w:gridCol w:w="2860"/>
      </w:tblGrid>
      <w:tr w:rsidR="00AB43C0" w14:paraId="22177ED6" w14:textId="77777777" w:rsidTr="002C477D">
        <w:tc>
          <w:tcPr>
            <w:tcW w:w="2846" w:type="dxa"/>
          </w:tcPr>
          <w:p w14:paraId="318930C7" w14:textId="77777777" w:rsidR="00B1122B" w:rsidRPr="00FA3AE7" w:rsidRDefault="00B1122B" w:rsidP="003A441F">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RECEIVED FROM</w:t>
            </w:r>
          </w:p>
        </w:tc>
        <w:tc>
          <w:tcPr>
            <w:tcW w:w="2884" w:type="dxa"/>
          </w:tcPr>
          <w:p w14:paraId="7720FD1C" w14:textId="77777777" w:rsidR="00B1122B" w:rsidRPr="00FA3AE7" w:rsidRDefault="00B1122B" w:rsidP="003A441F">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DETAILS</w:t>
            </w:r>
          </w:p>
        </w:tc>
        <w:tc>
          <w:tcPr>
            <w:tcW w:w="2860" w:type="dxa"/>
          </w:tcPr>
          <w:p w14:paraId="479B0B90" w14:textId="77777777" w:rsidR="00B1122B" w:rsidRPr="00FA3AE7" w:rsidRDefault="00B1122B" w:rsidP="003A441F">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ACTION</w:t>
            </w:r>
          </w:p>
        </w:tc>
      </w:tr>
      <w:tr w:rsidR="00AB43C0" w14:paraId="5F08877D" w14:textId="77777777" w:rsidTr="002C477D">
        <w:tc>
          <w:tcPr>
            <w:tcW w:w="2846" w:type="dxa"/>
          </w:tcPr>
          <w:p w14:paraId="7A69A451" w14:textId="77777777" w:rsidR="00B1122B" w:rsidRPr="002C477D" w:rsidRDefault="00B1122B"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BCKLWN</w:t>
            </w:r>
          </w:p>
        </w:tc>
        <w:tc>
          <w:tcPr>
            <w:tcW w:w="2884" w:type="dxa"/>
          </w:tcPr>
          <w:p w14:paraId="41D1A9B1" w14:textId="6C32062C" w:rsidR="00B1122B" w:rsidRPr="002C477D" w:rsidRDefault="00D60F3F" w:rsidP="003A441F">
            <w:pPr>
              <w:pStyle w:val="ListParagraph"/>
              <w:tabs>
                <w:tab w:val="right" w:pos="9026"/>
              </w:tabs>
              <w:ind w:left="0"/>
              <w:rPr>
                <w:rFonts w:asciiTheme="majorHAnsi" w:hAnsiTheme="majorHAnsi" w:cstheme="majorHAnsi"/>
                <w:sz w:val="16"/>
                <w:szCs w:val="16"/>
              </w:rPr>
            </w:pPr>
            <w:r w:rsidRPr="002C477D">
              <w:rPr>
                <w:rFonts w:asciiTheme="majorHAnsi" w:hAnsiTheme="majorHAnsi" w:cstheme="majorHAnsi"/>
                <w:sz w:val="16"/>
                <w:szCs w:val="16"/>
              </w:rPr>
              <w:t>Details of new property address: Hawthorns, Low Lane, TSC.</w:t>
            </w:r>
          </w:p>
        </w:tc>
        <w:tc>
          <w:tcPr>
            <w:tcW w:w="2860" w:type="dxa"/>
          </w:tcPr>
          <w:p w14:paraId="2367C54B" w14:textId="1EAA1441" w:rsidR="00B1122B" w:rsidRPr="002C477D" w:rsidRDefault="00B1122B"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 xml:space="preserve">Action: </w:t>
            </w:r>
            <w:r w:rsidR="00D60F3F" w:rsidRPr="002C477D">
              <w:rPr>
                <w:rFonts w:asciiTheme="majorHAnsi" w:hAnsiTheme="majorHAnsi" w:cstheme="majorHAnsi"/>
                <w:b/>
                <w:sz w:val="16"/>
                <w:szCs w:val="16"/>
              </w:rPr>
              <w:t>No action required</w:t>
            </w:r>
          </w:p>
        </w:tc>
      </w:tr>
      <w:tr w:rsidR="00AB43C0" w14:paraId="0C786D26" w14:textId="77777777" w:rsidTr="002C477D">
        <w:tc>
          <w:tcPr>
            <w:tcW w:w="2846" w:type="dxa"/>
          </w:tcPr>
          <w:p w14:paraId="6542BDEB" w14:textId="77777777" w:rsidR="00B1122B" w:rsidRPr="002C477D" w:rsidRDefault="00B1122B"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 xml:space="preserve">Resident </w:t>
            </w:r>
          </w:p>
        </w:tc>
        <w:tc>
          <w:tcPr>
            <w:tcW w:w="2884" w:type="dxa"/>
          </w:tcPr>
          <w:p w14:paraId="4C7CD5B5" w14:textId="2D767A96" w:rsidR="00B1122B" w:rsidRPr="002C477D" w:rsidRDefault="00D60F3F" w:rsidP="003A441F">
            <w:pPr>
              <w:pStyle w:val="ListParagraph"/>
              <w:tabs>
                <w:tab w:val="right" w:pos="9026"/>
              </w:tabs>
              <w:ind w:left="0"/>
              <w:rPr>
                <w:rFonts w:asciiTheme="majorHAnsi" w:hAnsiTheme="majorHAnsi" w:cstheme="majorHAnsi"/>
                <w:sz w:val="16"/>
                <w:szCs w:val="16"/>
              </w:rPr>
            </w:pPr>
            <w:r w:rsidRPr="002C477D">
              <w:rPr>
                <w:rFonts w:asciiTheme="majorHAnsi" w:hAnsiTheme="majorHAnsi" w:cstheme="majorHAnsi"/>
                <w:sz w:val="16"/>
                <w:szCs w:val="16"/>
              </w:rPr>
              <w:t>Overgrown hedges Churchgate Way Allotments</w:t>
            </w:r>
          </w:p>
        </w:tc>
        <w:tc>
          <w:tcPr>
            <w:tcW w:w="2860" w:type="dxa"/>
          </w:tcPr>
          <w:p w14:paraId="6C1F6BD3" w14:textId="05351622" w:rsidR="00B1122B" w:rsidRPr="002C477D" w:rsidRDefault="00D60F3F"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The Clerk advised that she had advised the resident by e-mail that the allotments were not accessible to the public and were for tenants only and he would not be covered if he were to have an accident. She advised the Council that she would contact Mr Carter to see if he would be able to cut them back.</w:t>
            </w:r>
          </w:p>
        </w:tc>
      </w:tr>
      <w:tr w:rsidR="00AB43C0" w14:paraId="7D8D7CE8" w14:textId="77777777" w:rsidTr="002C477D">
        <w:tc>
          <w:tcPr>
            <w:tcW w:w="2846" w:type="dxa"/>
          </w:tcPr>
          <w:p w14:paraId="03000913" w14:textId="54A94B59" w:rsidR="00B1122B" w:rsidRPr="002C477D" w:rsidRDefault="00D60F3F" w:rsidP="003A441F">
            <w:pPr>
              <w:rPr>
                <w:sz w:val="16"/>
                <w:szCs w:val="16"/>
              </w:rPr>
            </w:pPr>
            <w:r w:rsidRPr="002C477D">
              <w:rPr>
                <w:b/>
                <w:sz w:val="16"/>
                <w:szCs w:val="16"/>
              </w:rPr>
              <w:t>TSC History Group</w:t>
            </w:r>
          </w:p>
          <w:p w14:paraId="3368CF35" w14:textId="77777777" w:rsidR="00B1122B" w:rsidRPr="002C477D" w:rsidRDefault="00B1122B" w:rsidP="003A441F">
            <w:pPr>
              <w:rPr>
                <w:rFonts w:asciiTheme="majorHAnsi" w:hAnsiTheme="majorHAnsi" w:cstheme="majorHAnsi"/>
                <w:b/>
                <w:sz w:val="16"/>
                <w:szCs w:val="16"/>
              </w:rPr>
            </w:pPr>
          </w:p>
        </w:tc>
        <w:tc>
          <w:tcPr>
            <w:tcW w:w="2884" w:type="dxa"/>
          </w:tcPr>
          <w:p w14:paraId="56E1EBA9" w14:textId="73ED5625" w:rsidR="00B1122B" w:rsidRPr="002C477D" w:rsidRDefault="00D60F3F" w:rsidP="003A441F">
            <w:pPr>
              <w:rPr>
                <w:rFonts w:asciiTheme="majorHAnsi" w:hAnsiTheme="majorHAnsi" w:cstheme="majorHAnsi"/>
                <w:sz w:val="16"/>
                <w:szCs w:val="16"/>
              </w:rPr>
            </w:pPr>
            <w:r w:rsidRPr="002C477D">
              <w:rPr>
                <w:rFonts w:asciiTheme="majorHAnsi" w:hAnsiTheme="majorHAnsi" w:cstheme="majorHAnsi"/>
                <w:sz w:val="16"/>
                <w:szCs w:val="16"/>
              </w:rPr>
              <w:t>Request for storage space in the Pavilion for History Group archives</w:t>
            </w:r>
          </w:p>
        </w:tc>
        <w:tc>
          <w:tcPr>
            <w:tcW w:w="2860" w:type="dxa"/>
          </w:tcPr>
          <w:p w14:paraId="341AA735" w14:textId="2B92CA05" w:rsidR="00B1122B" w:rsidRPr="002C477D" w:rsidRDefault="00B1122B"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Action:</w:t>
            </w:r>
            <w:r w:rsidR="00AB43C0" w:rsidRPr="002C477D">
              <w:rPr>
                <w:rFonts w:asciiTheme="majorHAnsi" w:hAnsiTheme="majorHAnsi" w:cstheme="majorHAnsi"/>
                <w:b/>
                <w:sz w:val="16"/>
                <w:szCs w:val="16"/>
              </w:rPr>
              <w:t xml:space="preserve"> The Council resolved that the</w:t>
            </w:r>
            <w:r w:rsidRPr="002C477D">
              <w:rPr>
                <w:rFonts w:asciiTheme="majorHAnsi" w:hAnsiTheme="majorHAnsi" w:cstheme="majorHAnsi"/>
                <w:b/>
                <w:sz w:val="16"/>
                <w:szCs w:val="16"/>
              </w:rPr>
              <w:t xml:space="preserve"> Clerk to </w:t>
            </w:r>
            <w:r w:rsidR="00D60F3F" w:rsidRPr="002C477D">
              <w:rPr>
                <w:rFonts w:asciiTheme="majorHAnsi" w:hAnsiTheme="majorHAnsi" w:cstheme="majorHAnsi"/>
                <w:b/>
                <w:sz w:val="16"/>
                <w:szCs w:val="16"/>
              </w:rPr>
              <w:t xml:space="preserve">confirm the covenants applied to the pavilion by the Football Foundation before making a decision. </w:t>
            </w:r>
          </w:p>
        </w:tc>
      </w:tr>
      <w:tr w:rsidR="00AB43C0" w14:paraId="63C858C2" w14:textId="77777777" w:rsidTr="002C477D">
        <w:tc>
          <w:tcPr>
            <w:tcW w:w="2846" w:type="dxa"/>
          </w:tcPr>
          <w:p w14:paraId="37FDDC9F" w14:textId="0EE0FB6D" w:rsidR="00B1122B" w:rsidRPr="002C477D" w:rsidRDefault="00D60F3F" w:rsidP="003A441F">
            <w:pPr>
              <w:rPr>
                <w:rFonts w:asciiTheme="majorHAnsi" w:hAnsiTheme="majorHAnsi" w:cstheme="majorHAnsi"/>
                <w:b/>
                <w:sz w:val="16"/>
                <w:szCs w:val="16"/>
              </w:rPr>
            </w:pPr>
            <w:r w:rsidRPr="002C477D">
              <w:rPr>
                <w:rFonts w:ascii="Calibri Light" w:hAnsi="Calibri Light" w:cs="Calibri Light"/>
                <w:b/>
                <w:sz w:val="16"/>
                <w:szCs w:val="16"/>
              </w:rPr>
              <w:t>Resident</w:t>
            </w:r>
          </w:p>
        </w:tc>
        <w:tc>
          <w:tcPr>
            <w:tcW w:w="2884" w:type="dxa"/>
          </w:tcPr>
          <w:p w14:paraId="2105A1D8" w14:textId="036850C2" w:rsidR="00B1122B" w:rsidRPr="002C477D" w:rsidRDefault="00D60F3F" w:rsidP="003A441F">
            <w:pPr>
              <w:rPr>
                <w:rFonts w:ascii="Calibri Light" w:hAnsi="Calibri Light" w:cs="Calibri Light"/>
                <w:sz w:val="16"/>
                <w:szCs w:val="16"/>
              </w:rPr>
            </w:pPr>
            <w:r w:rsidRPr="002C477D">
              <w:rPr>
                <w:rFonts w:ascii="Calibri Light" w:hAnsi="Calibri Light" w:cs="Calibri Light"/>
                <w:sz w:val="16"/>
                <w:szCs w:val="16"/>
              </w:rPr>
              <w:t>Road works in Hillgate Street</w:t>
            </w:r>
          </w:p>
        </w:tc>
        <w:tc>
          <w:tcPr>
            <w:tcW w:w="2860" w:type="dxa"/>
          </w:tcPr>
          <w:p w14:paraId="701EAC64" w14:textId="1A1C883D" w:rsidR="00B1122B" w:rsidRPr="002C477D" w:rsidRDefault="00B1122B"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 xml:space="preserve">Action: </w:t>
            </w:r>
            <w:r w:rsidR="00AB43C0" w:rsidRPr="002C477D">
              <w:rPr>
                <w:rFonts w:asciiTheme="majorHAnsi" w:hAnsiTheme="majorHAnsi" w:cstheme="majorHAnsi"/>
                <w:b/>
                <w:sz w:val="16"/>
                <w:szCs w:val="16"/>
              </w:rPr>
              <w:t>The Council resolved to advise resident that the Parish Council had not been consulted or had objected to any planned road works.</w:t>
            </w:r>
          </w:p>
        </w:tc>
      </w:tr>
      <w:tr w:rsidR="00AB43C0" w14:paraId="1BB26153" w14:textId="77777777" w:rsidTr="002C477D">
        <w:tc>
          <w:tcPr>
            <w:tcW w:w="2846" w:type="dxa"/>
          </w:tcPr>
          <w:p w14:paraId="180201FD" w14:textId="77777777" w:rsidR="00B1122B" w:rsidRPr="002C477D" w:rsidRDefault="00B1122B" w:rsidP="003A441F">
            <w:pPr>
              <w:rPr>
                <w:rFonts w:ascii="Calibri Light" w:hAnsi="Calibri Light" w:cs="Calibri Light"/>
                <w:b/>
                <w:sz w:val="16"/>
                <w:szCs w:val="16"/>
              </w:rPr>
            </w:pPr>
            <w:r w:rsidRPr="002C477D">
              <w:rPr>
                <w:rFonts w:ascii="Calibri Light" w:hAnsi="Calibri Light" w:cs="Calibri Light"/>
                <w:b/>
                <w:sz w:val="16"/>
                <w:szCs w:val="16"/>
              </w:rPr>
              <w:t>Post Office Ltd</w:t>
            </w:r>
          </w:p>
          <w:p w14:paraId="201315E3" w14:textId="77777777" w:rsidR="00B1122B" w:rsidRPr="002C477D" w:rsidRDefault="00B1122B" w:rsidP="003A441F">
            <w:pPr>
              <w:rPr>
                <w:rFonts w:ascii="Calibri Light" w:hAnsi="Calibri Light" w:cs="Calibri Light"/>
                <w:b/>
                <w:sz w:val="16"/>
                <w:szCs w:val="16"/>
              </w:rPr>
            </w:pPr>
          </w:p>
          <w:p w14:paraId="173B6A2D" w14:textId="6C0D7BEE" w:rsidR="00B1122B" w:rsidRPr="002C477D" w:rsidRDefault="00B1122B" w:rsidP="003A441F">
            <w:pPr>
              <w:rPr>
                <w:rFonts w:asciiTheme="majorHAnsi" w:hAnsiTheme="majorHAnsi" w:cstheme="majorHAnsi"/>
                <w:b/>
                <w:sz w:val="16"/>
                <w:szCs w:val="16"/>
              </w:rPr>
            </w:pPr>
          </w:p>
        </w:tc>
        <w:tc>
          <w:tcPr>
            <w:tcW w:w="2884" w:type="dxa"/>
          </w:tcPr>
          <w:p w14:paraId="082971F4" w14:textId="626EEB05" w:rsidR="00B1122B" w:rsidRPr="002C477D" w:rsidRDefault="00AB43C0" w:rsidP="002C477D">
            <w:pPr>
              <w:rPr>
                <w:rFonts w:ascii="Calibri Light" w:hAnsi="Calibri Light" w:cs="Calibri Light"/>
                <w:sz w:val="16"/>
                <w:szCs w:val="16"/>
              </w:rPr>
            </w:pPr>
            <w:r w:rsidRPr="002C477D">
              <w:rPr>
                <w:rFonts w:ascii="Calibri Light" w:hAnsi="Calibri Light" w:cs="Calibri Light"/>
                <w:sz w:val="16"/>
                <w:szCs w:val="16"/>
              </w:rPr>
              <w:t xml:space="preserve">Confirmation of the </w:t>
            </w:r>
            <w:r w:rsidR="00B1122B" w:rsidRPr="002C477D">
              <w:rPr>
                <w:rFonts w:ascii="Calibri Light" w:hAnsi="Calibri Light" w:cs="Calibri Light"/>
                <w:sz w:val="16"/>
                <w:szCs w:val="16"/>
              </w:rPr>
              <w:t>move and branch modernisation of village post office</w:t>
            </w:r>
            <w:r w:rsidRPr="002C477D">
              <w:rPr>
                <w:rFonts w:ascii="Calibri Light" w:hAnsi="Calibri Light" w:cs="Calibri Light"/>
                <w:sz w:val="16"/>
                <w:szCs w:val="16"/>
              </w:rPr>
              <w:t xml:space="preserve"> to Marshland News</w:t>
            </w:r>
          </w:p>
        </w:tc>
        <w:tc>
          <w:tcPr>
            <w:tcW w:w="2860" w:type="dxa"/>
          </w:tcPr>
          <w:p w14:paraId="39054EF2" w14:textId="39AE0995" w:rsidR="00B1122B" w:rsidRPr="002C477D" w:rsidRDefault="00B1122B"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 xml:space="preserve">Action: </w:t>
            </w:r>
            <w:r w:rsidR="00AB43C0" w:rsidRPr="002C477D">
              <w:rPr>
                <w:rFonts w:asciiTheme="majorHAnsi" w:hAnsiTheme="majorHAnsi" w:cstheme="majorHAnsi"/>
                <w:b/>
                <w:sz w:val="16"/>
                <w:szCs w:val="16"/>
              </w:rPr>
              <w:t>E-mail to be circulated to all Cllrs for their information.</w:t>
            </w:r>
          </w:p>
        </w:tc>
      </w:tr>
      <w:tr w:rsidR="00AB43C0" w14:paraId="642E53E0" w14:textId="77777777" w:rsidTr="002C477D">
        <w:tc>
          <w:tcPr>
            <w:tcW w:w="2846" w:type="dxa"/>
          </w:tcPr>
          <w:p w14:paraId="254C649A" w14:textId="17491B99" w:rsidR="00B1122B" w:rsidRPr="002C477D" w:rsidRDefault="00AB43C0" w:rsidP="003A441F">
            <w:pPr>
              <w:rPr>
                <w:rFonts w:ascii="Calibri Light" w:hAnsi="Calibri Light" w:cs="Calibri Light"/>
                <w:b/>
                <w:sz w:val="16"/>
                <w:szCs w:val="16"/>
              </w:rPr>
            </w:pPr>
            <w:r w:rsidRPr="002C477D">
              <w:rPr>
                <w:rFonts w:ascii="Calibri Light" w:hAnsi="Calibri Light" w:cs="Calibri Light"/>
                <w:b/>
                <w:sz w:val="16"/>
                <w:szCs w:val="16"/>
              </w:rPr>
              <w:t>Citizens Advice</w:t>
            </w:r>
          </w:p>
          <w:p w14:paraId="7EBC2B4D" w14:textId="77777777" w:rsidR="00B1122B" w:rsidRPr="002C477D" w:rsidRDefault="00B1122B" w:rsidP="003A441F">
            <w:pPr>
              <w:pStyle w:val="ListParagraph"/>
              <w:tabs>
                <w:tab w:val="right" w:pos="9026"/>
              </w:tabs>
              <w:ind w:left="0"/>
              <w:rPr>
                <w:rFonts w:asciiTheme="majorHAnsi" w:hAnsiTheme="majorHAnsi" w:cstheme="majorHAnsi"/>
                <w:b/>
                <w:sz w:val="16"/>
                <w:szCs w:val="16"/>
              </w:rPr>
            </w:pPr>
          </w:p>
        </w:tc>
        <w:tc>
          <w:tcPr>
            <w:tcW w:w="2884" w:type="dxa"/>
          </w:tcPr>
          <w:p w14:paraId="13D6347E" w14:textId="1BA91394" w:rsidR="00B1122B" w:rsidRPr="002C477D" w:rsidRDefault="00AB43C0" w:rsidP="003A441F">
            <w:pPr>
              <w:rPr>
                <w:rFonts w:ascii="Calibri Light" w:hAnsi="Calibri Light" w:cs="Calibri Light"/>
                <w:sz w:val="16"/>
                <w:szCs w:val="16"/>
              </w:rPr>
            </w:pPr>
            <w:r w:rsidRPr="002C477D">
              <w:rPr>
                <w:rFonts w:ascii="Calibri Light" w:hAnsi="Calibri Light" w:cs="Calibri Light"/>
                <w:sz w:val="16"/>
                <w:szCs w:val="16"/>
              </w:rPr>
              <w:t>Donation Request</w:t>
            </w:r>
          </w:p>
          <w:p w14:paraId="1BA881A5" w14:textId="77777777" w:rsidR="00B1122B" w:rsidRPr="002C477D" w:rsidRDefault="00B1122B" w:rsidP="003A441F">
            <w:pPr>
              <w:pStyle w:val="ListParagraph"/>
              <w:tabs>
                <w:tab w:val="right" w:pos="9026"/>
              </w:tabs>
              <w:ind w:left="0"/>
              <w:rPr>
                <w:rFonts w:asciiTheme="majorHAnsi" w:hAnsiTheme="majorHAnsi" w:cstheme="majorHAnsi"/>
                <w:sz w:val="16"/>
                <w:szCs w:val="16"/>
              </w:rPr>
            </w:pPr>
          </w:p>
        </w:tc>
        <w:tc>
          <w:tcPr>
            <w:tcW w:w="2860" w:type="dxa"/>
          </w:tcPr>
          <w:p w14:paraId="2A824F70" w14:textId="1FC5C497" w:rsidR="00B1122B" w:rsidRPr="002C477D" w:rsidRDefault="00B1122B"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 xml:space="preserve">Action: </w:t>
            </w:r>
            <w:r w:rsidR="00AB43C0" w:rsidRPr="002C477D">
              <w:rPr>
                <w:rFonts w:asciiTheme="majorHAnsi" w:hAnsiTheme="majorHAnsi" w:cstheme="majorHAnsi"/>
                <w:b/>
                <w:sz w:val="16"/>
                <w:szCs w:val="16"/>
              </w:rPr>
              <w:t>Resolved to place the matter on the agenda for the next meeting.</w:t>
            </w:r>
          </w:p>
        </w:tc>
      </w:tr>
      <w:tr w:rsidR="009F78DA" w14:paraId="7A2A5AE7" w14:textId="77777777" w:rsidTr="002C477D">
        <w:tc>
          <w:tcPr>
            <w:tcW w:w="2846" w:type="dxa"/>
          </w:tcPr>
          <w:p w14:paraId="6772F105" w14:textId="186633B4" w:rsidR="009F78DA" w:rsidRPr="002C477D" w:rsidRDefault="009F78DA" w:rsidP="003A441F">
            <w:pPr>
              <w:rPr>
                <w:rFonts w:ascii="Calibri Light" w:hAnsi="Calibri Light" w:cs="Calibri Light"/>
                <w:b/>
                <w:sz w:val="16"/>
                <w:szCs w:val="16"/>
              </w:rPr>
            </w:pPr>
            <w:r w:rsidRPr="002C477D">
              <w:rPr>
                <w:rFonts w:ascii="Calibri Light" w:hAnsi="Calibri Light" w:cs="Calibri Light"/>
                <w:b/>
                <w:sz w:val="16"/>
                <w:szCs w:val="16"/>
              </w:rPr>
              <w:t>CPRE</w:t>
            </w:r>
          </w:p>
        </w:tc>
        <w:tc>
          <w:tcPr>
            <w:tcW w:w="2884" w:type="dxa"/>
          </w:tcPr>
          <w:p w14:paraId="3F95435A" w14:textId="26AD0B17" w:rsidR="009F78DA" w:rsidRPr="002C477D" w:rsidRDefault="009F78DA" w:rsidP="002C477D">
            <w:pPr>
              <w:rPr>
                <w:rFonts w:ascii="Calibri Light" w:hAnsi="Calibri Light" w:cs="Calibri Light"/>
                <w:sz w:val="16"/>
                <w:szCs w:val="16"/>
              </w:rPr>
            </w:pPr>
            <w:r w:rsidRPr="002C477D">
              <w:rPr>
                <w:rFonts w:ascii="Calibri Light" w:hAnsi="Calibri Light" w:cs="Calibri Light"/>
                <w:sz w:val="16"/>
                <w:szCs w:val="16"/>
              </w:rPr>
              <w:t>Norfolk Campaign Alliance Meeting 27 November 2017</w:t>
            </w:r>
          </w:p>
        </w:tc>
        <w:tc>
          <w:tcPr>
            <w:tcW w:w="2860" w:type="dxa"/>
          </w:tcPr>
          <w:p w14:paraId="5C45BB2B" w14:textId="500A5E84" w:rsidR="009F78DA" w:rsidRPr="002C477D" w:rsidRDefault="009F78DA" w:rsidP="003A441F">
            <w:pPr>
              <w:pStyle w:val="ListParagraph"/>
              <w:tabs>
                <w:tab w:val="right" w:pos="9026"/>
              </w:tabs>
              <w:ind w:left="0"/>
              <w:rPr>
                <w:rFonts w:asciiTheme="majorHAnsi" w:hAnsiTheme="majorHAnsi" w:cstheme="majorHAnsi"/>
                <w:b/>
                <w:sz w:val="16"/>
                <w:szCs w:val="16"/>
              </w:rPr>
            </w:pPr>
            <w:r w:rsidRPr="002C477D">
              <w:rPr>
                <w:rFonts w:asciiTheme="majorHAnsi" w:hAnsiTheme="majorHAnsi" w:cstheme="majorHAnsi"/>
                <w:b/>
                <w:sz w:val="16"/>
                <w:szCs w:val="16"/>
              </w:rPr>
              <w:t>No Action required.</w:t>
            </w:r>
          </w:p>
        </w:tc>
      </w:tr>
    </w:tbl>
    <w:p w14:paraId="6BD249EB" w14:textId="7B4C1866" w:rsidR="009F78DA" w:rsidRDefault="009F78DA" w:rsidP="00B1122B">
      <w:pPr>
        <w:pStyle w:val="ListParagraph"/>
        <w:tabs>
          <w:tab w:val="right" w:pos="9026"/>
        </w:tabs>
        <w:ind w:left="426"/>
        <w:jc w:val="right"/>
        <w:rPr>
          <w:b/>
          <w:sz w:val="24"/>
          <w:szCs w:val="24"/>
        </w:rPr>
      </w:pPr>
    </w:p>
    <w:p w14:paraId="41AB23BF" w14:textId="5F3EAE36" w:rsidR="00E52F62" w:rsidRPr="00E52F62" w:rsidRDefault="00E52F62" w:rsidP="00E52F62">
      <w:pPr>
        <w:pStyle w:val="ListParagraph"/>
        <w:numPr>
          <w:ilvl w:val="0"/>
          <w:numId w:val="10"/>
        </w:numPr>
        <w:spacing w:after="0"/>
        <w:ind w:left="426" w:hanging="568"/>
        <w:rPr>
          <w:rFonts w:cs="Arial"/>
          <w:color w:val="000000" w:themeColor="text1"/>
          <w:sz w:val="20"/>
          <w:szCs w:val="20"/>
        </w:rPr>
      </w:pPr>
      <w:r w:rsidRPr="00E52F62">
        <w:rPr>
          <w:rFonts w:cs="Arial"/>
          <w:b/>
          <w:color w:val="000000" w:themeColor="text1"/>
          <w:sz w:val="20"/>
          <w:szCs w:val="20"/>
        </w:rPr>
        <w:t>BCKLWN</w:t>
      </w:r>
      <w:r w:rsidRPr="00E52F62">
        <w:rPr>
          <w:rFonts w:cs="Arial"/>
          <w:color w:val="000000" w:themeColor="text1"/>
          <w:sz w:val="20"/>
          <w:szCs w:val="20"/>
        </w:rPr>
        <w:t xml:space="preserve"> – To advise of new Property Address – Hawthorns, Low Lane TSC </w:t>
      </w:r>
    </w:p>
    <w:p w14:paraId="3D26B2DF" w14:textId="77777777" w:rsidR="00E52F62" w:rsidRDefault="00E52F62" w:rsidP="00E52F62">
      <w:pPr>
        <w:spacing w:after="0"/>
        <w:ind w:left="567" w:hanging="1418"/>
        <w:rPr>
          <w:rFonts w:cs="Arial"/>
          <w:color w:val="000000" w:themeColor="text1"/>
          <w:sz w:val="20"/>
          <w:szCs w:val="20"/>
        </w:rPr>
      </w:pPr>
      <w:r>
        <w:rPr>
          <w:rFonts w:cs="Arial"/>
          <w:color w:val="000000" w:themeColor="text1"/>
          <w:sz w:val="20"/>
          <w:szCs w:val="20"/>
        </w:rPr>
        <w:t xml:space="preserve">              </w:t>
      </w:r>
      <w:r w:rsidRPr="00E52F62">
        <w:rPr>
          <w:rFonts w:cs="Arial"/>
          <w:color w:val="000000" w:themeColor="text1"/>
          <w:sz w:val="20"/>
          <w:szCs w:val="20"/>
        </w:rPr>
        <w:t xml:space="preserve"> </w:t>
      </w:r>
      <w:r w:rsidRPr="00E52F62">
        <w:rPr>
          <w:rFonts w:cs="Arial"/>
          <w:b/>
          <w:color w:val="000000" w:themeColor="text1"/>
          <w:sz w:val="20"/>
          <w:szCs w:val="20"/>
        </w:rPr>
        <w:t>No action Required</w:t>
      </w:r>
    </w:p>
    <w:p w14:paraId="71431348" w14:textId="1E54E964" w:rsidR="00E52F62" w:rsidRDefault="00E52F62" w:rsidP="00E52F62">
      <w:pPr>
        <w:pStyle w:val="ListParagraph"/>
        <w:numPr>
          <w:ilvl w:val="0"/>
          <w:numId w:val="10"/>
        </w:numPr>
        <w:spacing w:after="0"/>
        <w:ind w:left="426" w:hanging="568"/>
        <w:rPr>
          <w:rFonts w:cs="Arial"/>
          <w:color w:val="000000" w:themeColor="text1"/>
          <w:sz w:val="20"/>
          <w:szCs w:val="20"/>
        </w:rPr>
      </w:pPr>
      <w:r w:rsidRPr="00E52F62">
        <w:rPr>
          <w:rFonts w:cs="Arial"/>
          <w:b/>
          <w:color w:val="000000" w:themeColor="text1"/>
          <w:sz w:val="20"/>
          <w:szCs w:val="20"/>
        </w:rPr>
        <w:t>Norfolk CC</w:t>
      </w:r>
      <w:r w:rsidRPr="00E52F62">
        <w:rPr>
          <w:rFonts w:cs="Arial"/>
          <w:color w:val="000000" w:themeColor="text1"/>
          <w:sz w:val="20"/>
          <w:szCs w:val="20"/>
        </w:rPr>
        <w:t xml:space="preserve"> – Parish Partnership Scheme</w:t>
      </w:r>
    </w:p>
    <w:p w14:paraId="3A8A58A0" w14:textId="733D8D9E" w:rsidR="00E52F62" w:rsidRPr="00E52F62" w:rsidRDefault="00E52F62" w:rsidP="00E52F62">
      <w:pPr>
        <w:spacing w:after="0"/>
        <w:ind w:left="-142"/>
        <w:rPr>
          <w:rFonts w:cs="Arial"/>
          <w:b/>
          <w:color w:val="000000" w:themeColor="text1"/>
          <w:sz w:val="20"/>
          <w:szCs w:val="20"/>
        </w:rPr>
      </w:pPr>
      <w:r w:rsidRPr="00E52F62">
        <w:rPr>
          <w:rFonts w:cs="Arial"/>
          <w:b/>
          <w:color w:val="000000" w:themeColor="text1"/>
          <w:sz w:val="20"/>
          <w:szCs w:val="20"/>
        </w:rPr>
        <w:t>Action: The Council resolved that Councillors identify areas where the implementation of TRODS could improve safety in the village and to place the matter on the Agenda for discussion at the next meeting.</w:t>
      </w:r>
    </w:p>
    <w:p w14:paraId="3150FEB6" w14:textId="77777777" w:rsidR="00E52F62" w:rsidRDefault="00E52F62" w:rsidP="00E52F62">
      <w:pPr>
        <w:pStyle w:val="ListParagraph"/>
        <w:tabs>
          <w:tab w:val="right" w:pos="9026"/>
        </w:tabs>
        <w:ind w:left="426"/>
        <w:rPr>
          <w:b/>
          <w:sz w:val="24"/>
          <w:szCs w:val="24"/>
        </w:rPr>
      </w:pPr>
    </w:p>
    <w:p w14:paraId="7F6FEC26" w14:textId="50515B2D" w:rsidR="009F78DA" w:rsidRPr="00E52F62" w:rsidRDefault="002C477D" w:rsidP="00B1122B">
      <w:pPr>
        <w:pStyle w:val="ListParagraph"/>
        <w:tabs>
          <w:tab w:val="right" w:pos="9026"/>
        </w:tabs>
        <w:ind w:left="426"/>
        <w:jc w:val="right"/>
        <w:rPr>
          <w:rFonts w:asciiTheme="majorHAnsi" w:hAnsiTheme="majorHAnsi" w:cstheme="majorHAnsi"/>
          <w:b/>
          <w:sz w:val="20"/>
          <w:szCs w:val="20"/>
        </w:rPr>
      </w:pPr>
      <w:r>
        <w:rPr>
          <w:rFonts w:asciiTheme="majorHAnsi" w:hAnsiTheme="majorHAnsi" w:cstheme="majorHAnsi"/>
          <w:b/>
          <w:sz w:val="20"/>
          <w:szCs w:val="20"/>
        </w:rPr>
        <w:t>PAGE 30</w:t>
      </w:r>
      <w:r w:rsidR="00E52F62" w:rsidRPr="00E52F62">
        <w:rPr>
          <w:rFonts w:asciiTheme="majorHAnsi" w:hAnsiTheme="majorHAnsi" w:cstheme="majorHAnsi"/>
          <w:b/>
          <w:sz w:val="20"/>
          <w:szCs w:val="20"/>
        </w:rPr>
        <w:t>/17</w:t>
      </w:r>
    </w:p>
    <w:p w14:paraId="7994292A" w14:textId="43FC17CF" w:rsidR="009F78DA" w:rsidRDefault="009F78DA" w:rsidP="00B1122B">
      <w:pPr>
        <w:pStyle w:val="ListParagraph"/>
        <w:tabs>
          <w:tab w:val="right" w:pos="9026"/>
        </w:tabs>
        <w:ind w:left="426"/>
        <w:jc w:val="right"/>
        <w:rPr>
          <w:b/>
          <w:sz w:val="24"/>
          <w:szCs w:val="24"/>
        </w:rPr>
      </w:pPr>
    </w:p>
    <w:p w14:paraId="2C064547" w14:textId="77777777" w:rsidR="00B1122B" w:rsidRDefault="00B1122B" w:rsidP="00B1122B">
      <w:pPr>
        <w:pStyle w:val="ListParagraph"/>
        <w:tabs>
          <w:tab w:val="right" w:pos="9026"/>
        </w:tabs>
        <w:ind w:left="0"/>
        <w:jc w:val="both"/>
        <w:rPr>
          <w:rFonts w:cs="Arial"/>
          <w:b/>
          <w:sz w:val="20"/>
          <w:szCs w:val="20"/>
          <w:u w:val="single"/>
        </w:rPr>
      </w:pPr>
      <w:r>
        <w:rPr>
          <w:rFonts w:cs="Arial"/>
          <w:b/>
          <w:sz w:val="20"/>
          <w:szCs w:val="20"/>
          <w:u w:val="single"/>
        </w:rPr>
        <w:t xml:space="preserve">12. </w:t>
      </w:r>
      <w:r w:rsidRPr="001B5B88">
        <w:rPr>
          <w:rFonts w:cs="Arial"/>
          <w:b/>
          <w:sz w:val="20"/>
          <w:szCs w:val="20"/>
          <w:u w:val="single"/>
        </w:rPr>
        <w:t>MEMBERS COMMENTS.</w:t>
      </w:r>
    </w:p>
    <w:p w14:paraId="5308870B" w14:textId="6972715F" w:rsidR="00B1122B" w:rsidRDefault="00E52F62" w:rsidP="00B1122B">
      <w:pPr>
        <w:pStyle w:val="ListParagraph"/>
        <w:spacing w:after="0" w:line="240" w:lineRule="auto"/>
        <w:ind w:left="0"/>
        <w:rPr>
          <w:rFonts w:cs="Arial"/>
          <w:sz w:val="20"/>
          <w:szCs w:val="20"/>
        </w:rPr>
      </w:pPr>
      <w:r>
        <w:rPr>
          <w:rFonts w:cs="Arial"/>
          <w:sz w:val="20"/>
          <w:szCs w:val="20"/>
        </w:rPr>
        <w:t>Cllr G Girdlestone advised that the Bowls Club had provided a copy of the PAT Testing certificate, Insurances to the Clerk. He added that the Bowls Club had also made a request for guttering on the front of the new roof because the water caused pooling of water when coming off the roof straight onto the path.</w:t>
      </w:r>
    </w:p>
    <w:p w14:paraId="6674491D" w14:textId="1625C431" w:rsidR="00E52F62" w:rsidRDefault="00E52F62" w:rsidP="00B1122B">
      <w:pPr>
        <w:pStyle w:val="ListParagraph"/>
        <w:spacing w:after="0" w:line="240" w:lineRule="auto"/>
        <w:ind w:left="0"/>
        <w:rPr>
          <w:rFonts w:cs="Arial"/>
          <w:sz w:val="20"/>
          <w:szCs w:val="20"/>
        </w:rPr>
      </w:pPr>
    </w:p>
    <w:p w14:paraId="41E4396F" w14:textId="6F96D236" w:rsidR="00E52F62" w:rsidRDefault="00E52F62" w:rsidP="00B1122B">
      <w:pPr>
        <w:pStyle w:val="ListParagraph"/>
        <w:spacing w:after="0" w:line="240" w:lineRule="auto"/>
        <w:ind w:left="0"/>
        <w:rPr>
          <w:rFonts w:cs="Arial"/>
          <w:sz w:val="20"/>
          <w:szCs w:val="20"/>
        </w:rPr>
      </w:pPr>
      <w:r>
        <w:rPr>
          <w:rFonts w:cs="Arial"/>
          <w:sz w:val="20"/>
          <w:szCs w:val="20"/>
        </w:rPr>
        <w:t>Cllr A Hodgson asked if it could be confirmed if the Auction now housed in the old African Violet Centre required a changed of use. In addition, the brown tourist sign for the African Violet Centre need to be removed and the public footpath leading from Benn’s Lane to Churchgate Way was overgrown and needed to be cut back and the Anglian Water Compounds need to be tidied up.</w:t>
      </w:r>
    </w:p>
    <w:p w14:paraId="080B5B74" w14:textId="36C0321B" w:rsidR="00CD3BC3" w:rsidRDefault="00CD3BC3" w:rsidP="00B1122B">
      <w:pPr>
        <w:pStyle w:val="ListParagraph"/>
        <w:spacing w:after="0" w:line="240" w:lineRule="auto"/>
        <w:ind w:left="0"/>
        <w:rPr>
          <w:rFonts w:cs="Arial"/>
          <w:sz w:val="20"/>
          <w:szCs w:val="20"/>
        </w:rPr>
      </w:pPr>
    </w:p>
    <w:p w14:paraId="064EFBCC" w14:textId="54C82D5C" w:rsidR="00CD3BC3" w:rsidRDefault="00CD3BC3" w:rsidP="00B1122B">
      <w:pPr>
        <w:pStyle w:val="ListParagraph"/>
        <w:spacing w:after="0" w:line="240" w:lineRule="auto"/>
        <w:ind w:left="0"/>
        <w:rPr>
          <w:rFonts w:cs="Arial"/>
          <w:sz w:val="20"/>
          <w:szCs w:val="20"/>
        </w:rPr>
      </w:pPr>
      <w:r>
        <w:rPr>
          <w:rFonts w:cs="Arial"/>
          <w:sz w:val="20"/>
          <w:szCs w:val="20"/>
        </w:rPr>
        <w:t>Cllr J Cross advised that a resident had wooden items for sale and was displaying them on the verge and it seemed that a business was being run from the property.</w:t>
      </w:r>
    </w:p>
    <w:p w14:paraId="1E8115D0" w14:textId="592E9BE9" w:rsidR="00CD3BC3" w:rsidRDefault="00CD3BC3" w:rsidP="00B1122B">
      <w:pPr>
        <w:pStyle w:val="ListParagraph"/>
        <w:spacing w:after="0" w:line="240" w:lineRule="auto"/>
        <w:ind w:left="0"/>
        <w:rPr>
          <w:rFonts w:cs="Arial"/>
          <w:sz w:val="20"/>
          <w:szCs w:val="20"/>
        </w:rPr>
      </w:pPr>
    </w:p>
    <w:p w14:paraId="6C202131" w14:textId="29E761A8" w:rsidR="00CD3BC3" w:rsidRDefault="00CD3BC3" w:rsidP="00B1122B">
      <w:pPr>
        <w:pStyle w:val="ListParagraph"/>
        <w:spacing w:after="0" w:line="240" w:lineRule="auto"/>
        <w:ind w:left="0"/>
        <w:rPr>
          <w:rFonts w:cs="Arial"/>
          <w:sz w:val="20"/>
          <w:szCs w:val="20"/>
        </w:rPr>
      </w:pPr>
      <w:r>
        <w:rPr>
          <w:rFonts w:cs="Arial"/>
          <w:sz w:val="20"/>
          <w:szCs w:val="20"/>
        </w:rPr>
        <w:t>Cllr Moore advised that a tree on the verge adjacent to the Cricket field had a dangerous branch overhanging the highway.</w:t>
      </w:r>
    </w:p>
    <w:p w14:paraId="2C9A2AD9" w14:textId="316A7EE1" w:rsidR="00CD3BC3" w:rsidRDefault="00CD3BC3" w:rsidP="00B1122B">
      <w:pPr>
        <w:pStyle w:val="ListParagraph"/>
        <w:spacing w:after="0" w:line="240" w:lineRule="auto"/>
        <w:ind w:left="0"/>
        <w:rPr>
          <w:rFonts w:cs="Arial"/>
          <w:sz w:val="20"/>
          <w:szCs w:val="20"/>
        </w:rPr>
      </w:pPr>
    </w:p>
    <w:p w14:paraId="5D92527B" w14:textId="78CE2BAA" w:rsidR="00CD3BC3" w:rsidRDefault="00CD3BC3" w:rsidP="00B1122B">
      <w:pPr>
        <w:pStyle w:val="ListParagraph"/>
        <w:spacing w:after="0" w:line="240" w:lineRule="auto"/>
        <w:ind w:left="0"/>
        <w:rPr>
          <w:rFonts w:cs="Arial"/>
          <w:sz w:val="20"/>
          <w:szCs w:val="20"/>
        </w:rPr>
      </w:pPr>
      <w:r>
        <w:rPr>
          <w:rFonts w:cs="Arial"/>
          <w:sz w:val="20"/>
          <w:szCs w:val="20"/>
        </w:rPr>
        <w:t>The Clerk advised that the landowner would be responsible for the works but she would report it to Norfolk C C.</w:t>
      </w:r>
    </w:p>
    <w:p w14:paraId="186E11C5" w14:textId="51AC7387" w:rsidR="00CD3BC3" w:rsidRDefault="00CD3BC3" w:rsidP="00B1122B">
      <w:pPr>
        <w:pStyle w:val="ListParagraph"/>
        <w:spacing w:after="0" w:line="240" w:lineRule="auto"/>
        <w:ind w:left="0"/>
        <w:rPr>
          <w:rFonts w:cs="Arial"/>
          <w:sz w:val="20"/>
          <w:szCs w:val="20"/>
        </w:rPr>
      </w:pPr>
    </w:p>
    <w:p w14:paraId="5FD8EE63" w14:textId="6A676D8F" w:rsidR="00CD3BC3" w:rsidRDefault="00CD3BC3" w:rsidP="00B1122B">
      <w:pPr>
        <w:pStyle w:val="ListParagraph"/>
        <w:spacing w:after="0" w:line="240" w:lineRule="auto"/>
        <w:ind w:left="0"/>
        <w:rPr>
          <w:rFonts w:cs="Arial"/>
          <w:sz w:val="20"/>
          <w:szCs w:val="20"/>
        </w:rPr>
      </w:pPr>
      <w:r>
        <w:rPr>
          <w:rFonts w:cs="Arial"/>
          <w:sz w:val="20"/>
          <w:szCs w:val="20"/>
        </w:rPr>
        <w:t>Cllr T Hunt advised that the 30mph speed limit sign was missing in Popes Lane as was the name plate and asked if both could be replaced.</w:t>
      </w:r>
    </w:p>
    <w:p w14:paraId="1CE2FDCA" w14:textId="4B2EE501" w:rsidR="00CD3BC3" w:rsidRDefault="00CD3BC3" w:rsidP="00B1122B">
      <w:pPr>
        <w:pStyle w:val="ListParagraph"/>
        <w:spacing w:after="0" w:line="240" w:lineRule="auto"/>
        <w:ind w:left="0"/>
        <w:rPr>
          <w:rFonts w:cs="Arial"/>
          <w:sz w:val="20"/>
          <w:szCs w:val="20"/>
        </w:rPr>
      </w:pPr>
    </w:p>
    <w:p w14:paraId="61144129" w14:textId="41B21B31" w:rsidR="00CD3BC3" w:rsidRDefault="00CD3BC3" w:rsidP="00B1122B">
      <w:pPr>
        <w:pStyle w:val="ListParagraph"/>
        <w:spacing w:after="0" w:line="240" w:lineRule="auto"/>
        <w:ind w:left="0"/>
        <w:rPr>
          <w:rFonts w:cs="Arial"/>
          <w:sz w:val="20"/>
          <w:szCs w:val="20"/>
        </w:rPr>
      </w:pPr>
      <w:r>
        <w:rPr>
          <w:rFonts w:cs="Arial"/>
          <w:sz w:val="20"/>
          <w:szCs w:val="20"/>
        </w:rPr>
        <w:t>Cllr S Young stated that there was no hot water supply in the public toilets and there was a requirement for this.</w:t>
      </w:r>
    </w:p>
    <w:p w14:paraId="68C9FE64" w14:textId="28312922" w:rsidR="00CD3BC3" w:rsidRDefault="00CD3BC3" w:rsidP="00B1122B">
      <w:pPr>
        <w:pStyle w:val="ListParagraph"/>
        <w:spacing w:after="0" w:line="240" w:lineRule="auto"/>
        <w:ind w:left="0"/>
        <w:rPr>
          <w:rFonts w:cs="Arial"/>
          <w:sz w:val="20"/>
          <w:szCs w:val="20"/>
        </w:rPr>
      </w:pPr>
    </w:p>
    <w:p w14:paraId="0103B8EC" w14:textId="29C4739D" w:rsidR="00CD3BC3" w:rsidRDefault="00CD3BC3" w:rsidP="00B1122B">
      <w:pPr>
        <w:pStyle w:val="ListParagraph"/>
        <w:spacing w:after="0" w:line="240" w:lineRule="auto"/>
        <w:ind w:left="0"/>
        <w:rPr>
          <w:rFonts w:cs="Arial"/>
          <w:sz w:val="20"/>
          <w:szCs w:val="20"/>
        </w:rPr>
      </w:pPr>
      <w:r>
        <w:rPr>
          <w:rFonts w:cs="Arial"/>
          <w:sz w:val="20"/>
          <w:szCs w:val="20"/>
        </w:rPr>
        <w:t>The Clerk advised that the public toilet doors had been fixed but they were not suitable and advised that she would obtain a quote for more substantial doors which were appropriate for the use of the toilets.</w:t>
      </w:r>
    </w:p>
    <w:p w14:paraId="709426F9" w14:textId="7EA80F98" w:rsidR="00CD3BC3" w:rsidRDefault="00CD3BC3" w:rsidP="00B1122B">
      <w:pPr>
        <w:pStyle w:val="ListParagraph"/>
        <w:spacing w:after="0" w:line="240" w:lineRule="auto"/>
        <w:ind w:left="0"/>
        <w:rPr>
          <w:rFonts w:cs="Arial"/>
          <w:sz w:val="20"/>
          <w:szCs w:val="20"/>
        </w:rPr>
      </w:pPr>
    </w:p>
    <w:p w14:paraId="044BB6C7" w14:textId="77777777" w:rsidR="00B1122B" w:rsidRPr="00651B32" w:rsidRDefault="00B1122B" w:rsidP="00B1122B">
      <w:pPr>
        <w:pStyle w:val="ListParagraph"/>
        <w:spacing w:after="0" w:line="240" w:lineRule="auto"/>
        <w:ind w:left="0"/>
        <w:rPr>
          <w:rFonts w:cs="Arial"/>
          <w:b/>
          <w:sz w:val="20"/>
          <w:szCs w:val="20"/>
        </w:rPr>
      </w:pPr>
      <w:r>
        <w:rPr>
          <w:rFonts w:cs="Arial"/>
          <w:b/>
          <w:sz w:val="20"/>
          <w:szCs w:val="20"/>
        </w:rPr>
        <w:t>13</w:t>
      </w:r>
      <w:r w:rsidRPr="00651B32">
        <w:rPr>
          <w:rFonts w:cs="Arial"/>
          <w:b/>
          <w:sz w:val="20"/>
          <w:szCs w:val="20"/>
        </w:rPr>
        <w:t>. RESOLVE TO GO INTO CLOSED SESSION</w:t>
      </w:r>
    </w:p>
    <w:p w14:paraId="67AFAD22" w14:textId="77777777" w:rsidR="00B1122B" w:rsidRDefault="00B1122B" w:rsidP="00B1122B">
      <w:pPr>
        <w:pStyle w:val="ListParagraph"/>
        <w:spacing w:after="0" w:line="240" w:lineRule="auto"/>
        <w:ind w:left="0"/>
        <w:rPr>
          <w:rFonts w:cs="Arial"/>
          <w:sz w:val="20"/>
          <w:szCs w:val="20"/>
        </w:rPr>
      </w:pPr>
      <w:r>
        <w:rPr>
          <w:rFonts w:cs="Arial"/>
          <w:sz w:val="20"/>
          <w:szCs w:val="20"/>
        </w:rPr>
        <w:t>Action: The council resolved to go into closed session to discuss Item 14 of the agenda and a staffing matter.</w:t>
      </w:r>
    </w:p>
    <w:p w14:paraId="5991DE12" w14:textId="77777777" w:rsidR="00B1122B" w:rsidRPr="00DA52D3" w:rsidRDefault="00B1122B" w:rsidP="00B1122B">
      <w:pPr>
        <w:pStyle w:val="ListParagraph"/>
        <w:spacing w:after="0" w:line="240" w:lineRule="auto"/>
        <w:ind w:left="0"/>
        <w:rPr>
          <w:rFonts w:cs="Arial"/>
          <w:sz w:val="20"/>
          <w:szCs w:val="20"/>
        </w:rPr>
      </w:pPr>
      <w:r>
        <w:rPr>
          <w:rFonts w:cs="Arial"/>
          <w:sz w:val="20"/>
          <w:szCs w:val="20"/>
        </w:rPr>
        <w:t xml:space="preserve"> </w:t>
      </w:r>
    </w:p>
    <w:p w14:paraId="4C0147E2" w14:textId="6E2146F2" w:rsidR="00B1122B" w:rsidRPr="00DA52D3" w:rsidRDefault="00B1122B" w:rsidP="00B1122B">
      <w:pPr>
        <w:pStyle w:val="ListParagraph"/>
        <w:spacing w:after="0" w:line="240" w:lineRule="auto"/>
        <w:ind w:left="0"/>
        <w:rPr>
          <w:rFonts w:cs="Arial"/>
          <w:sz w:val="20"/>
          <w:szCs w:val="20"/>
        </w:rPr>
      </w:pPr>
      <w:r w:rsidRPr="00DA52D3">
        <w:rPr>
          <w:rFonts w:cs="Arial"/>
          <w:sz w:val="20"/>
          <w:szCs w:val="20"/>
        </w:rPr>
        <w:t>This pa</w:t>
      </w:r>
      <w:r w:rsidR="00CD3BC3">
        <w:rPr>
          <w:rFonts w:cs="Arial"/>
          <w:sz w:val="20"/>
          <w:szCs w:val="20"/>
        </w:rPr>
        <w:t>rt of the meeting closed at 9.25</w:t>
      </w:r>
      <w:r w:rsidRPr="00DA52D3">
        <w:rPr>
          <w:rFonts w:cs="Arial"/>
          <w:sz w:val="20"/>
          <w:szCs w:val="20"/>
        </w:rPr>
        <w:t xml:space="preserve"> p.m.</w:t>
      </w:r>
    </w:p>
    <w:p w14:paraId="682F7FCB" w14:textId="77777777" w:rsidR="00B1122B" w:rsidRPr="00EE1F64" w:rsidRDefault="00B1122B" w:rsidP="00B1122B">
      <w:pPr>
        <w:ind w:left="-993" w:firstLine="284"/>
        <w:rPr>
          <w:rFonts w:cs="Arial"/>
          <w:sz w:val="24"/>
          <w:szCs w:val="24"/>
        </w:rPr>
      </w:pPr>
    </w:p>
    <w:p w14:paraId="01466EA9" w14:textId="77777777" w:rsidR="00B1122B" w:rsidRPr="002149D7" w:rsidRDefault="00B1122B" w:rsidP="00B1122B">
      <w:pPr>
        <w:pStyle w:val="ListParagraph"/>
        <w:ind w:left="-993" w:firstLine="284"/>
        <w:rPr>
          <w:sz w:val="36"/>
          <w:szCs w:val="36"/>
        </w:rPr>
      </w:pPr>
    </w:p>
    <w:p w14:paraId="060FE9B1" w14:textId="77777777" w:rsidR="00B1122B" w:rsidRDefault="00B1122B" w:rsidP="00B1122B"/>
    <w:p w14:paraId="2B84E9CB" w14:textId="77777777" w:rsidR="00B1122B" w:rsidRDefault="00B1122B" w:rsidP="00B1122B"/>
    <w:p w14:paraId="2509E274" w14:textId="0EDC81A0" w:rsidR="00B1122B" w:rsidRDefault="00B1122B" w:rsidP="00B1122B"/>
    <w:p w14:paraId="3C659115" w14:textId="77777777" w:rsidR="00012D3C" w:rsidRDefault="00012D3C" w:rsidP="00B1122B">
      <w:bookmarkStart w:id="0" w:name="_GoBack"/>
      <w:bookmarkEnd w:id="0"/>
    </w:p>
    <w:p w14:paraId="07413E32" w14:textId="77777777" w:rsidR="00B1122B" w:rsidRDefault="00B1122B" w:rsidP="00B1122B"/>
    <w:p w14:paraId="6CFBA8EA" w14:textId="77777777" w:rsidR="00B1122B" w:rsidRDefault="00B1122B" w:rsidP="00B1122B"/>
    <w:p w14:paraId="0D8C09AA" w14:textId="77777777" w:rsidR="00B1122B" w:rsidRDefault="00B1122B" w:rsidP="00B1122B"/>
    <w:p w14:paraId="505B8929" w14:textId="77777777" w:rsidR="00B1122B" w:rsidRDefault="00B1122B" w:rsidP="00B1122B"/>
    <w:p w14:paraId="62A9D1E5" w14:textId="77777777" w:rsidR="00B1122B" w:rsidRDefault="00B1122B" w:rsidP="00B1122B"/>
    <w:p w14:paraId="27E61C87" w14:textId="77777777" w:rsidR="00B1122B" w:rsidRDefault="00B1122B" w:rsidP="00B1122B"/>
    <w:p w14:paraId="41E134D2" w14:textId="77777777" w:rsidR="00B1122B" w:rsidRDefault="00B1122B" w:rsidP="00B1122B"/>
    <w:p w14:paraId="77B42497" w14:textId="77777777" w:rsidR="00B1122B" w:rsidRDefault="00B1122B" w:rsidP="00B1122B"/>
    <w:p w14:paraId="54ECBFEC" w14:textId="77777777" w:rsidR="00B1122B" w:rsidRDefault="00B1122B" w:rsidP="00B1122B"/>
    <w:p w14:paraId="198B9F5F" w14:textId="77777777" w:rsidR="00B1122B" w:rsidRPr="0016053F" w:rsidRDefault="00B1122B" w:rsidP="00B1122B">
      <w:pPr>
        <w:rPr>
          <w:b/>
        </w:rPr>
      </w:pPr>
    </w:p>
    <w:p w14:paraId="1C6DC2CD" w14:textId="77777777" w:rsidR="00B1122B" w:rsidRDefault="00B1122B" w:rsidP="00B1122B"/>
    <w:p w14:paraId="39D6EA4C" w14:textId="77777777" w:rsidR="00B1122B" w:rsidRDefault="00B1122B" w:rsidP="00B1122B"/>
    <w:p w14:paraId="04E72574" w14:textId="77777777" w:rsidR="00B1122B" w:rsidRDefault="00B1122B" w:rsidP="00B1122B"/>
    <w:p w14:paraId="3B9DDF49" w14:textId="77777777" w:rsidR="00B1122B" w:rsidRDefault="00B1122B"/>
    <w:sectPr w:rsidR="00B11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E7284"/>
    <w:multiLevelType w:val="hybridMultilevel"/>
    <w:tmpl w:val="183AC6CE"/>
    <w:lvl w:ilvl="0" w:tplc="68BEE28A">
      <w:start w:val="2"/>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8316AF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379D3821"/>
    <w:multiLevelType w:val="hybridMultilevel"/>
    <w:tmpl w:val="F5C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0022D"/>
    <w:multiLevelType w:val="hybridMultilevel"/>
    <w:tmpl w:val="37B8EB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4E2C3231"/>
    <w:multiLevelType w:val="hybridMultilevel"/>
    <w:tmpl w:val="A1524EF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5F1E3E4E"/>
    <w:multiLevelType w:val="hybridMultilevel"/>
    <w:tmpl w:val="D1703B80"/>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8"/>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72"/>
    <w:rsid w:val="0000068E"/>
    <w:rsid w:val="00012D3C"/>
    <w:rsid w:val="00022F0B"/>
    <w:rsid w:val="00215157"/>
    <w:rsid w:val="002356AC"/>
    <w:rsid w:val="002A0C72"/>
    <w:rsid w:val="002C477D"/>
    <w:rsid w:val="002D2EC9"/>
    <w:rsid w:val="0034477B"/>
    <w:rsid w:val="003C299E"/>
    <w:rsid w:val="0042178D"/>
    <w:rsid w:val="004313E7"/>
    <w:rsid w:val="008C189D"/>
    <w:rsid w:val="008F6977"/>
    <w:rsid w:val="009A791A"/>
    <w:rsid w:val="009F78DA"/>
    <w:rsid w:val="00AB43C0"/>
    <w:rsid w:val="00B1122B"/>
    <w:rsid w:val="00B95C6C"/>
    <w:rsid w:val="00C208B7"/>
    <w:rsid w:val="00CD3BC3"/>
    <w:rsid w:val="00D60F3F"/>
    <w:rsid w:val="00E52F62"/>
    <w:rsid w:val="00F7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DA70"/>
  <w15:chartTrackingRefBased/>
  <w15:docId w15:val="{D696F523-597E-494B-812F-5616398C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72"/>
    <w:pPr>
      <w:ind w:left="720"/>
      <w:contextualSpacing/>
    </w:pPr>
  </w:style>
  <w:style w:type="table" w:styleId="TableGrid">
    <w:name w:val="Table Grid"/>
    <w:basedOn w:val="TableNormal"/>
    <w:uiPriority w:val="39"/>
    <w:rsid w:val="00B1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14</cp:revision>
  <cp:lastPrinted>2017-10-12T11:17:00Z</cp:lastPrinted>
  <dcterms:created xsi:type="dcterms:W3CDTF">2017-10-03T11:35:00Z</dcterms:created>
  <dcterms:modified xsi:type="dcterms:W3CDTF">2017-10-12T11:47:00Z</dcterms:modified>
</cp:coreProperties>
</file>