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F171" w14:textId="77777777" w:rsidR="00512E0C" w:rsidRDefault="00512E0C" w:rsidP="00A630BD">
      <w:pPr>
        <w:spacing w:after="0" w:line="240" w:lineRule="auto"/>
        <w:ind w:left="-851"/>
        <w:jc w:val="center"/>
        <w:rPr>
          <w:rFonts w:ascii="Tahoma" w:hAnsi="Tahoma" w:cs="Tahoma"/>
          <w:color w:val="2E74B5" w:themeColor="accent1" w:themeShade="BF"/>
          <w:sz w:val="36"/>
          <w:szCs w:val="36"/>
        </w:rPr>
      </w:pPr>
      <w:r>
        <w:rPr>
          <w:rFonts w:ascii="Tahoma" w:hAnsi="Tahoma" w:cs="Tahoma"/>
          <w:color w:val="2E74B5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E74B5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E74B5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2907BDCC" wp14:editId="290909F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52E4" w14:textId="77777777" w:rsidR="0083280E" w:rsidRDefault="00512E0C" w:rsidP="0083280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 xml:space="preserve">Clerk: K </w:t>
      </w:r>
      <w:proofErr w:type="spellStart"/>
      <w:r w:rsidRPr="00512E0C">
        <w:rPr>
          <w:rFonts w:ascii="Tahoma" w:hAnsi="Tahoma" w:cs="Tahoma"/>
          <w:sz w:val="14"/>
          <w:szCs w:val="14"/>
        </w:rPr>
        <w:t>Treacher</w:t>
      </w:r>
      <w:proofErr w:type="spellEnd"/>
      <w:r w:rsidRPr="00512E0C">
        <w:rPr>
          <w:rFonts w:ascii="Tahoma" w:hAnsi="Tahoma" w:cs="Tahoma"/>
          <w:sz w:val="14"/>
          <w:szCs w:val="14"/>
        </w:rPr>
        <w:t>. Parish Office, The Pavilion, Churchgate Way,</w:t>
      </w:r>
      <w:r w:rsidR="0083280E">
        <w:rPr>
          <w:rFonts w:ascii="Tahoma" w:hAnsi="Tahoma" w:cs="Tahoma"/>
          <w:sz w:val="14"/>
          <w:szCs w:val="14"/>
        </w:rPr>
        <w:t xml:space="preserve"> Terrington St Clement</w:t>
      </w:r>
    </w:p>
    <w:p w14:paraId="53D4E2AC" w14:textId="77777777" w:rsidR="0083280E" w:rsidRPr="0083280E" w:rsidRDefault="0083280E" w:rsidP="0083280E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="00512E0C">
        <w:rPr>
          <w:rFonts w:ascii="Tahoma" w:hAnsi="Tahoma" w:cs="Tahoma"/>
          <w:sz w:val="14"/>
          <w:szCs w:val="14"/>
        </w:rPr>
        <w:t>T</w:t>
      </w:r>
      <w:r w:rsidR="00512E0C" w:rsidRPr="00512E0C">
        <w:rPr>
          <w:rFonts w:ascii="Tahoma" w:hAnsi="Tahoma" w:cs="Tahoma"/>
          <w:sz w:val="14"/>
          <w:szCs w:val="14"/>
        </w:rPr>
        <w:t xml:space="preserve">elephone: 01553 827499, </w:t>
      </w:r>
      <w:r w:rsidR="00512E0C" w:rsidRPr="00512E0C">
        <w:rPr>
          <w:rFonts w:ascii="Tahoma" w:hAnsi="Tahoma" w:cs="Tahoma"/>
          <w:color w:val="2E74B5" w:themeColor="accent1" w:themeShade="BF"/>
          <w:sz w:val="14"/>
          <w:szCs w:val="14"/>
        </w:rPr>
        <w:t xml:space="preserve">E-mail:terringtonpc@outlook.com, </w:t>
      </w:r>
      <w:r w:rsidR="00512E0C" w:rsidRPr="00512E0C">
        <w:rPr>
          <w:rFonts w:ascii="Tahoma" w:hAnsi="Tahoma" w:cs="Tahoma"/>
          <w:sz w:val="14"/>
          <w:szCs w:val="14"/>
        </w:rPr>
        <w:t xml:space="preserve">Mobile: </w:t>
      </w:r>
      <w:r>
        <w:rPr>
          <w:rFonts w:ascii="Tahoma" w:hAnsi="Tahoma" w:cs="Tahoma"/>
          <w:sz w:val="14"/>
          <w:szCs w:val="14"/>
        </w:rPr>
        <w:t>07984352050</w:t>
      </w:r>
    </w:p>
    <w:p w14:paraId="2908C544" w14:textId="77777777" w:rsidR="00512E0C" w:rsidRPr="00512E0C" w:rsidRDefault="00512E0C" w:rsidP="00512E0C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</w:p>
    <w:p w14:paraId="508480F1" w14:textId="77777777" w:rsidR="00512E0C" w:rsidRPr="00512E0C" w:rsidRDefault="00512E0C" w:rsidP="00512E0C">
      <w:pPr>
        <w:spacing w:after="0" w:line="240" w:lineRule="auto"/>
        <w:ind w:left="-851"/>
        <w:rPr>
          <w:rFonts w:ascii="Tahoma" w:hAnsi="Tahoma" w:cs="Tahoma"/>
          <w:color w:val="2E74B5" w:themeColor="accent1" w:themeShade="BF"/>
          <w:sz w:val="14"/>
          <w:szCs w:val="14"/>
        </w:rPr>
      </w:pPr>
      <w:r w:rsidRPr="00512E0C">
        <w:rPr>
          <w:rFonts w:ascii="Tahoma" w:hAnsi="Tahoma" w:cs="Tahoma"/>
          <w:color w:val="2E74B5" w:themeColor="accent1" w:themeShade="BF"/>
          <w:sz w:val="14"/>
          <w:szCs w:val="14"/>
        </w:rPr>
        <w:t xml:space="preserve">       </w:t>
      </w:r>
    </w:p>
    <w:p w14:paraId="06538315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THE NEXT MEETING </w:t>
      </w:r>
    </w:p>
    <w:p w14:paraId="4CD874D3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OF </w:t>
      </w:r>
    </w:p>
    <w:p w14:paraId="2706A556" w14:textId="77777777" w:rsidR="00A6172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>THE PARISH COUNCIL</w:t>
      </w:r>
    </w:p>
    <w:p w14:paraId="4501902F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>WILL BE HELD</w:t>
      </w:r>
    </w:p>
    <w:p w14:paraId="680540E6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 IN </w:t>
      </w:r>
    </w:p>
    <w:p w14:paraId="2C97B1FD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THE PAVILION </w:t>
      </w:r>
    </w:p>
    <w:p w14:paraId="5294091B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>CHURCHGATE WAY</w:t>
      </w:r>
    </w:p>
    <w:p w14:paraId="142E349E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ON </w:t>
      </w:r>
    </w:p>
    <w:p w14:paraId="4BA542C7" w14:textId="77777777" w:rsidR="008C6EB9" w:rsidRDefault="00E4694C" w:rsidP="009F1F8C">
      <w:pPr>
        <w:ind w:left="-1134"/>
        <w:jc w:val="center"/>
        <w:rPr>
          <w:b/>
          <w:color w:val="FF0000"/>
          <w:sz w:val="72"/>
          <w:szCs w:val="72"/>
        </w:rPr>
      </w:pPr>
      <w:r w:rsidRPr="00E4694C">
        <w:rPr>
          <w:b/>
          <w:color w:val="FF0000"/>
          <w:sz w:val="72"/>
          <w:szCs w:val="72"/>
        </w:rPr>
        <w:t xml:space="preserve">WEDNESDAY </w:t>
      </w:r>
    </w:p>
    <w:p w14:paraId="1DFF9AAC" w14:textId="6EB9E6B3" w:rsidR="005B27FD" w:rsidRPr="00E4694C" w:rsidRDefault="00802B6B" w:rsidP="009F1F8C">
      <w:pPr>
        <w:ind w:left="-1134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21 </w:t>
      </w:r>
      <w:r w:rsidR="00676877">
        <w:rPr>
          <w:b/>
          <w:color w:val="FF0000"/>
          <w:sz w:val="72"/>
          <w:szCs w:val="72"/>
        </w:rPr>
        <w:t>MARCH</w:t>
      </w:r>
      <w:bookmarkStart w:id="0" w:name="_GoBack"/>
      <w:bookmarkEnd w:id="0"/>
      <w:r w:rsidR="006F27A7">
        <w:rPr>
          <w:b/>
          <w:color w:val="FF0000"/>
          <w:sz w:val="72"/>
          <w:szCs w:val="72"/>
        </w:rPr>
        <w:t xml:space="preserve"> 201</w:t>
      </w:r>
      <w:r>
        <w:rPr>
          <w:b/>
          <w:color w:val="FF0000"/>
          <w:sz w:val="72"/>
          <w:szCs w:val="72"/>
        </w:rPr>
        <w:t>8</w:t>
      </w:r>
      <w:r w:rsidR="009F1F8C">
        <w:rPr>
          <w:b/>
          <w:color w:val="FF0000"/>
          <w:sz w:val="72"/>
          <w:szCs w:val="72"/>
        </w:rPr>
        <w:t xml:space="preserve"> </w:t>
      </w:r>
    </w:p>
    <w:p w14:paraId="71DD6BCF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>COMMENCING</w:t>
      </w:r>
    </w:p>
    <w:p w14:paraId="567DCE4C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 AT</w:t>
      </w:r>
    </w:p>
    <w:p w14:paraId="33601B3E" w14:textId="77777777" w:rsidR="002149D7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 xml:space="preserve"> 7.</w:t>
      </w:r>
      <w:r w:rsidR="00124F41">
        <w:rPr>
          <w:sz w:val="48"/>
          <w:szCs w:val="48"/>
        </w:rPr>
        <w:t>45</w:t>
      </w:r>
      <w:r w:rsidRPr="005B27FD">
        <w:rPr>
          <w:sz w:val="48"/>
          <w:szCs w:val="48"/>
        </w:rPr>
        <w:t xml:space="preserve"> P.M.</w:t>
      </w:r>
    </w:p>
    <w:p w14:paraId="0901E701" w14:textId="77777777" w:rsidR="005B27FD" w:rsidRPr="005B27FD" w:rsidRDefault="005B27FD" w:rsidP="005B27FD">
      <w:pPr>
        <w:ind w:left="-1134"/>
        <w:jc w:val="center"/>
        <w:rPr>
          <w:sz w:val="48"/>
          <w:szCs w:val="48"/>
        </w:rPr>
      </w:pPr>
      <w:r w:rsidRPr="005B27FD">
        <w:rPr>
          <w:sz w:val="48"/>
          <w:szCs w:val="48"/>
        </w:rPr>
        <w:t>PUBLIC AND PRESS WELCOME</w:t>
      </w:r>
    </w:p>
    <w:sectPr w:rsidR="005B27FD" w:rsidRPr="005B27FD" w:rsidSect="00512E0C">
      <w:pgSz w:w="11906" w:h="16838"/>
      <w:pgMar w:top="142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842"/>
    <w:multiLevelType w:val="hybridMultilevel"/>
    <w:tmpl w:val="0BF89DB4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F4D3A08"/>
    <w:multiLevelType w:val="hybridMultilevel"/>
    <w:tmpl w:val="2A4AB778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8BF2EF5"/>
    <w:multiLevelType w:val="hybridMultilevel"/>
    <w:tmpl w:val="3E94253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694A7F76"/>
    <w:multiLevelType w:val="hybridMultilevel"/>
    <w:tmpl w:val="8904D77C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C"/>
    <w:rsid w:val="00047AB1"/>
    <w:rsid w:val="00055374"/>
    <w:rsid w:val="00057601"/>
    <w:rsid w:val="00124F41"/>
    <w:rsid w:val="00150497"/>
    <w:rsid w:val="00167101"/>
    <w:rsid w:val="00185A3B"/>
    <w:rsid w:val="002149D7"/>
    <w:rsid w:val="002373BA"/>
    <w:rsid w:val="0025547D"/>
    <w:rsid w:val="002D421B"/>
    <w:rsid w:val="003017A8"/>
    <w:rsid w:val="00336B24"/>
    <w:rsid w:val="00350B56"/>
    <w:rsid w:val="00353D05"/>
    <w:rsid w:val="00370654"/>
    <w:rsid w:val="00402FCE"/>
    <w:rsid w:val="00412A91"/>
    <w:rsid w:val="00426BAB"/>
    <w:rsid w:val="004D4483"/>
    <w:rsid w:val="004F4CCA"/>
    <w:rsid w:val="005100C9"/>
    <w:rsid w:val="00512E0C"/>
    <w:rsid w:val="0058469E"/>
    <w:rsid w:val="005A3E63"/>
    <w:rsid w:val="005B27FD"/>
    <w:rsid w:val="00613633"/>
    <w:rsid w:val="00642D74"/>
    <w:rsid w:val="00676877"/>
    <w:rsid w:val="006D4826"/>
    <w:rsid w:val="006F27A7"/>
    <w:rsid w:val="00756D5D"/>
    <w:rsid w:val="007A7CBB"/>
    <w:rsid w:val="007E26CA"/>
    <w:rsid w:val="00802B6B"/>
    <w:rsid w:val="0083280E"/>
    <w:rsid w:val="008C6EB9"/>
    <w:rsid w:val="00905DE1"/>
    <w:rsid w:val="009F1F8C"/>
    <w:rsid w:val="00A6172D"/>
    <w:rsid w:val="00A630BD"/>
    <w:rsid w:val="00B353FA"/>
    <w:rsid w:val="00B64AD1"/>
    <w:rsid w:val="00DA497C"/>
    <w:rsid w:val="00E4694C"/>
    <w:rsid w:val="00EC3EE1"/>
    <w:rsid w:val="00EE1B48"/>
    <w:rsid w:val="00F15E81"/>
    <w:rsid w:val="00F33B91"/>
    <w:rsid w:val="00F56C26"/>
    <w:rsid w:val="00F66679"/>
    <w:rsid w:val="00F777EB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8BD"/>
  <w15:chartTrackingRefBased/>
  <w15:docId w15:val="{A68AADD9-C091-4972-A1F6-C8CFEFD0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</cp:lastModifiedBy>
  <cp:revision>52</cp:revision>
  <cp:lastPrinted>2018-03-15T09:56:00Z</cp:lastPrinted>
  <dcterms:created xsi:type="dcterms:W3CDTF">2015-07-09T11:59:00Z</dcterms:created>
  <dcterms:modified xsi:type="dcterms:W3CDTF">2018-03-15T09:57:00Z</dcterms:modified>
</cp:coreProperties>
</file>