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4829" w14:textId="77777777" w:rsidR="00B017E2" w:rsidRDefault="00B017E2" w:rsidP="00540298">
      <w:pPr>
        <w:tabs>
          <w:tab w:val="left" w:pos="3544"/>
        </w:tabs>
        <w:spacing w:after="0" w:line="240" w:lineRule="auto"/>
        <w:ind w:left="-851"/>
        <w:jc w:val="right"/>
        <w:rPr>
          <w:rFonts w:cs="Tahoma"/>
          <w:b/>
          <w:bCs/>
          <w:color w:val="000000" w:themeColor="text1"/>
          <w:sz w:val="20"/>
          <w:szCs w:val="20"/>
        </w:rPr>
      </w:pPr>
    </w:p>
    <w:p w14:paraId="20A76EA1" w14:textId="77777777" w:rsidR="00B017E2" w:rsidRDefault="00B017E2" w:rsidP="00540298">
      <w:pPr>
        <w:tabs>
          <w:tab w:val="left" w:pos="3544"/>
        </w:tabs>
        <w:spacing w:after="0" w:line="240" w:lineRule="auto"/>
        <w:ind w:left="-851"/>
        <w:jc w:val="right"/>
        <w:rPr>
          <w:rFonts w:cs="Tahoma"/>
          <w:b/>
          <w:bCs/>
          <w:color w:val="000000" w:themeColor="text1"/>
          <w:sz w:val="20"/>
          <w:szCs w:val="20"/>
        </w:rPr>
      </w:pPr>
    </w:p>
    <w:p w14:paraId="3C46B143" w14:textId="18E3B986" w:rsidR="006A79EC" w:rsidRPr="00A90AB9" w:rsidRDefault="00B017E2" w:rsidP="00540298">
      <w:pPr>
        <w:tabs>
          <w:tab w:val="left" w:pos="3544"/>
        </w:tabs>
        <w:spacing w:after="0" w:line="240" w:lineRule="auto"/>
        <w:ind w:left="-851"/>
        <w:jc w:val="right"/>
        <w:rPr>
          <w:rFonts w:cs="Tahoma"/>
          <w:b/>
          <w:bCs/>
          <w:color w:val="000000" w:themeColor="text1"/>
          <w:sz w:val="20"/>
          <w:szCs w:val="20"/>
        </w:rPr>
      </w:pPr>
      <w:r>
        <w:rPr>
          <w:rFonts w:cs="Tahoma"/>
          <w:b/>
          <w:bCs/>
          <w:color w:val="000000" w:themeColor="text1"/>
          <w:sz w:val="20"/>
          <w:szCs w:val="20"/>
        </w:rPr>
        <w:t>PAG</w:t>
      </w:r>
      <w:r w:rsidR="006A79EC" w:rsidRPr="00A90AB9">
        <w:rPr>
          <w:rFonts w:cs="Tahoma"/>
          <w:b/>
          <w:bCs/>
          <w:color w:val="000000" w:themeColor="text1"/>
          <w:sz w:val="20"/>
          <w:szCs w:val="20"/>
        </w:rPr>
        <w:t xml:space="preserve">E </w:t>
      </w:r>
      <w:r w:rsidR="00950A6E">
        <w:rPr>
          <w:rFonts w:cs="Tahoma"/>
          <w:b/>
          <w:bCs/>
          <w:color w:val="000000" w:themeColor="text1"/>
          <w:sz w:val="20"/>
          <w:szCs w:val="20"/>
        </w:rPr>
        <w:t>09</w:t>
      </w:r>
      <w:r w:rsidR="006A79EC" w:rsidRPr="00A90AB9">
        <w:rPr>
          <w:rFonts w:cs="Tahoma"/>
          <w:b/>
          <w:bCs/>
          <w:color w:val="000000" w:themeColor="text1"/>
          <w:sz w:val="20"/>
          <w:szCs w:val="20"/>
        </w:rPr>
        <w:t>/20</w:t>
      </w:r>
    </w:p>
    <w:p w14:paraId="7F0B3812" w14:textId="77777777" w:rsidR="006A79EC" w:rsidRDefault="006A79EC" w:rsidP="006A79EC">
      <w:pPr>
        <w:spacing w:after="0" w:line="240" w:lineRule="auto"/>
        <w:ind w:left="-851"/>
        <w:jc w:val="center"/>
        <w:rPr>
          <w:rFonts w:cs="Arial"/>
          <w:b/>
          <w:sz w:val="20"/>
          <w:szCs w:val="20"/>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6C72F77C" w14:textId="1E7BB77D" w:rsidR="006A79EC" w:rsidRPr="003F6234" w:rsidRDefault="006A79EC" w:rsidP="006A79EC">
      <w:pPr>
        <w:rPr>
          <w:rFonts w:asciiTheme="majorHAnsi" w:hAnsiTheme="majorHAnsi" w:cstheme="majorHAnsi"/>
          <w:b/>
          <w:sz w:val="20"/>
          <w:szCs w:val="20"/>
        </w:rPr>
      </w:pPr>
      <w:r w:rsidRPr="003F6234">
        <w:rPr>
          <w:rFonts w:asciiTheme="majorHAnsi" w:hAnsiTheme="majorHAnsi" w:cstheme="majorHAnsi"/>
          <w:b/>
          <w:sz w:val="20"/>
          <w:szCs w:val="20"/>
        </w:rPr>
        <w:t xml:space="preserve">Minutes of the Terrington St Clement </w:t>
      </w:r>
      <w:r>
        <w:rPr>
          <w:rFonts w:asciiTheme="majorHAnsi" w:hAnsiTheme="majorHAnsi" w:cstheme="majorHAnsi"/>
          <w:b/>
          <w:sz w:val="20"/>
          <w:szCs w:val="20"/>
        </w:rPr>
        <w:t xml:space="preserve">Full </w:t>
      </w:r>
      <w:r w:rsidRPr="003F6234">
        <w:rPr>
          <w:rFonts w:asciiTheme="majorHAnsi" w:hAnsiTheme="majorHAnsi" w:cstheme="majorHAnsi"/>
          <w:b/>
          <w:sz w:val="20"/>
          <w:szCs w:val="20"/>
        </w:rPr>
        <w:t xml:space="preserve">Council Meeting held in the Pavilion, Churchgate Way Terrington St Clement on Wednesday </w:t>
      </w:r>
      <w:r>
        <w:rPr>
          <w:rFonts w:asciiTheme="majorHAnsi" w:hAnsiTheme="majorHAnsi" w:cstheme="majorHAnsi"/>
          <w:b/>
          <w:sz w:val="20"/>
          <w:szCs w:val="20"/>
        </w:rPr>
        <w:t>28 October 2020</w:t>
      </w:r>
      <w:r w:rsidRPr="003F6234">
        <w:rPr>
          <w:rFonts w:asciiTheme="majorHAnsi" w:hAnsiTheme="majorHAnsi" w:cstheme="majorHAnsi"/>
          <w:b/>
          <w:sz w:val="20"/>
          <w:szCs w:val="20"/>
        </w:rPr>
        <w:t xml:space="preserve"> commencing at 7.</w:t>
      </w:r>
      <w:r>
        <w:rPr>
          <w:rFonts w:asciiTheme="majorHAnsi" w:hAnsiTheme="majorHAnsi" w:cstheme="majorHAnsi"/>
          <w:b/>
          <w:sz w:val="20"/>
          <w:szCs w:val="20"/>
        </w:rPr>
        <w:t>00</w:t>
      </w:r>
      <w:r w:rsidRPr="003F6234">
        <w:rPr>
          <w:rFonts w:asciiTheme="majorHAnsi" w:hAnsiTheme="majorHAnsi" w:cstheme="majorHAnsi"/>
          <w:b/>
          <w:sz w:val="20"/>
          <w:szCs w:val="20"/>
        </w:rPr>
        <w:t xml:space="preserve"> p.m.</w:t>
      </w:r>
    </w:p>
    <w:p w14:paraId="118D2E16" w14:textId="77777777" w:rsidR="006A79EC" w:rsidRPr="009400DA" w:rsidRDefault="006A79EC" w:rsidP="006A79EC">
      <w:pPr>
        <w:spacing w:after="0"/>
        <w:rPr>
          <w:rFonts w:asciiTheme="majorHAnsi" w:hAnsiTheme="majorHAnsi" w:cstheme="majorHAnsi"/>
          <w:b/>
          <w:color w:val="000000" w:themeColor="text1"/>
          <w:sz w:val="20"/>
          <w:szCs w:val="20"/>
        </w:rPr>
      </w:pPr>
      <w:r w:rsidRPr="009400DA">
        <w:rPr>
          <w:rFonts w:asciiTheme="majorHAnsi" w:hAnsiTheme="majorHAnsi" w:cstheme="majorHAnsi"/>
          <w:b/>
          <w:color w:val="000000" w:themeColor="text1"/>
          <w:sz w:val="20"/>
          <w:szCs w:val="20"/>
        </w:rPr>
        <w:t xml:space="preserve">Attendance: With Councillor D Hillier in the Chair there were present: </w:t>
      </w:r>
    </w:p>
    <w:p w14:paraId="702DB3F7" w14:textId="7D36F972" w:rsidR="006A79EC" w:rsidRPr="009400DA" w:rsidRDefault="006A79EC" w:rsidP="006A79EC">
      <w:pPr>
        <w:spacing w:after="0"/>
        <w:rPr>
          <w:rFonts w:asciiTheme="majorHAnsi" w:hAnsiTheme="majorHAnsi" w:cstheme="majorHAnsi"/>
          <w:b/>
          <w:color w:val="000000" w:themeColor="text1"/>
          <w:sz w:val="20"/>
          <w:szCs w:val="20"/>
        </w:rPr>
      </w:pPr>
      <w:r w:rsidRPr="009400DA">
        <w:rPr>
          <w:rFonts w:asciiTheme="majorHAnsi" w:hAnsiTheme="majorHAnsi" w:cstheme="majorHAnsi"/>
          <w:b/>
          <w:color w:val="000000" w:themeColor="text1"/>
          <w:sz w:val="20"/>
          <w:szCs w:val="20"/>
        </w:rPr>
        <w:t>G Moore, A Hodgson, H Lewis, A Horton, J Cross, D Meanes,</w:t>
      </w:r>
      <w:r w:rsidR="009400DA" w:rsidRPr="009400DA">
        <w:rPr>
          <w:rFonts w:asciiTheme="majorHAnsi" w:hAnsiTheme="majorHAnsi" w:cstheme="majorHAnsi"/>
          <w:b/>
          <w:color w:val="000000" w:themeColor="text1"/>
          <w:sz w:val="20"/>
          <w:szCs w:val="20"/>
        </w:rPr>
        <w:t xml:space="preserve"> D Browne, </w:t>
      </w:r>
      <w:r w:rsidRPr="009400DA">
        <w:rPr>
          <w:rFonts w:asciiTheme="majorHAnsi" w:hAnsiTheme="majorHAnsi" w:cstheme="majorHAnsi"/>
          <w:b/>
          <w:color w:val="000000" w:themeColor="text1"/>
          <w:sz w:val="20"/>
          <w:szCs w:val="20"/>
        </w:rPr>
        <w:t xml:space="preserve">J Dixon and M Hannay </w:t>
      </w:r>
    </w:p>
    <w:p w14:paraId="245E10DB" w14:textId="77777777" w:rsidR="006A79EC" w:rsidRPr="00A333CB" w:rsidRDefault="006A79EC" w:rsidP="006A79EC">
      <w:pPr>
        <w:spacing w:after="0"/>
        <w:rPr>
          <w:rFonts w:asciiTheme="majorHAnsi" w:hAnsiTheme="majorHAnsi" w:cstheme="majorHAnsi"/>
          <w:b/>
          <w:color w:val="000000" w:themeColor="text1"/>
          <w:sz w:val="20"/>
          <w:szCs w:val="20"/>
        </w:rPr>
      </w:pPr>
    </w:p>
    <w:p w14:paraId="47B95A6E" w14:textId="77777777" w:rsidR="006A79EC" w:rsidRDefault="006A79EC" w:rsidP="006A79EC">
      <w:pPr>
        <w:spacing w:after="0"/>
        <w:rPr>
          <w:rFonts w:asciiTheme="majorHAnsi" w:hAnsiTheme="majorHAnsi" w:cstheme="majorHAnsi"/>
          <w:b/>
          <w:sz w:val="20"/>
          <w:szCs w:val="20"/>
        </w:rPr>
      </w:pPr>
      <w:r>
        <w:rPr>
          <w:rFonts w:asciiTheme="majorHAnsi" w:hAnsiTheme="majorHAnsi" w:cstheme="majorHAnsi"/>
          <w:b/>
          <w:sz w:val="20"/>
          <w:szCs w:val="20"/>
        </w:rPr>
        <w:t xml:space="preserve"> 0 Members of the Public.</w:t>
      </w:r>
    </w:p>
    <w:p w14:paraId="2CCF02A2" w14:textId="77777777" w:rsidR="006A79EC" w:rsidRDefault="006A79EC" w:rsidP="006A79EC"/>
    <w:p w14:paraId="1CA4BE12" w14:textId="77777777" w:rsidR="006A79EC" w:rsidRDefault="006A79EC" w:rsidP="006A79EC">
      <w:pPr>
        <w:spacing w:after="0" w:line="240" w:lineRule="auto"/>
        <w:rPr>
          <w:color w:val="FF0000"/>
          <w:sz w:val="20"/>
          <w:szCs w:val="20"/>
        </w:rPr>
      </w:pPr>
      <w:r w:rsidRPr="00F81CFE">
        <w:rPr>
          <w:color w:val="FF0000"/>
          <w:sz w:val="20"/>
          <w:szCs w:val="20"/>
        </w:rPr>
        <w:t>NO PUBLIC FORUM WAS HELD.</w:t>
      </w:r>
    </w:p>
    <w:p w14:paraId="771C7B5F" w14:textId="77777777" w:rsidR="006A79EC" w:rsidRPr="00F81CFE" w:rsidRDefault="006A79EC" w:rsidP="006A79EC">
      <w:pPr>
        <w:spacing w:after="0" w:line="240" w:lineRule="auto"/>
        <w:rPr>
          <w:color w:val="FF0000"/>
          <w:sz w:val="20"/>
          <w:szCs w:val="20"/>
        </w:rPr>
      </w:pPr>
      <w:r>
        <w:rPr>
          <w:color w:val="FF0000"/>
          <w:sz w:val="20"/>
          <w:szCs w:val="20"/>
        </w:rPr>
        <w:t>CONTROLLED ENTRY TO BUILDING</w:t>
      </w:r>
    </w:p>
    <w:p w14:paraId="1AB5EC9E" w14:textId="77777777" w:rsidR="006A79EC" w:rsidRPr="00F81CFE" w:rsidRDefault="006A79EC" w:rsidP="006A79EC">
      <w:pPr>
        <w:spacing w:after="0" w:line="240" w:lineRule="auto"/>
        <w:rPr>
          <w:color w:val="FF0000"/>
          <w:sz w:val="20"/>
          <w:szCs w:val="20"/>
        </w:rPr>
      </w:pPr>
      <w:r w:rsidRPr="00F81CFE">
        <w:rPr>
          <w:color w:val="FF0000"/>
          <w:sz w:val="20"/>
          <w:szCs w:val="20"/>
        </w:rPr>
        <w:t>FACE COVERINGS WERE ISSUED, COVID-19 DECLARATIONS COMPLETED PRIOR TO ENTRY.</w:t>
      </w:r>
    </w:p>
    <w:p w14:paraId="50431BAD" w14:textId="77777777" w:rsidR="006A79EC" w:rsidRPr="00F81CFE" w:rsidRDefault="006A79EC" w:rsidP="006A79EC">
      <w:pPr>
        <w:spacing w:after="0" w:line="240" w:lineRule="auto"/>
        <w:rPr>
          <w:color w:val="FF0000"/>
          <w:sz w:val="20"/>
          <w:szCs w:val="20"/>
        </w:rPr>
      </w:pPr>
      <w:r w:rsidRPr="00F81CFE">
        <w:rPr>
          <w:color w:val="FF0000"/>
          <w:sz w:val="20"/>
          <w:szCs w:val="20"/>
        </w:rPr>
        <w:t>COVID-19 PROCEDURES IN PLACE</w:t>
      </w:r>
      <w:r>
        <w:rPr>
          <w:color w:val="FF0000"/>
          <w:sz w:val="20"/>
          <w:szCs w:val="20"/>
        </w:rPr>
        <w:t xml:space="preserve"> AND ADHERED TO</w:t>
      </w:r>
      <w:r w:rsidRPr="00F81CFE">
        <w:rPr>
          <w:color w:val="FF0000"/>
          <w:sz w:val="20"/>
          <w:szCs w:val="20"/>
        </w:rPr>
        <w:t xml:space="preserve">. </w:t>
      </w:r>
    </w:p>
    <w:p w14:paraId="507A9737" w14:textId="77777777" w:rsidR="006A79EC" w:rsidRDefault="006A79EC" w:rsidP="002514CD">
      <w:pPr>
        <w:spacing w:after="0" w:line="240" w:lineRule="auto"/>
        <w:ind w:left="-993" w:firstLine="284"/>
        <w:jc w:val="center"/>
        <w:rPr>
          <w:rFonts w:cs="Arial"/>
          <w:b/>
          <w:color w:val="2F5496" w:themeColor="accent1" w:themeShade="BF"/>
          <w:sz w:val="36"/>
          <w:szCs w:val="36"/>
        </w:rPr>
      </w:pPr>
    </w:p>
    <w:p w14:paraId="36C2E87D" w14:textId="298E3B02" w:rsidR="002514CD" w:rsidRDefault="002514CD" w:rsidP="002514CD">
      <w:pPr>
        <w:spacing w:after="0" w:line="240" w:lineRule="auto"/>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6E5DDCA6" w14:textId="77777777" w:rsidR="002514CD" w:rsidRPr="0053520D" w:rsidRDefault="002514CD" w:rsidP="002514CD">
      <w:pPr>
        <w:spacing w:after="0" w:line="240" w:lineRule="auto"/>
        <w:ind w:left="-993" w:firstLine="284"/>
        <w:jc w:val="center"/>
        <w:rPr>
          <w:rFonts w:cs="Arial"/>
          <w:b/>
          <w:color w:val="2F5496" w:themeColor="accent1" w:themeShade="BF"/>
          <w:sz w:val="36"/>
          <w:szCs w:val="36"/>
        </w:rPr>
      </w:pPr>
    </w:p>
    <w:p w14:paraId="21E6B2F5" w14:textId="77777777" w:rsidR="002514CD" w:rsidRPr="007D4DE3" w:rsidRDefault="002514CD" w:rsidP="002514CD">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2A6C3526" w14:textId="77777777" w:rsidR="002514CD" w:rsidRPr="007D4DE3" w:rsidRDefault="002514CD" w:rsidP="002514CD">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143FCBF9" w14:textId="77777777" w:rsidR="002514CD" w:rsidRPr="007D4DE3" w:rsidRDefault="002514CD" w:rsidP="002514CD">
      <w:pPr>
        <w:pStyle w:val="ListParagraph"/>
        <w:ind w:left="644"/>
        <w:rPr>
          <w:rFonts w:cs="Arial"/>
          <w:sz w:val="20"/>
          <w:szCs w:val="20"/>
        </w:rPr>
      </w:pPr>
      <w:r w:rsidRPr="007D4DE3">
        <w:rPr>
          <w:rFonts w:cs="Arial"/>
          <w:sz w:val="20"/>
          <w:szCs w:val="20"/>
        </w:rPr>
        <w:t>grants of requests as appropriate</w:t>
      </w:r>
    </w:p>
    <w:p w14:paraId="6E80C8C6" w14:textId="77777777" w:rsidR="002514CD" w:rsidRPr="007D4DE3" w:rsidRDefault="002514CD" w:rsidP="002514CD">
      <w:pPr>
        <w:pStyle w:val="ListParagraph"/>
        <w:numPr>
          <w:ilvl w:val="0"/>
          <w:numId w:val="2"/>
        </w:numPr>
        <w:spacing w:after="0" w:line="240" w:lineRule="auto"/>
        <w:ind w:left="644"/>
        <w:rPr>
          <w:rFonts w:cs="Arial"/>
          <w:sz w:val="20"/>
          <w:szCs w:val="20"/>
        </w:rPr>
      </w:pPr>
      <w:r w:rsidRPr="007D4DE3">
        <w:rPr>
          <w:rFonts w:cs="Arial"/>
          <w:sz w:val="20"/>
          <w:szCs w:val="20"/>
        </w:rPr>
        <w:t xml:space="preserve">To resolve to approve the minutes of the meetings held on </w:t>
      </w:r>
      <w:r>
        <w:rPr>
          <w:rFonts w:cs="Arial"/>
          <w:sz w:val="20"/>
          <w:szCs w:val="20"/>
        </w:rPr>
        <w:t>16 September 2020</w:t>
      </w:r>
    </w:p>
    <w:p w14:paraId="5DA35268" w14:textId="77777777" w:rsidR="002514CD" w:rsidRPr="007D4DE3" w:rsidRDefault="002514CD" w:rsidP="002514CD">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To receive the Clerks Report on Matters Outstanding.</w:t>
      </w:r>
    </w:p>
    <w:p w14:paraId="5D9D50FF" w14:textId="77777777" w:rsidR="002514CD" w:rsidRPr="007D4DE3" w:rsidRDefault="002514CD" w:rsidP="002514CD">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77393215" w14:textId="77777777" w:rsidR="002514CD" w:rsidRPr="007D4DE3" w:rsidRDefault="002514CD" w:rsidP="002514CD">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68433B99" w14:textId="41B55770" w:rsidR="002514CD" w:rsidRPr="007D4DE3" w:rsidRDefault="002514CD" w:rsidP="00B017E2">
      <w:pPr>
        <w:pStyle w:val="ListParagraph"/>
        <w:numPr>
          <w:ilvl w:val="0"/>
          <w:numId w:val="13"/>
        </w:numPr>
        <w:spacing w:after="0" w:line="240" w:lineRule="auto"/>
        <w:rPr>
          <w:rFonts w:ascii="Calibri Light" w:hAnsi="Calibri Light" w:cs="Arial"/>
          <w:color w:val="000000" w:themeColor="text1"/>
          <w:sz w:val="20"/>
          <w:szCs w:val="20"/>
        </w:rPr>
      </w:pPr>
      <w:bookmarkStart w:id="0"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7652530A" w14:textId="77777777" w:rsidR="002514CD" w:rsidRDefault="002514CD" w:rsidP="002514CD">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p w14:paraId="4F48AD81" w14:textId="18C45369" w:rsidR="002514CD" w:rsidRDefault="002514CD" w:rsidP="005156A0">
      <w:pPr>
        <w:pStyle w:val="ListParagraph"/>
        <w:numPr>
          <w:ilvl w:val="0"/>
          <w:numId w:val="2"/>
        </w:numPr>
        <w:spacing w:after="0" w:line="240" w:lineRule="auto"/>
        <w:rPr>
          <w:rFonts w:cs="Arial"/>
          <w:color w:val="000000" w:themeColor="text1"/>
          <w:sz w:val="20"/>
          <w:szCs w:val="20"/>
        </w:rPr>
      </w:pPr>
      <w:r>
        <w:rPr>
          <w:rFonts w:ascii="Calibri Light" w:hAnsi="Calibri Light" w:cs="Arial"/>
          <w:color w:val="000000" w:themeColor="text1"/>
          <w:sz w:val="20"/>
          <w:szCs w:val="20"/>
        </w:rPr>
        <w:t xml:space="preserve">  </w:t>
      </w:r>
      <w:bookmarkEnd w:id="0"/>
      <w:r>
        <w:rPr>
          <w:rFonts w:cs="Arial"/>
          <w:color w:val="000000" w:themeColor="text1"/>
          <w:sz w:val="20"/>
          <w:szCs w:val="20"/>
        </w:rPr>
        <w:t>To resolve to discuss the Remembrance Day Service and approve any actions required.</w:t>
      </w:r>
    </w:p>
    <w:p w14:paraId="323505E8" w14:textId="77777777" w:rsidR="002514CD" w:rsidRDefault="002514CD" w:rsidP="005156A0">
      <w:pPr>
        <w:pStyle w:val="ListParagraph"/>
        <w:ind w:left="644"/>
        <w:rPr>
          <w:rFonts w:cs="Arial"/>
          <w:color w:val="000000" w:themeColor="text1"/>
          <w:sz w:val="20"/>
          <w:szCs w:val="20"/>
        </w:rPr>
      </w:pPr>
    </w:p>
    <w:p w14:paraId="3730592B" w14:textId="77777777" w:rsidR="002514CD" w:rsidRPr="00696941" w:rsidRDefault="002514CD" w:rsidP="002514CD">
      <w:pPr>
        <w:pStyle w:val="ListParagraph"/>
        <w:numPr>
          <w:ilvl w:val="0"/>
          <w:numId w:val="2"/>
        </w:numPr>
        <w:ind w:left="644"/>
        <w:rPr>
          <w:rFonts w:cs="Arial"/>
          <w:b/>
          <w:bCs/>
          <w:color w:val="000000" w:themeColor="text1"/>
          <w:sz w:val="20"/>
          <w:szCs w:val="20"/>
        </w:rPr>
      </w:pPr>
      <w:r w:rsidRPr="007D4DE3">
        <w:rPr>
          <w:rFonts w:cs="Arial"/>
          <w:color w:val="000000" w:themeColor="text1"/>
          <w:sz w:val="20"/>
          <w:szCs w:val="20"/>
        </w:rPr>
        <w:t>Correspondence</w:t>
      </w:r>
      <w:r w:rsidRPr="00696941">
        <w:rPr>
          <w:rFonts w:cs="Arial"/>
          <w:b/>
          <w:bCs/>
          <w:color w:val="000000" w:themeColor="text1"/>
          <w:sz w:val="20"/>
          <w:szCs w:val="20"/>
        </w:rPr>
        <w:t xml:space="preserve"> </w:t>
      </w:r>
    </w:p>
    <w:p w14:paraId="4A5F4F91" w14:textId="77777777" w:rsidR="00B017E2" w:rsidRPr="00B017E2" w:rsidRDefault="00B017E2" w:rsidP="00B017E2">
      <w:pPr>
        <w:pStyle w:val="ListParagraph"/>
        <w:rPr>
          <w:rFonts w:cs="Arial"/>
          <w:b/>
          <w:bCs/>
          <w:sz w:val="20"/>
          <w:szCs w:val="20"/>
        </w:rPr>
      </w:pPr>
    </w:p>
    <w:p w14:paraId="54D98FD3" w14:textId="77777777" w:rsidR="002514CD" w:rsidRDefault="002514CD" w:rsidP="002514CD">
      <w:pPr>
        <w:pStyle w:val="ListParagraph"/>
        <w:numPr>
          <w:ilvl w:val="0"/>
          <w:numId w:val="3"/>
        </w:numPr>
        <w:rPr>
          <w:rFonts w:cs="Arial"/>
          <w:b/>
          <w:bCs/>
          <w:sz w:val="20"/>
          <w:szCs w:val="20"/>
        </w:rPr>
      </w:pPr>
      <w:r w:rsidRPr="006F5669">
        <w:rPr>
          <w:rFonts w:cs="Arial"/>
          <w:b/>
          <w:bCs/>
          <w:sz w:val="20"/>
          <w:szCs w:val="20"/>
        </w:rPr>
        <w:t>To receive general correspondence as per the Distribution List e-mailed to all Cllrs prior to the</w:t>
      </w:r>
    </w:p>
    <w:p w14:paraId="396F7D40" w14:textId="77777777" w:rsidR="002514CD" w:rsidRDefault="002514CD" w:rsidP="002514CD">
      <w:pPr>
        <w:pStyle w:val="ListParagraph"/>
        <w:ind w:left="1069"/>
        <w:rPr>
          <w:rFonts w:cs="Arial"/>
          <w:b/>
          <w:bCs/>
          <w:sz w:val="20"/>
          <w:szCs w:val="20"/>
        </w:rPr>
      </w:pPr>
      <w:r w:rsidRPr="006F5669">
        <w:rPr>
          <w:rFonts w:cs="Arial"/>
          <w:b/>
          <w:bCs/>
          <w:sz w:val="20"/>
          <w:szCs w:val="20"/>
        </w:rPr>
        <w:t>meeting.</w:t>
      </w:r>
    </w:p>
    <w:p w14:paraId="0524D3CD" w14:textId="77777777" w:rsidR="002514CD" w:rsidRDefault="002514CD" w:rsidP="002514CD">
      <w:pPr>
        <w:pStyle w:val="ListParagraph"/>
        <w:numPr>
          <w:ilvl w:val="0"/>
          <w:numId w:val="3"/>
        </w:numPr>
        <w:rPr>
          <w:rFonts w:cs="Arial"/>
          <w:b/>
          <w:bCs/>
          <w:sz w:val="20"/>
          <w:szCs w:val="20"/>
        </w:rPr>
      </w:pPr>
      <w:r>
        <w:rPr>
          <w:rFonts w:cs="Arial"/>
          <w:b/>
          <w:bCs/>
          <w:sz w:val="20"/>
          <w:szCs w:val="20"/>
        </w:rPr>
        <w:t>East Anglian Air Ambulance – Grant Request</w:t>
      </w:r>
    </w:p>
    <w:p w14:paraId="70DE00E3" w14:textId="77777777" w:rsidR="002514CD" w:rsidRPr="006A6BF5" w:rsidRDefault="002514CD" w:rsidP="002514CD">
      <w:pPr>
        <w:pStyle w:val="ListParagraph"/>
        <w:numPr>
          <w:ilvl w:val="0"/>
          <w:numId w:val="3"/>
        </w:numPr>
        <w:rPr>
          <w:rFonts w:cs="Arial"/>
          <w:b/>
          <w:bCs/>
          <w:sz w:val="20"/>
          <w:szCs w:val="20"/>
        </w:rPr>
      </w:pPr>
      <w:r>
        <w:rPr>
          <w:rFonts w:cs="Arial"/>
          <w:b/>
          <w:bCs/>
          <w:sz w:val="20"/>
          <w:szCs w:val="20"/>
        </w:rPr>
        <w:t>Terrington Baptist Chapel – Grass Maintenance Grant Request</w:t>
      </w:r>
    </w:p>
    <w:p w14:paraId="0FD5051F" w14:textId="77777777" w:rsidR="002514CD" w:rsidRDefault="002514CD" w:rsidP="002514CD">
      <w:pPr>
        <w:pStyle w:val="ListParagraph"/>
        <w:numPr>
          <w:ilvl w:val="0"/>
          <w:numId w:val="2"/>
        </w:numPr>
        <w:spacing w:after="0" w:line="240" w:lineRule="auto"/>
        <w:ind w:left="644"/>
        <w:rPr>
          <w:rFonts w:cs="Arial"/>
          <w:color w:val="000000" w:themeColor="text1"/>
          <w:sz w:val="20"/>
          <w:szCs w:val="20"/>
        </w:rPr>
      </w:pPr>
      <w:r>
        <w:rPr>
          <w:rFonts w:cs="Arial"/>
          <w:color w:val="000000" w:themeColor="text1"/>
          <w:sz w:val="20"/>
          <w:szCs w:val="20"/>
        </w:rPr>
        <w:t>To resolve to discuss implementation of Covid-19 regulations and the forming of a Covid-19 Committee.</w:t>
      </w:r>
    </w:p>
    <w:p w14:paraId="7A322517" w14:textId="77777777" w:rsidR="002514CD" w:rsidRDefault="002514CD" w:rsidP="002514CD">
      <w:pPr>
        <w:pStyle w:val="ListParagraph"/>
        <w:numPr>
          <w:ilvl w:val="0"/>
          <w:numId w:val="2"/>
        </w:numPr>
        <w:spacing w:after="0" w:line="240" w:lineRule="auto"/>
        <w:ind w:left="644"/>
        <w:rPr>
          <w:rFonts w:cs="Arial"/>
          <w:color w:val="000000" w:themeColor="text1"/>
          <w:sz w:val="20"/>
          <w:szCs w:val="20"/>
        </w:rPr>
      </w:pPr>
      <w:r>
        <w:rPr>
          <w:rFonts w:cs="Arial"/>
          <w:color w:val="000000" w:themeColor="text1"/>
          <w:sz w:val="20"/>
          <w:szCs w:val="20"/>
        </w:rPr>
        <w:t>To resolve to discuss supporting an application to name a road on the Chapel Road development in memory of Mr Webb</w:t>
      </w:r>
    </w:p>
    <w:p w14:paraId="70C5D159" w14:textId="77777777" w:rsidR="002514CD" w:rsidRPr="001851AA" w:rsidRDefault="002514CD" w:rsidP="002514CD">
      <w:pPr>
        <w:pStyle w:val="ListParagraph"/>
        <w:numPr>
          <w:ilvl w:val="0"/>
          <w:numId w:val="2"/>
        </w:numPr>
        <w:spacing w:after="0" w:line="240" w:lineRule="auto"/>
        <w:ind w:left="644"/>
        <w:rPr>
          <w:rFonts w:cs="Arial"/>
          <w:color w:val="000000" w:themeColor="text1"/>
          <w:sz w:val="20"/>
          <w:szCs w:val="20"/>
        </w:rPr>
      </w:pPr>
      <w:r w:rsidRPr="001851AA">
        <w:rPr>
          <w:rFonts w:cs="Arial"/>
          <w:color w:val="000000" w:themeColor="text1"/>
          <w:sz w:val="20"/>
          <w:szCs w:val="20"/>
        </w:rPr>
        <w:t xml:space="preserve">Members Comments -To receive any comments from members of the council and requests for matters to be          </w:t>
      </w:r>
    </w:p>
    <w:p w14:paraId="6FFD360B" w14:textId="1532F9F3" w:rsidR="002514CD" w:rsidRPr="00F12532" w:rsidRDefault="002514CD" w:rsidP="00B017E2">
      <w:pPr>
        <w:spacing w:after="0" w:line="240" w:lineRule="auto"/>
        <w:ind w:left="644"/>
        <w:rPr>
          <w:rFonts w:cs="Arial"/>
          <w:color w:val="000000" w:themeColor="text1"/>
          <w:sz w:val="20"/>
          <w:szCs w:val="20"/>
        </w:rPr>
      </w:pPr>
      <w:r w:rsidRPr="00F12532">
        <w:rPr>
          <w:rFonts w:cs="Arial"/>
          <w:color w:val="000000" w:themeColor="text1"/>
          <w:sz w:val="20"/>
          <w:szCs w:val="20"/>
        </w:rPr>
        <w:t>placed on the next agenda. No resolutions may be passed under this item.</w:t>
      </w:r>
    </w:p>
    <w:p w14:paraId="600F47CB" w14:textId="77777777" w:rsidR="002514CD" w:rsidRDefault="002514CD" w:rsidP="002514CD">
      <w:pPr>
        <w:pStyle w:val="ListParagraph"/>
        <w:numPr>
          <w:ilvl w:val="0"/>
          <w:numId w:val="2"/>
        </w:numPr>
        <w:spacing w:after="0" w:line="240" w:lineRule="auto"/>
        <w:ind w:hanging="391"/>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45422411" w14:textId="77777777" w:rsidR="002514CD" w:rsidRPr="007D4DE3" w:rsidRDefault="002514CD" w:rsidP="002514CD">
      <w:pPr>
        <w:pStyle w:val="ListParagraph"/>
        <w:numPr>
          <w:ilvl w:val="0"/>
          <w:numId w:val="2"/>
        </w:numPr>
        <w:spacing w:after="0" w:line="240" w:lineRule="auto"/>
        <w:rPr>
          <w:rFonts w:cs="Arial"/>
          <w:bCs/>
          <w:sz w:val="20"/>
          <w:szCs w:val="20"/>
        </w:rPr>
      </w:pPr>
      <w:r w:rsidRPr="007D4DE3">
        <w:rPr>
          <w:rFonts w:cs="Arial"/>
          <w:bCs/>
          <w:sz w:val="20"/>
          <w:szCs w:val="20"/>
        </w:rPr>
        <w:t>To resolve to discuss outstanding legal matters</w:t>
      </w:r>
      <w:r>
        <w:rPr>
          <w:rFonts w:cs="Arial"/>
          <w:bCs/>
          <w:sz w:val="20"/>
          <w:szCs w:val="20"/>
        </w:rPr>
        <w:t xml:space="preserve"> and Staff Matters</w:t>
      </w:r>
    </w:p>
    <w:p w14:paraId="092289BE" w14:textId="14B8041A" w:rsidR="0034477B" w:rsidRDefault="0034477B"/>
    <w:p w14:paraId="72820FEA" w14:textId="02A9863D" w:rsidR="006A79EC" w:rsidRDefault="006A79EC"/>
    <w:p w14:paraId="3C8F79F3" w14:textId="61959C96" w:rsidR="006A79EC" w:rsidRDefault="006A79EC"/>
    <w:p w14:paraId="4154B4A3" w14:textId="06826865" w:rsidR="00241351" w:rsidRPr="00950A6E" w:rsidRDefault="00B017E2" w:rsidP="00B017E2">
      <w:pPr>
        <w:jc w:val="right"/>
        <w:rPr>
          <w:b/>
          <w:bCs/>
          <w:sz w:val="20"/>
          <w:szCs w:val="20"/>
        </w:rPr>
      </w:pPr>
      <w:r w:rsidRPr="00950A6E">
        <w:rPr>
          <w:b/>
          <w:bCs/>
          <w:sz w:val="20"/>
          <w:szCs w:val="20"/>
        </w:rPr>
        <w:lastRenderedPageBreak/>
        <w:t xml:space="preserve">PAGE </w:t>
      </w:r>
      <w:r w:rsidR="00950A6E" w:rsidRPr="00950A6E">
        <w:rPr>
          <w:b/>
          <w:bCs/>
          <w:sz w:val="20"/>
          <w:szCs w:val="20"/>
        </w:rPr>
        <w:t>10</w:t>
      </w:r>
      <w:r w:rsidRPr="00950A6E">
        <w:rPr>
          <w:b/>
          <w:bCs/>
          <w:sz w:val="20"/>
          <w:szCs w:val="20"/>
        </w:rPr>
        <w:t>/20</w:t>
      </w:r>
    </w:p>
    <w:p w14:paraId="08E260EB" w14:textId="6FACC872" w:rsidR="006A79EC" w:rsidRDefault="006A79EC"/>
    <w:p w14:paraId="7A1520D4" w14:textId="77777777" w:rsidR="006A79EC" w:rsidRPr="001A0FDE" w:rsidRDefault="006A79EC" w:rsidP="006A79EC">
      <w:pPr>
        <w:pStyle w:val="ListParagraph"/>
        <w:numPr>
          <w:ilvl w:val="0"/>
          <w:numId w:val="4"/>
        </w:numPr>
        <w:spacing w:after="0" w:line="240" w:lineRule="auto"/>
        <w:ind w:firstLine="492"/>
        <w:rPr>
          <w:rFonts w:asciiTheme="majorHAnsi" w:hAnsiTheme="majorHAnsi" w:cstheme="majorHAnsi"/>
          <w:b/>
          <w:sz w:val="20"/>
          <w:szCs w:val="20"/>
        </w:rPr>
      </w:pPr>
      <w:r w:rsidRPr="001A0FDE">
        <w:rPr>
          <w:rFonts w:asciiTheme="majorHAnsi" w:hAnsiTheme="majorHAnsi" w:cstheme="majorHAnsi"/>
          <w:b/>
          <w:sz w:val="20"/>
          <w:szCs w:val="20"/>
        </w:rPr>
        <w:t>TO RECEIVE</w:t>
      </w:r>
      <w:r w:rsidRPr="001A0FDE">
        <w:rPr>
          <w:rFonts w:asciiTheme="majorHAnsi" w:hAnsiTheme="majorHAnsi" w:cstheme="majorHAnsi"/>
          <w:sz w:val="20"/>
          <w:szCs w:val="20"/>
        </w:rPr>
        <w:t xml:space="preserve"> </w:t>
      </w:r>
      <w:r w:rsidRPr="001A0FDE">
        <w:rPr>
          <w:rFonts w:asciiTheme="majorHAnsi" w:hAnsiTheme="majorHAnsi" w:cstheme="majorHAnsi"/>
          <w:b/>
          <w:sz w:val="20"/>
          <w:szCs w:val="20"/>
        </w:rPr>
        <w:t>APOLOGIES FOR ABSENCE</w:t>
      </w:r>
    </w:p>
    <w:p w14:paraId="17995F60" w14:textId="1C6365E8" w:rsidR="006A79EC" w:rsidRPr="00012AEE" w:rsidRDefault="006A79EC" w:rsidP="006A79EC">
      <w:pPr>
        <w:spacing w:after="0" w:line="240" w:lineRule="auto"/>
        <w:ind w:left="426" w:firstLine="14"/>
        <w:rPr>
          <w:rFonts w:asciiTheme="majorHAnsi" w:hAnsiTheme="majorHAnsi" w:cstheme="majorHAnsi"/>
          <w:color w:val="000000" w:themeColor="text1"/>
          <w:sz w:val="20"/>
          <w:szCs w:val="20"/>
        </w:rPr>
      </w:pPr>
      <w:r w:rsidRPr="00012AEE">
        <w:rPr>
          <w:rFonts w:asciiTheme="majorHAnsi" w:hAnsiTheme="majorHAnsi" w:cstheme="majorHAnsi"/>
          <w:color w:val="000000" w:themeColor="text1"/>
          <w:sz w:val="20"/>
          <w:szCs w:val="20"/>
        </w:rPr>
        <w:t>Apologies for absence and reasons given were received from Cllrs D Shepperson, T Hun</w:t>
      </w:r>
      <w:r w:rsidR="005156A0" w:rsidRPr="00012AEE">
        <w:rPr>
          <w:rFonts w:asciiTheme="majorHAnsi" w:hAnsiTheme="majorHAnsi" w:cstheme="majorHAnsi"/>
          <w:color w:val="000000" w:themeColor="text1"/>
          <w:sz w:val="20"/>
          <w:szCs w:val="20"/>
        </w:rPr>
        <w:t>t,</w:t>
      </w:r>
      <w:r w:rsidRPr="00012AEE">
        <w:rPr>
          <w:rFonts w:asciiTheme="majorHAnsi" w:hAnsiTheme="majorHAnsi" w:cstheme="majorHAnsi"/>
          <w:color w:val="000000" w:themeColor="text1"/>
          <w:sz w:val="20"/>
          <w:szCs w:val="20"/>
        </w:rPr>
        <w:t xml:space="preserve"> M Howling, P Gibbs.</w:t>
      </w:r>
    </w:p>
    <w:p w14:paraId="71ECB12D" w14:textId="77777777" w:rsidR="006A79EC" w:rsidRPr="003F6234" w:rsidRDefault="006A79EC" w:rsidP="006A79EC">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2055FA3E" w14:textId="77777777" w:rsidR="006A79EC" w:rsidRPr="001A0FDE" w:rsidRDefault="006A79EC" w:rsidP="006A79EC">
      <w:pPr>
        <w:pStyle w:val="ListParagraph"/>
        <w:numPr>
          <w:ilvl w:val="0"/>
          <w:numId w:val="4"/>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DECLARATIONS INTEREST AND DPIs</w:t>
      </w:r>
    </w:p>
    <w:p w14:paraId="1D6DEFC5" w14:textId="77777777" w:rsidR="006A79EC" w:rsidRPr="003F6234" w:rsidRDefault="006A79EC" w:rsidP="006A79EC">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Pr>
          <w:rFonts w:asciiTheme="majorHAnsi" w:hAnsiTheme="majorHAnsi" w:cstheme="majorHAnsi"/>
          <w:bCs/>
          <w:sz w:val="20"/>
          <w:szCs w:val="20"/>
        </w:rPr>
        <w:t xml:space="preserve"> No matters of Interest or DPIs declared.</w:t>
      </w:r>
    </w:p>
    <w:p w14:paraId="1D942AD7" w14:textId="77777777" w:rsidR="006A79EC" w:rsidRPr="003F6234" w:rsidRDefault="006A79EC" w:rsidP="006A79EC">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p>
    <w:p w14:paraId="583C3E84" w14:textId="36A9580B" w:rsidR="006A79EC" w:rsidRDefault="006A79EC" w:rsidP="006A79EC">
      <w:pPr>
        <w:pStyle w:val="ListParagraph"/>
        <w:numPr>
          <w:ilvl w:val="0"/>
          <w:numId w:val="4"/>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 xml:space="preserve">TO RESOLVE TO APPROVE THE MINUTES OF THE MEETING HELD ON  </w:t>
      </w:r>
      <w:r>
        <w:rPr>
          <w:rFonts w:asciiTheme="majorHAnsi" w:hAnsiTheme="majorHAnsi" w:cstheme="majorHAnsi"/>
          <w:b/>
          <w:sz w:val="20"/>
          <w:szCs w:val="20"/>
        </w:rPr>
        <w:t>1</w:t>
      </w:r>
      <w:r w:rsidR="005156A0">
        <w:rPr>
          <w:rFonts w:asciiTheme="majorHAnsi" w:hAnsiTheme="majorHAnsi" w:cstheme="majorHAnsi"/>
          <w:b/>
          <w:sz w:val="20"/>
          <w:szCs w:val="20"/>
        </w:rPr>
        <w:t>6 September</w:t>
      </w:r>
      <w:r>
        <w:rPr>
          <w:rFonts w:asciiTheme="majorHAnsi" w:hAnsiTheme="majorHAnsi" w:cstheme="majorHAnsi"/>
          <w:b/>
          <w:sz w:val="20"/>
          <w:szCs w:val="20"/>
        </w:rPr>
        <w:t xml:space="preserve"> 2020</w:t>
      </w:r>
      <w:r w:rsidRPr="001A0FDE">
        <w:rPr>
          <w:rFonts w:asciiTheme="majorHAnsi" w:hAnsiTheme="majorHAnsi" w:cstheme="majorHAnsi"/>
          <w:b/>
          <w:sz w:val="20"/>
          <w:szCs w:val="20"/>
        </w:rPr>
        <w:t xml:space="preserve"> </w:t>
      </w:r>
      <w:r>
        <w:rPr>
          <w:rFonts w:asciiTheme="majorHAnsi" w:hAnsiTheme="majorHAnsi" w:cstheme="majorHAnsi"/>
          <w:b/>
          <w:sz w:val="20"/>
          <w:szCs w:val="20"/>
        </w:rPr>
        <w:t xml:space="preserve">   </w:t>
      </w:r>
    </w:p>
    <w:p w14:paraId="1A372193" w14:textId="79DF4AA5" w:rsidR="006A79EC" w:rsidRDefault="006A79EC" w:rsidP="006A79EC">
      <w:pPr>
        <w:pStyle w:val="ListParagraph"/>
        <w:spacing w:after="0"/>
        <w:ind w:left="426"/>
        <w:jc w:val="both"/>
        <w:rPr>
          <w:rFonts w:asciiTheme="majorHAnsi" w:hAnsiTheme="majorHAnsi" w:cstheme="majorHAnsi"/>
          <w:b/>
          <w:sz w:val="20"/>
          <w:szCs w:val="20"/>
        </w:rPr>
      </w:pPr>
      <w:r w:rsidRPr="003F6234">
        <w:rPr>
          <w:rFonts w:asciiTheme="majorHAnsi" w:hAnsiTheme="majorHAnsi" w:cstheme="majorHAnsi"/>
          <w:b/>
          <w:sz w:val="20"/>
          <w:szCs w:val="20"/>
        </w:rPr>
        <w:t xml:space="preserve">Action: The council resolved to approve the notes of the Ordinary Meeting held on </w:t>
      </w:r>
      <w:r w:rsidR="005156A0">
        <w:rPr>
          <w:rFonts w:asciiTheme="majorHAnsi" w:hAnsiTheme="majorHAnsi" w:cstheme="majorHAnsi"/>
          <w:b/>
          <w:sz w:val="20"/>
          <w:szCs w:val="20"/>
        </w:rPr>
        <w:t>16 September</w:t>
      </w:r>
      <w:r>
        <w:rPr>
          <w:rFonts w:asciiTheme="majorHAnsi" w:hAnsiTheme="majorHAnsi" w:cstheme="majorHAnsi"/>
          <w:b/>
          <w:sz w:val="20"/>
          <w:szCs w:val="20"/>
        </w:rPr>
        <w:t xml:space="preserve"> 2020 as a true record of the meeting with the following amendment:</w:t>
      </w:r>
    </w:p>
    <w:p w14:paraId="500FD327" w14:textId="77777777" w:rsidR="006A79EC" w:rsidRPr="003F6234" w:rsidRDefault="006A79EC" w:rsidP="006A79EC">
      <w:pPr>
        <w:pStyle w:val="ListParagraph"/>
        <w:spacing w:after="0"/>
        <w:ind w:left="-426" w:firstLine="492"/>
        <w:jc w:val="both"/>
        <w:rPr>
          <w:rFonts w:asciiTheme="majorHAnsi" w:hAnsiTheme="majorHAnsi" w:cstheme="majorHAnsi"/>
          <w:b/>
          <w:sz w:val="20"/>
          <w:szCs w:val="20"/>
        </w:rPr>
      </w:pPr>
    </w:p>
    <w:p w14:paraId="0A245557" w14:textId="77777777" w:rsidR="006A79EC" w:rsidRPr="00012AEE" w:rsidRDefault="006A79EC" w:rsidP="006A79EC">
      <w:pPr>
        <w:pStyle w:val="ListParagraph"/>
        <w:numPr>
          <w:ilvl w:val="0"/>
          <w:numId w:val="4"/>
        </w:numPr>
        <w:spacing w:after="0" w:line="240" w:lineRule="auto"/>
        <w:ind w:firstLine="492"/>
        <w:jc w:val="both"/>
        <w:rPr>
          <w:rFonts w:asciiTheme="majorHAnsi" w:hAnsiTheme="majorHAnsi" w:cstheme="majorHAnsi"/>
          <w:color w:val="000000" w:themeColor="text1"/>
          <w:sz w:val="20"/>
          <w:szCs w:val="20"/>
        </w:rPr>
      </w:pPr>
      <w:r w:rsidRPr="00012AEE">
        <w:rPr>
          <w:rFonts w:asciiTheme="majorHAnsi" w:hAnsiTheme="majorHAnsi" w:cstheme="majorHAnsi"/>
          <w:b/>
          <w:color w:val="000000" w:themeColor="text1"/>
          <w:sz w:val="20"/>
          <w:szCs w:val="20"/>
        </w:rPr>
        <w:t xml:space="preserve">TO RECEIVE THE CLERKS REPORT </w:t>
      </w:r>
    </w:p>
    <w:p w14:paraId="2EEA99BD" w14:textId="0136013C" w:rsidR="006A79EC" w:rsidRPr="00D75F5E" w:rsidRDefault="006A79EC" w:rsidP="006A79EC">
      <w:pPr>
        <w:spacing w:after="0" w:line="240" w:lineRule="auto"/>
        <w:ind w:left="-426" w:firstLine="771"/>
        <w:jc w:val="both"/>
        <w:rPr>
          <w:rFonts w:asciiTheme="majorHAnsi" w:hAnsiTheme="majorHAnsi" w:cstheme="majorHAnsi"/>
          <w:color w:val="000000" w:themeColor="text1"/>
          <w:sz w:val="20"/>
          <w:szCs w:val="20"/>
        </w:rPr>
      </w:pPr>
      <w:r w:rsidRPr="005156A0">
        <w:rPr>
          <w:rFonts w:asciiTheme="majorHAnsi" w:hAnsiTheme="majorHAnsi" w:cstheme="majorHAnsi"/>
          <w:color w:val="FF0000"/>
          <w:sz w:val="20"/>
          <w:szCs w:val="20"/>
        </w:rPr>
        <w:t xml:space="preserve"> </w:t>
      </w:r>
      <w:r w:rsidRPr="00D75F5E">
        <w:rPr>
          <w:rFonts w:asciiTheme="majorHAnsi" w:hAnsiTheme="majorHAnsi" w:cstheme="majorHAnsi"/>
          <w:color w:val="000000" w:themeColor="text1"/>
          <w:sz w:val="20"/>
          <w:szCs w:val="20"/>
        </w:rPr>
        <w:t>The Clerk advised that:</w:t>
      </w:r>
      <w:r w:rsidR="00012AEE" w:rsidRPr="00D75F5E">
        <w:rPr>
          <w:rFonts w:asciiTheme="majorHAnsi" w:hAnsiTheme="majorHAnsi" w:cstheme="majorHAnsi"/>
          <w:color w:val="000000" w:themeColor="text1"/>
          <w:sz w:val="20"/>
          <w:szCs w:val="20"/>
        </w:rPr>
        <w:t xml:space="preserve"> </w:t>
      </w:r>
    </w:p>
    <w:p w14:paraId="0FDA0AAE" w14:textId="51E606B0" w:rsidR="00012AEE" w:rsidRPr="00D75F5E" w:rsidRDefault="00012AEE" w:rsidP="00012AEE">
      <w:pPr>
        <w:pStyle w:val="ListParagraph"/>
        <w:numPr>
          <w:ilvl w:val="0"/>
          <w:numId w:val="11"/>
        </w:numPr>
        <w:spacing w:after="0" w:line="240" w:lineRule="auto"/>
        <w:jc w:val="both"/>
        <w:rPr>
          <w:rFonts w:asciiTheme="majorHAnsi" w:hAnsiTheme="majorHAnsi" w:cstheme="majorHAnsi"/>
          <w:color w:val="000000" w:themeColor="text1"/>
          <w:sz w:val="20"/>
          <w:szCs w:val="20"/>
        </w:rPr>
      </w:pPr>
      <w:r w:rsidRPr="00D75F5E">
        <w:rPr>
          <w:rFonts w:asciiTheme="majorHAnsi" w:hAnsiTheme="majorHAnsi" w:cstheme="majorHAnsi"/>
          <w:color w:val="000000" w:themeColor="text1"/>
          <w:sz w:val="20"/>
          <w:szCs w:val="20"/>
        </w:rPr>
        <w:t>The VE Day and VJ Day 75 Anniversary planters had arrived.</w:t>
      </w:r>
    </w:p>
    <w:p w14:paraId="009B7352" w14:textId="5B3C471A" w:rsidR="00D75F5E" w:rsidRPr="00D75F5E" w:rsidRDefault="00D75F5E" w:rsidP="00D75F5E">
      <w:pPr>
        <w:pStyle w:val="ListParagraph"/>
        <w:numPr>
          <w:ilvl w:val="0"/>
          <w:numId w:val="11"/>
        </w:numPr>
        <w:spacing w:after="0" w:line="240" w:lineRule="auto"/>
        <w:jc w:val="both"/>
        <w:rPr>
          <w:rFonts w:asciiTheme="majorHAnsi" w:hAnsiTheme="majorHAnsi" w:cstheme="majorHAnsi"/>
          <w:color w:val="000000" w:themeColor="text1"/>
          <w:sz w:val="20"/>
          <w:szCs w:val="20"/>
        </w:rPr>
      </w:pPr>
      <w:r w:rsidRPr="00D75F5E">
        <w:rPr>
          <w:rFonts w:asciiTheme="majorHAnsi" w:hAnsiTheme="majorHAnsi" w:cstheme="majorHAnsi"/>
          <w:color w:val="000000" w:themeColor="text1"/>
          <w:sz w:val="20"/>
          <w:szCs w:val="20"/>
        </w:rPr>
        <w:t>The CCTV cameras had been repaired.</w:t>
      </w:r>
    </w:p>
    <w:p w14:paraId="7918A4CC" w14:textId="77777777" w:rsidR="006A79EC" w:rsidRPr="00D75F5E" w:rsidRDefault="006A79EC" w:rsidP="006A79EC">
      <w:pPr>
        <w:spacing w:after="0" w:line="240" w:lineRule="auto"/>
        <w:ind w:left="-426" w:firstLine="771"/>
        <w:jc w:val="both"/>
        <w:rPr>
          <w:rFonts w:asciiTheme="majorHAnsi" w:hAnsiTheme="majorHAnsi" w:cstheme="majorHAnsi"/>
          <w:color w:val="000000" w:themeColor="text1"/>
          <w:sz w:val="20"/>
          <w:szCs w:val="20"/>
        </w:rPr>
      </w:pPr>
    </w:p>
    <w:p w14:paraId="17D19305" w14:textId="77777777" w:rsidR="006A79EC" w:rsidRPr="005156A0" w:rsidRDefault="006A79EC" w:rsidP="006A79EC">
      <w:pPr>
        <w:pStyle w:val="ListParagraph"/>
        <w:spacing w:after="0" w:line="240" w:lineRule="auto"/>
        <w:ind w:left="1065"/>
        <w:jc w:val="both"/>
        <w:rPr>
          <w:rFonts w:asciiTheme="majorHAnsi" w:hAnsiTheme="majorHAnsi" w:cstheme="majorHAnsi"/>
          <w:color w:val="FF0000"/>
          <w:sz w:val="20"/>
          <w:szCs w:val="20"/>
        </w:rPr>
      </w:pPr>
    </w:p>
    <w:p w14:paraId="09B2AED1" w14:textId="77777777" w:rsidR="006A79EC" w:rsidRPr="00D75F5E" w:rsidRDefault="006A79EC" w:rsidP="006A79EC">
      <w:pPr>
        <w:pStyle w:val="ListParagraph"/>
        <w:numPr>
          <w:ilvl w:val="0"/>
          <w:numId w:val="4"/>
        </w:numPr>
        <w:spacing w:after="0" w:line="240" w:lineRule="auto"/>
        <w:ind w:firstLine="492"/>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 xml:space="preserve">CHAIRMAN’S REPORT </w:t>
      </w:r>
    </w:p>
    <w:p w14:paraId="26E93975" w14:textId="77777777" w:rsidR="006A79EC" w:rsidRPr="00D75F5E" w:rsidRDefault="006A79EC" w:rsidP="006A79EC">
      <w:pPr>
        <w:pStyle w:val="ListParagraph"/>
        <w:spacing w:after="0" w:line="240" w:lineRule="auto"/>
        <w:ind w:left="426"/>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 xml:space="preserve">The Chairman advised that: </w:t>
      </w:r>
    </w:p>
    <w:p w14:paraId="5C4DF373" w14:textId="7A56481F" w:rsidR="006A79EC" w:rsidRDefault="00D75F5E" w:rsidP="006A79EC">
      <w:pPr>
        <w:pStyle w:val="ListParagraph"/>
        <w:numPr>
          <w:ilvl w:val="0"/>
          <w:numId w:val="6"/>
        </w:numPr>
        <w:spacing w:after="0" w:line="240" w:lineRule="auto"/>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He apologised for not advising Members that the Meeting scheduled for 21 October 2020 had been cancelled due the Clerk being ill and apologised for not informing them</w:t>
      </w:r>
      <w:r w:rsidR="00885D00">
        <w:rPr>
          <w:rFonts w:asciiTheme="majorHAnsi" w:hAnsiTheme="majorHAnsi" w:cstheme="majorHAnsi"/>
          <w:b/>
          <w:color w:val="000000" w:themeColor="text1"/>
          <w:sz w:val="20"/>
          <w:szCs w:val="20"/>
        </w:rPr>
        <w:t>.</w:t>
      </w:r>
    </w:p>
    <w:p w14:paraId="5B19C30C" w14:textId="77777777" w:rsidR="00A90FBA" w:rsidRPr="00D75F5E" w:rsidRDefault="00A90FBA" w:rsidP="00A90FBA">
      <w:pPr>
        <w:pStyle w:val="ListParagraph"/>
        <w:spacing w:after="0" w:line="240" w:lineRule="auto"/>
        <w:ind w:left="1146"/>
        <w:jc w:val="both"/>
        <w:rPr>
          <w:rFonts w:asciiTheme="majorHAnsi" w:hAnsiTheme="majorHAnsi" w:cstheme="majorHAnsi"/>
          <w:b/>
          <w:color w:val="000000" w:themeColor="text1"/>
          <w:sz w:val="20"/>
          <w:szCs w:val="20"/>
        </w:rPr>
      </w:pPr>
    </w:p>
    <w:p w14:paraId="57AE5F31" w14:textId="77777777" w:rsidR="006A79EC" w:rsidRPr="001C79DD" w:rsidRDefault="006A79EC" w:rsidP="006A79EC">
      <w:pPr>
        <w:pStyle w:val="ListParagraph"/>
        <w:spacing w:after="0" w:line="240" w:lineRule="auto"/>
        <w:ind w:left="1146"/>
        <w:jc w:val="right"/>
        <w:rPr>
          <w:rFonts w:asciiTheme="majorHAnsi" w:hAnsiTheme="majorHAnsi" w:cstheme="majorHAnsi"/>
          <w:b/>
          <w:sz w:val="20"/>
          <w:szCs w:val="20"/>
        </w:rPr>
      </w:pPr>
    </w:p>
    <w:p w14:paraId="5786CBCB" w14:textId="77777777" w:rsidR="006A79EC" w:rsidRPr="001A0FDE" w:rsidRDefault="006A79EC" w:rsidP="006A79EC">
      <w:pPr>
        <w:spacing w:after="0" w:line="240" w:lineRule="auto"/>
        <w:ind w:firstLine="492"/>
        <w:jc w:val="both"/>
        <w:rPr>
          <w:rFonts w:asciiTheme="majorHAnsi" w:hAnsiTheme="majorHAnsi" w:cstheme="majorHAnsi"/>
          <w:b/>
          <w:sz w:val="20"/>
          <w:szCs w:val="20"/>
        </w:rPr>
      </w:pPr>
      <w:r>
        <w:rPr>
          <w:rFonts w:asciiTheme="majorHAnsi" w:hAnsiTheme="majorHAnsi" w:cstheme="majorHAnsi"/>
          <w:b/>
          <w:sz w:val="20"/>
          <w:szCs w:val="20"/>
        </w:rPr>
        <w:t>6</w:t>
      </w:r>
      <w:r w:rsidRPr="001A0FDE">
        <w:rPr>
          <w:rFonts w:asciiTheme="majorHAnsi" w:hAnsiTheme="majorHAnsi" w:cstheme="majorHAnsi"/>
          <w:b/>
          <w:sz w:val="20"/>
          <w:szCs w:val="20"/>
        </w:rPr>
        <w:t>.  FINANCE MATTERS.</w:t>
      </w:r>
    </w:p>
    <w:p w14:paraId="69450149" w14:textId="77777777" w:rsidR="006A79EC" w:rsidRPr="003F6234" w:rsidRDefault="006A79EC" w:rsidP="006A79EC">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rPr>
        <w:t xml:space="preserve">a)   </w:t>
      </w:r>
      <w:r w:rsidRPr="003F6234">
        <w:rPr>
          <w:rFonts w:asciiTheme="majorHAnsi" w:hAnsiTheme="majorHAnsi" w:cstheme="majorHAnsi"/>
          <w:b/>
          <w:sz w:val="20"/>
          <w:szCs w:val="20"/>
          <w:u w:val="single"/>
        </w:rPr>
        <w:t xml:space="preserve">To resolve to approve the Invoices for payment and Bank Reconciliation as per the Financial Report </w:t>
      </w:r>
    </w:p>
    <w:p w14:paraId="174F45DB" w14:textId="77777777" w:rsidR="006A79EC" w:rsidRPr="003F6234" w:rsidRDefault="006A79EC" w:rsidP="006A79EC">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u w:val="single"/>
        </w:rPr>
        <w:t>recommended by the Finance Committee.</w:t>
      </w:r>
    </w:p>
    <w:p w14:paraId="5737B175" w14:textId="3CD28B27" w:rsidR="006A79EC" w:rsidRPr="003F6234" w:rsidRDefault="006A79EC" w:rsidP="006A79EC">
      <w:pPr>
        <w:pStyle w:val="ListParagraph"/>
        <w:ind w:left="492" w:firstLine="24"/>
        <w:jc w:val="both"/>
        <w:rPr>
          <w:rFonts w:asciiTheme="majorHAnsi" w:hAnsiTheme="majorHAnsi" w:cstheme="majorHAnsi"/>
          <w:b/>
          <w:sz w:val="20"/>
          <w:szCs w:val="20"/>
        </w:rPr>
      </w:pPr>
      <w:r w:rsidRPr="003F6234">
        <w:rPr>
          <w:rFonts w:asciiTheme="majorHAnsi" w:hAnsiTheme="majorHAnsi" w:cstheme="majorHAnsi"/>
          <w:sz w:val="20"/>
          <w:szCs w:val="20"/>
        </w:rPr>
        <w:t xml:space="preserve">Cllr </w:t>
      </w:r>
      <w:r>
        <w:rPr>
          <w:rFonts w:asciiTheme="majorHAnsi" w:hAnsiTheme="majorHAnsi" w:cstheme="majorHAnsi"/>
          <w:sz w:val="20"/>
          <w:szCs w:val="20"/>
        </w:rPr>
        <w:t xml:space="preserve">Moore </w:t>
      </w:r>
      <w:r w:rsidRPr="003F6234">
        <w:rPr>
          <w:rFonts w:asciiTheme="majorHAnsi" w:hAnsiTheme="majorHAnsi" w:cstheme="majorHAnsi"/>
          <w:sz w:val="20"/>
          <w:szCs w:val="20"/>
        </w:rPr>
        <w:t xml:space="preserve">advised that he had </w:t>
      </w:r>
      <w:r>
        <w:rPr>
          <w:rFonts w:asciiTheme="majorHAnsi" w:hAnsiTheme="majorHAnsi" w:cstheme="majorHAnsi"/>
          <w:sz w:val="20"/>
          <w:szCs w:val="20"/>
        </w:rPr>
        <w:t xml:space="preserve">and Cllr Hodgson had </w:t>
      </w:r>
      <w:r w:rsidRPr="003F6234">
        <w:rPr>
          <w:rFonts w:asciiTheme="majorHAnsi" w:hAnsiTheme="majorHAnsi" w:cstheme="majorHAnsi"/>
          <w:sz w:val="20"/>
          <w:szCs w:val="20"/>
        </w:rPr>
        <w:t>checked the invoices</w:t>
      </w:r>
      <w:r>
        <w:rPr>
          <w:rFonts w:asciiTheme="majorHAnsi" w:hAnsiTheme="majorHAnsi" w:cstheme="majorHAnsi"/>
          <w:sz w:val="20"/>
          <w:szCs w:val="20"/>
        </w:rPr>
        <w:t xml:space="preserve"> for payment prior to the meeting and all were in order.</w:t>
      </w:r>
    </w:p>
    <w:p w14:paraId="0E9FB99D" w14:textId="77777777" w:rsidR="006A79EC" w:rsidRPr="003F6234" w:rsidRDefault="006A79EC" w:rsidP="006A79EC">
      <w:pPr>
        <w:jc w:val="both"/>
        <w:rPr>
          <w:rFonts w:asciiTheme="majorHAnsi" w:hAnsiTheme="majorHAnsi" w:cstheme="majorHAnsi"/>
          <w:b/>
          <w:sz w:val="20"/>
          <w:szCs w:val="20"/>
        </w:rPr>
      </w:pPr>
      <w:r w:rsidRPr="003F6234">
        <w:rPr>
          <w:rFonts w:asciiTheme="majorHAnsi" w:hAnsiTheme="majorHAnsi" w:cstheme="majorHAnsi"/>
          <w:b/>
          <w:sz w:val="20"/>
          <w:szCs w:val="20"/>
        </w:rPr>
        <w:t xml:space="preserve">           Action: The council resolved to approve the invoices for payment.</w:t>
      </w:r>
    </w:p>
    <w:p w14:paraId="20A062ED" w14:textId="77777777" w:rsidR="006A79EC" w:rsidRDefault="006A79EC" w:rsidP="006A79EC">
      <w:pPr>
        <w:pStyle w:val="ListParagraph"/>
        <w:spacing w:after="0" w:line="240" w:lineRule="auto"/>
        <w:ind w:left="709"/>
        <w:jc w:val="right"/>
        <w:rPr>
          <w:rFonts w:asciiTheme="majorHAnsi" w:hAnsiTheme="majorHAnsi" w:cstheme="majorHAnsi"/>
          <w:b/>
          <w:sz w:val="20"/>
          <w:szCs w:val="20"/>
        </w:rPr>
      </w:pPr>
    </w:p>
    <w:p w14:paraId="2B8879A4" w14:textId="61463277" w:rsidR="005156A0" w:rsidRPr="002D6D81" w:rsidRDefault="005156A0" w:rsidP="002D6D81">
      <w:pPr>
        <w:pStyle w:val="ListParagraph"/>
        <w:numPr>
          <w:ilvl w:val="0"/>
          <w:numId w:val="14"/>
        </w:numPr>
        <w:spacing w:after="0" w:line="240" w:lineRule="auto"/>
        <w:ind w:firstLine="492"/>
        <w:rPr>
          <w:rFonts w:cs="Arial"/>
          <w:b/>
          <w:bCs/>
          <w:color w:val="000000" w:themeColor="text1"/>
          <w:sz w:val="20"/>
          <w:szCs w:val="20"/>
          <w:u w:val="single"/>
        </w:rPr>
      </w:pPr>
      <w:r w:rsidRPr="002D6D81">
        <w:rPr>
          <w:rFonts w:ascii="Calibri Light" w:hAnsi="Calibri Light" w:cs="Arial"/>
          <w:b/>
          <w:bCs/>
          <w:color w:val="000000" w:themeColor="text1"/>
          <w:sz w:val="20"/>
          <w:szCs w:val="20"/>
        </w:rPr>
        <w:t xml:space="preserve"> </w:t>
      </w:r>
      <w:r w:rsidRPr="002D6D81">
        <w:rPr>
          <w:rFonts w:cs="Arial"/>
          <w:b/>
          <w:bCs/>
          <w:color w:val="000000" w:themeColor="text1"/>
          <w:sz w:val="20"/>
          <w:szCs w:val="20"/>
          <w:u w:val="single"/>
        </w:rPr>
        <w:t>To resolve to discuss the Remembrance Day Service and approve any actions required.</w:t>
      </w:r>
    </w:p>
    <w:p w14:paraId="4538DF0C" w14:textId="13DF6E06" w:rsidR="006A79EC" w:rsidRPr="00DB35F0" w:rsidRDefault="00DB35F0" w:rsidP="005156A0">
      <w:pPr>
        <w:pStyle w:val="ListParagraph"/>
        <w:spacing w:after="0" w:line="240" w:lineRule="auto"/>
        <w:ind w:left="426"/>
        <w:rPr>
          <w:rFonts w:asciiTheme="majorHAnsi" w:hAnsiTheme="majorHAnsi" w:cstheme="majorHAnsi"/>
          <w:b/>
          <w:bCs/>
          <w:color w:val="000000" w:themeColor="text1"/>
          <w:sz w:val="20"/>
          <w:szCs w:val="20"/>
        </w:rPr>
      </w:pPr>
      <w:r>
        <w:rPr>
          <w:rFonts w:cs="Arial"/>
          <w:b/>
          <w:bCs/>
          <w:color w:val="000000" w:themeColor="text1"/>
          <w:sz w:val="20"/>
          <w:szCs w:val="20"/>
        </w:rPr>
        <w:t xml:space="preserve">Action: </w:t>
      </w:r>
      <w:r w:rsidR="005156A0" w:rsidRPr="00DB35F0">
        <w:rPr>
          <w:rFonts w:asciiTheme="majorHAnsi" w:hAnsiTheme="majorHAnsi" w:cstheme="majorHAnsi"/>
          <w:b/>
          <w:bCs/>
          <w:color w:val="000000" w:themeColor="text1"/>
          <w:sz w:val="20"/>
          <w:szCs w:val="20"/>
        </w:rPr>
        <w:t>The Council resolved to approve the arrangement for the Covid-19 secure service in the Memorial Garden. Cllr D Hillier to read the Ode of Remembrance and Cllr A Horton to read a Remembrance Poem</w:t>
      </w:r>
    </w:p>
    <w:p w14:paraId="4C0B0B73" w14:textId="3F2FAA78" w:rsidR="00A90FBA" w:rsidRPr="00DB35F0" w:rsidRDefault="00DB35F0" w:rsidP="00DB35F0">
      <w:pPr>
        <w:spacing w:after="0" w:line="240" w:lineRule="auto"/>
        <w:rPr>
          <w:rFonts w:asciiTheme="majorHAnsi" w:hAnsiTheme="majorHAnsi" w:cstheme="majorHAnsi"/>
          <w:b/>
          <w:bCs/>
          <w:color w:val="000000" w:themeColor="text1"/>
          <w:sz w:val="20"/>
          <w:szCs w:val="20"/>
        </w:rPr>
      </w:pPr>
      <w:r w:rsidRPr="00DB35F0">
        <w:rPr>
          <w:rFonts w:asciiTheme="majorHAnsi" w:hAnsiTheme="majorHAnsi" w:cstheme="majorHAnsi"/>
          <w:b/>
          <w:bCs/>
          <w:color w:val="000000" w:themeColor="text1"/>
          <w:sz w:val="20"/>
          <w:szCs w:val="20"/>
        </w:rPr>
        <w:t xml:space="preserve">        </w:t>
      </w:r>
      <w:r w:rsidR="00A90FBA" w:rsidRPr="00DB35F0">
        <w:rPr>
          <w:rFonts w:asciiTheme="majorHAnsi" w:hAnsiTheme="majorHAnsi" w:cstheme="majorHAnsi"/>
          <w:b/>
          <w:bCs/>
          <w:color w:val="000000" w:themeColor="text1"/>
          <w:sz w:val="20"/>
          <w:szCs w:val="20"/>
        </w:rPr>
        <w:t xml:space="preserve"> The Council resolved that the Chairman would recite the Remembrance Ode and Cllr A Horton to read</w:t>
      </w:r>
    </w:p>
    <w:p w14:paraId="5124546B" w14:textId="1091E649" w:rsidR="006A79EC" w:rsidRDefault="00A90FBA" w:rsidP="00DB35F0">
      <w:pPr>
        <w:pStyle w:val="ListParagraph"/>
        <w:spacing w:after="0" w:line="240" w:lineRule="auto"/>
        <w:ind w:left="426"/>
        <w:rPr>
          <w:rFonts w:asciiTheme="majorHAnsi" w:hAnsiTheme="majorHAnsi" w:cstheme="majorHAnsi"/>
          <w:b/>
          <w:bCs/>
          <w:color w:val="000000" w:themeColor="text1"/>
          <w:sz w:val="20"/>
          <w:szCs w:val="20"/>
        </w:rPr>
      </w:pPr>
      <w:r w:rsidRPr="00DB35F0">
        <w:rPr>
          <w:rFonts w:asciiTheme="majorHAnsi" w:hAnsiTheme="majorHAnsi" w:cstheme="majorHAnsi"/>
          <w:b/>
          <w:bCs/>
          <w:color w:val="000000" w:themeColor="text1"/>
          <w:sz w:val="20"/>
          <w:szCs w:val="20"/>
        </w:rPr>
        <w:t xml:space="preserve">a Remembrance Poem. The event to be Covid secure and the invited attendees to provide a Covid-19 declaration and wear a mask. </w:t>
      </w:r>
    </w:p>
    <w:p w14:paraId="483C2E40" w14:textId="77777777" w:rsidR="00DB35F0" w:rsidRPr="00DB35F0" w:rsidRDefault="00DB35F0" w:rsidP="00DB35F0">
      <w:pPr>
        <w:pStyle w:val="ListParagraph"/>
        <w:spacing w:after="0" w:line="240" w:lineRule="auto"/>
        <w:ind w:left="426"/>
        <w:rPr>
          <w:rFonts w:asciiTheme="majorHAnsi" w:hAnsiTheme="majorHAnsi" w:cstheme="majorHAnsi"/>
          <w:b/>
          <w:bCs/>
          <w:color w:val="FF0000"/>
          <w:sz w:val="20"/>
          <w:szCs w:val="20"/>
        </w:rPr>
      </w:pPr>
    </w:p>
    <w:p w14:paraId="3CEA5AF6" w14:textId="77777777" w:rsidR="006A79EC" w:rsidRDefault="006A79EC" w:rsidP="006A79EC">
      <w:pPr>
        <w:spacing w:after="0" w:line="240" w:lineRule="auto"/>
        <w:rPr>
          <w:rFonts w:ascii="Calibri Light" w:hAnsi="Calibri Light" w:cs="Arial"/>
          <w:color w:val="000000" w:themeColor="text1"/>
          <w:sz w:val="20"/>
          <w:szCs w:val="20"/>
        </w:rPr>
      </w:pPr>
    </w:p>
    <w:p w14:paraId="1981BF7F" w14:textId="33F332D2" w:rsidR="00241351" w:rsidRPr="00241351" w:rsidRDefault="00241351" w:rsidP="002D6D81">
      <w:pPr>
        <w:pStyle w:val="ListParagraph"/>
        <w:numPr>
          <w:ilvl w:val="0"/>
          <w:numId w:val="14"/>
        </w:numPr>
        <w:ind w:firstLine="492"/>
        <w:rPr>
          <w:rFonts w:cs="Arial"/>
          <w:b/>
          <w:bCs/>
          <w:color w:val="000000" w:themeColor="text1"/>
          <w:sz w:val="20"/>
          <w:szCs w:val="20"/>
        </w:rPr>
      </w:pPr>
      <w:r w:rsidRPr="00241351">
        <w:rPr>
          <w:rFonts w:cs="Arial"/>
          <w:b/>
          <w:bCs/>
          <w:color w:val="000000" w:themeColor="text1"/>
          <w:sz w:val="20"/>
          <w:szCs w:val="20"/>
        </w:rPr>
        <w:t xml:space="preserve">CORRESPONDENCE </w:t>
      </w:r>
    </w:p>
    <w:p w14:paraId="219C22D0" w14:textId="77777777" w:rsidR="00241351" w:rsidRDefault="00241351" w:rsidP="00CB4277">
      <w:pPr>
        <w:pStyle w:val="ListParagraph"/>
        <w:ind w:left="709" w:hanging="283"/>
        <w:rPr>
          <w:rFonts w:cs="Arial"/>
          <w:b/>
          <w:bCs/>
          <w:sz w:val="20"/>
          <w:szCs w:val="20"/>
        </w:rPr>
      </w:pPr>
      <w:r w:rsidRPr="006F5669">
        <w:rPr>
          <w:rFonts w:cs="Arial"/>
          <w:b/>
          <w:bCs/>
          <w:sz w:val="20"/>
          <w:szCs w:val="20"/>
        </w:rPr>
        <w:t>To receive general correspondence as per the Distribution List e-mailed to all Cllrs prior to the</w:t>
      </w:r>
    </w:p>
    <w:p w14:paraId="7DF03776" w14:textId="77777777" w:rsidR="00241351" w:rsidRDefault="00241351" w:rsidP="00CB4277">
      <w:pPr>
        <w:pStyle w:val="ListParagraph"/>
        <w:ind w:left="1069" w:hanging="643"/>
        <w:rPr>
          <w:rFonts w:cs="Arial"/>
          <w:b/>
          <w:bCs/>
          <w:sz w:val="20"/>
          <w:szCs w:val="20"/>
        </w:rPr>
      </w:pPr>
      <w:r w:rsidRPr="006F5669">
        <w:rPr>
          <w:rFonts w:cs="Arial"/>
          <w:b/>
          <w:bCs/>
          <w:sz w:val="20"/>
          <w:szCs w:val="20"/>
        </w:rPr>
        <w:t>meeting.</w:t>
      </w:r>
    </w:p>
    <w:p w14:paraId="038CA906" w14:textId="03398399" w:rsidR="00241351" w:rsidRPr="00CB4277" w:rsidRDefault="00241351" w:rsidP="00CB4277">
      <w:pPr>
        <w:pStyle w:val="ListParagraph"/>
        <w:numPr>
          <w:ilvl w:val="0"/>
          <w:numId w:val="12"/>
        </w:numPr>
        <w:spacing w:after="0" w:line="240" w:lineRule="auto"/>
        <w:rPr>
          <w:rFonts w:cs="Arial"/>
          <w:b/>
          <w:bCs/>
          <w:sz w:val="20"/>
          <w:szCs w:val="20"/>
        </w:rPr>
      </w:pPr>
      <w:r w:rsidRPr="00CB4277">
        <w:rPr>
          <w:rFonts w:cs="Arial"/>
          <w:b/>
          <w:bCs/>
          <w:sz w:val="20"/>
          <w:szCs w:val="20"/>
        </w:rPr>
        <w:t>East Anglian Air Ambulance – Grant Request</w:t>
      </w:r>
    </w:p>
    <w:p w14:paraId="585EDB08" w14:textId="29A02B30" w:rsidR="007E2751" w:rsidRDefault="007E2751" w:rsidP="007E2751">
      <w:pPr>
        <w:spacing w:after="0" w:line="240" w:lineRule="auto"/>
        <w:ind w:left="709"/>
        <w:rPr>
          <w:rFonts w:cs="Arial"/>
          <w:b/>
          <w:bCs/>
          <w:sz w:val="20"/>
          <w:szCs w:val="20"/>
        </w:rPr>
      </w:pPr>
      <w:r>
        <w:rPr>
          <w:rFonts w:cs="Arial"/>
          <w:b/>
          <w:bCs/>
          <w:sz w:val="20"/>
          <w:szCs w:val="20"/>
        </w:rPr>
        <w:t>Action: The Council resolved to award a grant of £200.00</w:t>
      </w:r>
    </w:p>
    <w:p w14:paraId="00A5A111" w14:textId="77777777" w:rsidR="007E2751" w:rsidRPr="007E2751" w:rsidRDefault="007E2751" w:rsidP="007E2751">
      <w:pPr>
        <w:spacing w:after="0" w:line="240" w:lineRule="auto"/>
        <w:ind w:left="709"/>
        <w:rPr>
          <w:rFonts w:cs="Arial"/>
          <w:b/>
          <w:bCs/>
          <w:sz w:val="20"/>
          <w:szCs w:val="20"/>
        </w:rPr>
      </w:pPr>
    </w:p>
    <w:p w14:paraId="463D0819" w14:textId="0461D6F2" w:rsidR="00241351" w:rsidRPr="00CB4277" w:rsidRDefault="00241351" w:rsidP="00CB4277">
      <w:pPr>
        <w:pStyle w:val="ListParagraph"/>
        <w:numPr>
          <w:ilvl w:val="0"/>
          <w:numId w:val="12"/>
        </w:numPr>
        <w:spacing w:after="0" w:line="240" w:lineRule="auto"/>
        <w:rPr>
          <w:rFonts w:cs="Arial"/>
          <w:b/>
          <w:bCs/>
          <w:sz w:val="20"/>
          <w:szCs w:val="20"/>
        </w:rPr>
      </w:pPr>
      <w:r w:rsidRPr="00CB4277">
        <w:rPr>
          <w:rFonts w:cs="Arial"/>
          <w:b/>
          <w:bCs/>
          <w:sz w:val="20"/>
          <w:szCs w:val="20"/>
        </w:rPr>
        <w:t>Terrington Baptist Chapel – Grass Maintenance Grant Request</w:t>
      </w:r>
    </w:p>
    <w:p w14:paraId="166145F3" w14:textId="35EA155C" w:rsidR="00241351" w:rsidRDefault="00241351" w:rsidP="00241351">
      <w:pPr>
        <w:spacing w:after="0" w:line="240" w:lineRule="auto"/>
        <w:ind w:left="709"/>
        <w:rPr>
          <w:rFonts w:cs="Arial"/>
          <w:b/>
          <w:bCs/>
          <w:sz w:val="20"/>
          <w:szCs w:val="20"/>
        </w:rPr>
      </w:pPr>
      <w:r>
        <w:rPr>
          <w:rFonts w:cs="Arial"/>
          <w:b/>
          <w:bCs/>
          <w:sz w:val="20"/>
          <w:szCs w:val="20"/>
        </w:rPr>
        <w:t>Action: The Council resolved to approve a grant of £</w:t>
      </w:r>
      <w:r w:rsidR="007E2751">
        <w:rPr>
          <w:rFonts w:cs="Arial"/>
          <w:b/>
          <w:bCs/>
          <w:sz w:val="20"/>
          <w:szCs w:val="20"/>
        </w:rPr>
        <w:t>4</w:t>
      </w:r>
      <w:r>
        <w:rPr>
          <w:rFonts w:cs="Arial"/>
          <w:b/>
          <w:bCs/>
          <w:sz w:val="20"/>
          <w:szCs w:val="20"/>
        </w:rPr>
        <w:t>00.00 to the Baptist Chapel for grass maintenance.</w:t>
      </w:r>
    </w:p>
    <w:p w14:paraId="18C1C912" w14:textId="77777777" w:rsidR="007E2751" w:rsidRPr="00241351" w:rsidRDefault="007E2751" w:rsidP="00373E6B">
      <w:pPr>
        <w:spacing w:after="0" w:line="240" w:lineRule="auto"/>
        <w:ind w:left="426"/>
        <w:rPr>
          <w:rFonts w:cs="Arial"/>
          <w:b/>
          <w:bCs/>
          <w:sz w:val="20"/>
          <w:szCs w:val="20"/>
        </w:rPr>
      </w:pPr>
    </w:p>
    <w:p w14:paraId="2E6C7469" w14:textId="139F3F09" w:rsidR="00241351" w:rsidRDefault="00241351" w:rsidP="00373E6B">
      <w:pPr>
        <w:pStyle w:val="ListParagraph"/>
        <w:numPr>
          <w:ilvl w:val="0"/>
          <w:numId w:val="14"/>
        </w:numPr>
        <w:spacing w:after="0" w:line="240" w:lineRule="auto"/>
        <w:ind w:left="426" w:hanging="142"/>
        <w:rPr>
          <w:rFonts w:cs="Arial"/>
          <w:b/>
          <w:bCs/>
          <w:color w:val="000000" w:themeColor="text1"/>
          <w:sz w:val="20"/>
          <w:szCs w:val="20"/>
        </w:rPr>
      </w:pPr>
      <w:r w:rsidRPr="00241351">
        <w:rPr>
          <w:rFonts w:cs="Arial"/>
          <w:b/>
          <w:bCs/>
          <w:color w:val="000000" w:themeColor="text1"/>
          <w:sz w:val="20"/>
          <w:szCs w:val="20"/>
        </w:rPr>
        <w:t>TO RESOLVE TO DISCUSS IMPLEMENTATION OF COVID-19 REGULATIONS AND THE FORMING OF A COVID-19 COMMITTEE.</w:t>
      </w:r>
    </w:p>
    <w:p w14:paraId="5F41F5BD" w14:textId="64B58106" w:rsidR="00241351" w:rsidRDefault="00241351" w:rsidP="00204A62">
      <w:pPr>
        <w:pStyle w:val="ListParagraph"/>
        <w:spacing w:after="0" w:line="240" w:lineRule="auto"/>
        <w:ind w:left="426"/>
        <w:rPr>
          <w:rFonts w:cs="Arial"/>
          <w:b/>
          <w:bCs/>
          <w:sz w:val="20"/>
          <w:szCs w:val="20"/>
        </w:rPr>
      </w:pPr>
      <w:r>
        <w:rPr>
          <w:rFonts w:cs="Arial"/>
          <w:b/>
          <w:bCs/>
          <w:color w:val="000000" w:themeColor="text1"/>
          <w:sz w:val="20"/>
          <w:szCs w:val="20"/>
        </w:rPr>
        <w:t xml:space="preserve">Action: The Council resolved to form a Covid-19 Committee. </w:t>
      </w:r>
      <w:r>
        <w:rPr>
          <w:rFonts w:cs="Arial"/>
          <w:b/>
          <w:bCs/>
          <w:color w:val="FF0000"/>
          <w:sz w:val="20"/>
          <w:szCs w:val="20"/>
        </w:rPr>
        <w:t xml:space="preserve"> </w:t>
      </w:r>
      <w:r w:rsidRPr="00204A62">
        <w:rPr>
          <w:rFonts w:cs="Arial"/>
          <w:b/>
          <w:bCs/>
          <w:sz w:val="20"/>
          <w:szCs w:val="20"/>
        </w:rPr>
        <w:t>Cllrs</w:t>
      </w:r>
      <w:r w:rsidR="00204A62" w:rsidRPr="00204A62">
        <w:rPr>
          <w:rFonts w:cs="Arial"/>
          <w:b/>
          <w:bCs/>
          <w:sz w:val="20"/>
          <w:szCs w:val="20"/>
        </w:rPr>
        <w:t xml:space="preserve"> A Hodgson, D Browne, and M Hannay</w:t>
      </w:r>
      <w:r w:rsidRPr="00204A62">
        <w:rPr>
          <w:rFonts w:cs="Arial"/>
          <w:b/>
          <w:bCs/>
          <w:sz w:val="20"/>
          <w:szCs w:val="20"/>
        </w:rPr>
        <w:t xml:space="preserve">    to serve on the Committee</w:t>
      </w:r>
      <w:r w:rsidR="00204A62">
        <w:rPr>
          <w:rFonts w:cs="Arial"/>
          <w:b/>
          <w:bCs/>
          <w:sz w:val="20"/>
          <w:szCs w:val="20"/>
        </w:rPr>
        <w:t>.</w:t>
      </w:r>
    </w:p>
    <w:p w14:paraId="2223A902" w14:textId="66FCD8DE" w:rsidR="00204A62" w:rsidRDefault="00204A62" w:rsidP="00241351">
      <w:pPr>
        <w:pStyle w:val="ListParagraph"/>
        <w:spacing w:after="0" w:line="240" w:lineRule="auto"/>
        <w:ind w:left="644"/>
        <w:rPr>
          <w:rFonts w:cs="Arial"/>
          <w:b/>
          <w:bCs/>
          <w:sz w:val="20"/>
          <w:szCs w:val="20"/>
        </w:rPr>
      </w:pPr>
    </w:p>
    <w:p w14:paraId="0D18A720" w14:textId="453BDBEE" w:rsidR="00803D39" w:rsidRDefault="00950A6E" w:rsidP="00950A6E">
      <w:pPr>
        <w:pStyle w:val="ListParagraph"/>
        <w:spacing w:after="0" w:line="240" w:lineRule="auto"/>
        <w:ind w:left="644"/>
        <w:jc w:val="right"/>
        <w:rPr>
          <w:rFonts w:cs="Arial"/>
          <w:b/>
          <w:bCs/>
          <w:sz w:val="20"/>
          <w:szCs w:val="20"/>
        </w:rPr>
      </w:pPr>
      <w:r>
        <w:rPr>
          <w:rFonts w:cs="Arial"/>
          <w:b/>
          <w:bCs/>
          <w:sz w:val="20"/>
          <w:szCs w:val="20"/>
        </w:rPr>
        <w:lastRenderedPageBreak/>
        <w:t>PAGE 11/20</w:t>
      </w:r>
    </w:p>
    <w:p w14:paraId="24711733" w14:textId="77777777" w:rsidR="00950A6E" w:rsidRPr="00204A62" w:rsidRDefault="00950A6E" w:rsidP="00950A6E">
      <w:pPr>
        <w:pStyle w:val="ListParagraph"/>
        <w:spacing w:after="0" w:line="240" w:lineRule="auto"/>
        <w:ind w:left="644"/>
        <w:jc w:val="right"/>
        <w:rPr>
          <w:rFonts w:cs="Arial"/>
          <w:b/>
          <w:bCs/>
          <w:sz w:val="20"/>
          <w:szCs w:val="20"/>
        </w:rPr>
      </w:pPr>
    </w:p>
    <w:p w14:paraId="11BAA502" w14:textId="32A2572A" w:rsidR="00241351" w:rsidRDefault="00241351" w:rsidP="002D6D81">
      <w:pPr>
        <w:pStyle w:val="ListParagraph"/>
        <w:numPr>
          <w:ilvl w:val="0"/>
          <w:numId w:val="14"/>
        </w:numPr>
        <w:spacing w:after="0" w:line="240" w:lineRule="auto"/>
        <w:ind w:left="426" w:hanging="426"/>
        <w:rPr>
          <w:rFonts w:cs="Arial"/>
          <w:b/>
          <w:bCs/>
          <w:color w:val="000000" w:themeColor="text1"/>
          <w:sz w:val="20"/>
          <w:szCs w:val="20"/>
        </w:rPr>
      </w:pPr>
      <w:r w:rsidRPr="00241351">
        <w:rPr>
          <w:rFonts w:cs="Arial"/>
          <w:b/>
          <w:bCs/>
          <w:color w:val="000000" w:themeColor="text1"/>
          <w:sz w:val="20"/>
          <w:szCs w:val="20"/>
        </w:rPr>
        <w:t>TO RESOLVE TO DISCUSS SUPPORTING AN APPLICATION TO NAME A ROAD ON THE CHAPEL ROAD DEVELOPMENT IN MEMORY OF MR WEBB</w:t>
      </w:r>
    </w:p>
    <w:p w14:paraId="18F6AC3E" w14:textId="38F112E3" w:rsidR="00241351" w:rsidRDefault="00241351" w:rsidP="006E3B8D">
      <w:pPr>
        <w:spacing w:after="0" w:line="240" w:lineRule="auto"/>
        <w:ind w:left="426" w:firstLine="24"/>
        <w:rPr>
          <w:rFonts w:cs="Arial"/>
          <w:b/>
          <w:bCs/>
          <w:color w:val="000000" w:themeColor="text1"/>
          <w:sz w:val="20"/>
          <w:szCs w:val="20"/>
        </w:rPr>
      </w:pPr>
      <w:r w:rsidRPr="006E3B8D">
        <w:rPr>
          <w:rFonts w:cs="Arial"/>
          <w:b/>
          <w:bCs/>
          <w:color w:val="000000" w:themeColor="text1"/>
          <w:sz w:val="20"/>
          <w:szCs w:val="20"/>
        </w:rPr>
        <w:t xml:space="preserve">Action: The Council resolved </w:t>
      </w:r>
      <w:r w:rsidR="006E3B8D">
        <w:rPr>
          <w:rFonts w:cs="Arial"/>
          <w:b/>
          <w:bCs/>
          <w:color w:val="000000" w:themeColor="text1"/>
          <w:sz w:val="20"/>
          <w:szCs w:val="20"/>
        </w:rPr>
        <w:t>to support the naming of a road in the Chapel Road development and the Clerk to contact BCKLWN to make the suggestion.</w:t>
      </w:r>
    </w:p>
    <w:p w14:paraId="5D48273C" w14:textId="34161299" w:rsidR="006E3B8D" w:rsidRDefault="006E3B8D" w:rsidP="006E3B8D">
      <w:pPr>
        <w:spacing w:after="0" w:line="240" w:lineRule="auto"/>
        <w:rPr>
          <w:rFonts w:cs="Arial"/>
          <w:b/>
          <w:bCs/>
          <w:color w:val="000000" w:themeColor="text1"/>
          <w:sz w:val="20"/>
          <w:szCs w:val="20"/>
        </w:rPr>
      </w:pPr>
    </w:p>
    <w:p w14:paraId="4DD43D57" w14:textId="77777777" w:rsidR="006E3B8D" w:rsidRPr="00166652" w:rsidRDefault="006E3B8D" w:rsidP="006E3B8D">
      <w:pPr>
        <w:spacing w:after="0" w:line="240" w:lineRule="auto"/>
        <w:rPr>
          <w:rFonts w:cs="Arial"/>
          <w:b/>
          <w:bCs/>
          <w:color w:val="000000" w:themeColor="text1"/>
          <w:sz w:val="20"/>
          <w:szCs w:val="20"/>
        </w:rPr>
      </w:pPr>
    </w:p>
    <w:p w14:paraId="2EBFCE59" w14:textId="480DE661" w:rsidR="00241351" w:rsidRPr="00166652" w:rsidRDefault="00241351" w:rsidP="00373E6B">
      <w:pPr>
        <w:pStyle w:val="ListParagraph"/>
        <w:numPr>
          <w:ilvl w:val="0"/>
          <w:numId w:val="14"/>
        </w:numPr>
        <w:spacing w:after="0" w:line="240" w:lineRule="auto"/>
        <w:ind w:left="426" w:hanging="426"/>
        <w:rPr>
          <w:rFonts w:cs="Arial"/>
          <w:b/>
          <w:bCs/>
          <w:color w:val="000000" w:themeColor="text1"/>
          <w:sz w:val="20"/>
          <w:szCs w:val="20"/>
        </w:rPr>
      </w:pPr>
      <w:r w:rsidRPr="00166652">
        <w:rPr>
          <w:rFonts w:cs="Arial"/>
          <w:b/>
          <w:bCs/>
          <w:color w:val="000000" w:themeColor="text1"/>
          <w:sz w:val="20"/>
          <w:szCs w:val="20"/>
        </w:rPr>
        <w:t xml:space="preserve">MEMBERS COMMENTS </w:t>
      </w:r>
    </w:p>
    <w:p w14:paraId="584BFF76" w14:textId="4A048ED9" w:rsidR="00E27F84" w:rsidRDefault="00E27F84" w:rsidP="00E27F84">
      <w:pPr>
        <w:spacing w:after="0" w:line="240" w:lineRule="auto"/>
        <w:ind w:left="284"/>
        <w:rPr>
          <w:rFonts w:cs="Arial"/>
          <w:color w:val="000000" w:themeColor="text1"/>
          <w:sz w:val="20"/>
          <w:szCs w:val="20"/>
        </w:rPr>
      </w:pPr>
      <w:r>
        <w:rPr>
          <w:rFonts w:cs="Arial"/>
          <w:color w:val="000000" w:themeColor="text1"/>
          <w:sz w:val="20"/>
          <w:szCs w:val="20"/>
        </w:rPr>
        <w:t>Cllr A Horton requested that the matter of a sport facilities area and a running track on the Agenda for the next Full Council Agenda.</w:t>
      </w:r>
    </w:p>
    <w:p w14:paraId="2BE8F63F" w14:textId="233B9971" w:rsidR="00E27F84" w:rsidRDefault="00E27F84" w:rsidP="00E27F84">
      <w:pPr>
        <w:spacing w:after="0" w:line="240" w:lineRule="auto"/>
        <w:ind w:left="284"/>
        <w:rPr>
          <w:rFonts w:cs="Arial"/>
          <w:color w:val="000000" w:themeColor="text1"/>
          <w:sz w:val="20"/>
          <w:szCs w:val="20"/>
        </w:rPr>
      </w:pPr>
    </w:p>
    <w:p w14:paraId="407A53A0" w14:textId="7727F126" w:rsidR="00E27F84" w:rsidRDefault="00E27F84" w:rsidP="00E27F84">
      <w:pPr>
        <w:spacing w:after="0" w:line="240" w:lineRule="auto"/>
        <w:ind w:left="284"/>
        <w:rPr>
          <w:rFonts w:cs="Arial"/>
          <w:color w:val="000000" w:themeColor="text1"/>
          <w:sz w:val="20"/>
          <w:szCs w:val="20"/>
        </w:rPr>
      </w:pPr>
      <w:r>
        <w:rPr>
          <w:rFonts w:cs="Arial"/>
          <w:color w:val="000000" w:themeColor="text1"/>
          <w:sz w:val="20"/>
          <w:szCs w:val="20"/>
        </w:rPr>
        <w:t xml:space="preserve">Cllr J Dixon asked when the new </w:t>
      </w:r>
      <w:r w:rsidR="00DB35F0">
        <w:rPr>
          <w:rFonts w:cs="Arial"/>
          <w:color w:val="000000" w:themeColor="text1"/>
          <w:sz w:val="20"/>
          <w:szCs w:val="20"/>
        </w:rPr>
        <w:t>Highway Gates would be erected.</w:t>
      </w:r>
    </w:p>
    <w:p w14:paraId="525B3843" w14:textId="108A4D1E" w:rsidR="00DB35F0" w:rsidRDefault="00DB35F0" w:rsidP="00E27F84">
      <w:pPr>
        <w:spacing w:after="0" w:line="240" w:lineRule="auto"/>
        <w:ind w:left="284"/>
        <w:rPr>
          <w:rFonts w:cs="Arial"/>
          <w:color w:val="000000" w:themeColor="text1"/>
          <w:sz w:val="20"/>
          <w:szCs w:val="20"/>
        </w:rPr>
      </w:pPr>
    </w:p>
    <w:p w14:paraId="3DA3FAAE" w14:textId="39C16FC7" w:rsidR="00DB35F0" w:rsidRDefault="00DB35F0" w:rsidP="00E27F84">
      <w:pPr>
        <w:spacing w:after="0" w:line="240" w:lineRule="auto"/>
        <w:ind w:left="284"/>
        <w:rPr>
          <w:rFonts w:cs="Arial"/>
          <w:color w:val="000000" w:themeColor="text1"/>
          <w:sz w:val="20"/>
          <w:szCs w:val="20"/>
        </w:rPr>
      </w:pPr>
      <w:r>
        <w:rPr>
          <w:rFonts w:cs="Arial"/>
          <w:color w:val="000000" w:themeColor="text1"/>
          <w:sz w:val="20"/>
          <w:szCs w:val="20"/>
        </w:rPr>
        <w:t>Cllr</w:t>
      </w:r>
      <w:r w:rsidR="002858C3">
        <w:rPr>
          <w:rFonts w:cs="Arial"/>
          <w:color w:val="000000" w:themeColor="text1"/>
          <w:sz w:val="20"/>
          <w:szCs w:val="20"/>
        </w:rPr>
        <w:t xml:space="preserve"> A</w:t>
      </w:r>
      <w:r>
        <w:rPr>
          <w:rFonts w:cs="Arial"/>
          <w:color w:val="000000" w:themeColor="text1"/>
          <w:sz w:val="20"/>
          <w:szCs w:val="20"/>
        </w:rPr>
        <w:t xml:space="preserve"> Hodgson stated that:</w:t>
      </w:r>
    </w:p>
    <w:p w14:paraId="24BD2528" w14:textId="21EDD15D" w:rsidR="00DB35F0" w:rsidRPr="00DB35F0" w:rsidRDefault="00DB35F0" w:rsidP="00DB35F0">
      <w:pPr>
        <w:pStyle w:val="ListParagraph"/>
        <w:numPr>
          <w:ilvl w:val="0"/>
          <w:numId w:val="6"/>
        </w:numPr>
        <w:spacing w:after="0" w:line="240" w:lineRule="auto"/>
        <w:rPr>
          <w:rFonts w:cs="Arial"/>
          <w:color w:val="000000" w:themeColor="text1"/>
          <w:sz w:val="20"/>
          <w:szCs w:val="20"/>
        </w:rPr>
      </w:pPr>
      <w:r w:rsidRPr="00DB35F0">
        <w:rPr>
          <w:rFonts w:cs="Arial"/>
          <w:color w:val="000000" w:themeColor="text1"/>
          <w:sz w:val="20"/>
          <w:szCs w:val="20"/>
        </w:rPr>
        <w:t>the litter bin in Benn’s Lane adjacent to the Fire Station entrance required a larger liner.</w:t>
      </w:r>
    </w:p>
    <w:p w14:paraId="6E6D40E1" w14:textId="259E7E15" w:rsidR="003D0F2C" w:rsidRPr="003D0F2C" w:rsidRDefault="003D0F2C" w:rsidP="003D0F2C">
      <w:pPr>
        <w:pStyle w:val="PlainText"/>
        <w:numPr>
          <w:ilvl w:val="0"/>
          <w:numId w:val="6"/>
        </w:numPr>
        <w:rPr>
          <w:sz w:val="20"/>
          <w:szCs w:val="20"/>
        </w:rPr>
      </w:pPr>
      <w:r w:rsidRPr="003D0F2C">
        <w:rPr>
          <w:sz w:val="20"/>
          <w:szCs w:val="20"/>
        </w:rPr>
        <w:t>due to the pandemic which resulted in pressure on the East of England Ambulance Service an agreement was made between them and the Norfolk Fire and Rescue Service allowing trained full time and on call firefighter drivers to man front line ambulance alongside paramedics.</w:t>
      </w:r>
    </w:p>
    <w:p w14:paraId="5D0A5DBC" w14:textId="77777777" w:rsidR="003D0F2C" w:rsidRPr="003D0F2C" w:rsidRDefault="003D0F2C" w:rsidP="003D0F2C">
      <w:pPr>
        <w:pStyle w:val="PlainText"/>
        <w:numPr>
          <w:ilvl w:val="0"/>
          <w:numId w:val="6"/>
        </w:numPr>
        <w:rPr>
          <w:sz w:val="20"/>
          <w:szCs w:val="20"/>
        </w:rPr>
      </w:pPr>
      <w:r w:rsidRPr="003D0F2C">
        <w:rPr>
          <w:sz w:val="20"/>
          <w:szCs w:val="20"/>
        </w:rPr>
        <w:t>Detail drawings shows the land owned by the Old School Heritage extends across the rear of the building with an access width area of approximately 1.5 metres allowed for maintenance purpose this is not the area shown on the plan presented to the council.</w:t>
      </w:r>
    </w:p>
    <w:p w14:paraId="1459814A" w14:textId="49074059" w:rsidR="002858C3" w:rsidRDefault="002858C3" w:rsidP="002858C3">
      <w:pPr>
        <w:pStyle w:val="ListParagraph"/>
        <w:numPr>
          <w:ilvl w:val="0"/>
          <w:numId w:val="6"/>
        </w:numPr>
        <w:spacing w:after="0" w:line="240" w:lineRule="auto"/>
        <w:rPr>
          <w:rFonts w:cs="Arial"/>
          <w:color w:val="000000" w:themeColor="text1"/>
          <w:sz w:val="20"/>
          <w:szCs w:val="20"/>
        </w:rPr>
      </w:pPr>
      <w:r w:rsidRPr="003D0F2C">
        <w:rPr>
          <w:rFonts w:cs="Arial"/>
          <w:color w:val="000000" w:themeColor="text1"/>
          <w:sz w:val="20"/>
          <w:szCs w:val="20"/>
        </w:rPr>
        <w:t>Cllr D Means asked if the Tennis Club members were required to use the QR Code and an additional one for the Tennis Club</w:t>
      </w:r>
      <w:r w:rsidRPr="002858C3">
        <w:rPr>
          <w:rFonts w:cs="Arial"/>
          <w:color w:val="000000" w:themeColor="text1"/>
          <w:sz w:val="20"/>
          <w:szCs w:val="20"/>
        </w:rPr>
        <w:t>.</w:t>
      </w:r>
    </w:p>
    <w:p w14:paraId="7B370437" w14:textId="46D81CD4" w:rsidR="002858C3" w:rsidRPr="002858C3" w:rsidRDefault="002858C3" w:rsidP="002858C3">
      <w:pPr>
        <w:pStyle w:val="ListParagraph"/>
        <w:numPr>
          <w:ilvl w:val="0"/>
          <w:numId w:val="6"/>
        </w:numPr>
        <w:spacing w:after="0" w:line="240" w:lineRule="auto"/>
        <w:rPr>
          <w:rFonts w:cs="Arial"/>
          <w:color w:val="000000" w:themeColor="text1"/>
          <w:sz w:val="20"/>
          <w:szCs w:val="20"/>
        </w:rPr>
      </w:pPr>
      <w:r>
        <w:rPr>
          <w:rFonts w:cs="Arial"/>
          <w:color w:val="000000" w:themeColor="text1"/>
          <w:sz w:val="20"/>
          <w:szCs w:val="20"/>
        </w:rPr>
        <w:t>Cllr H Lewis stated that the trees along the Cricket Club boundary were in need of remedial works and full of ivy which was dangerous.</w:t>
      </w:r>
    </w:p>
    <w:p w14:paraId="5F606C1A" w14:textId="77777777" w:rsidR="002858C3" w:rsidRPr="002858C3" w:rsidRDefault="002858C3" w:rsidP="002858C3">
      <w:pPr>
        <w:spacing w:after="0" w:line="240" w:lineRule="auto"/>
        <w:ind w:left="786"/>
        <w:rPr>
          <w:rFonts w:cs="Arial"/>
          <w:color w:val="000000" w:themeColor="text1"/>
          <w:sz w:val="20"/>
          <w:szCs w:val="20"/>
        </w:rPr>
      </w:pPr>
    </w:p>
    <w:p w14:paraId="2AA89FC7" w14:textId="22066731" w:rsidR="00DB35F0" w:rsidRDefault="00DB35F0" w:rsidP="00DB35F0">
      <w:pPr>
        <w:pStyle w:val="ListParagraph"/>
        <w:spacing w:after="0" w:line="240" w:lineRule="auto"/>
        <w:ind w:left="1146"/>
        <w:rPr>
          <w:rFonts w:cs="Arial"/>
          <w:color w:val="000000" w:themeColor="text1"/>
          <w:sz w:val="20"/>
          <w:szCs w:val="20"/>
        </w:rPr>
      </w:pPr>
    </w:p>
    <w:p w14:paraId="1F73C8C7" w14:textId="77777777" w:rsidR="00166652" w:rsidRDefault="00DB35F0" w:rsidP="00166652">
      <w:pPr>
        <w:pStyle w:val="ListParagraph"/>
        <w:tabs>
          <w:tab w:val="left" w:pos="284"/>
        </w:tabs>
        <w:spacing w:after="0" w:line="240" w:lineRule="auto"/>
        <w:ind w:left="284"/>
        <w:rPr>
          <w:rFonts w:cs="Arial"/>
          <w:color w:val="000000" w:themeColor="text1"/>
          <w:sz w:val="20"/>
          <w:szCs w:val="20"/>
        </w:rPr>
      </w:pPr>
      <w:r>
        <w:rPr>
          <w:rFonts w:cs="Arial"/>
          <w:color w:val="000000" w:themeColor="text1"/>
          <w:sz w:val="20"/>
          <w:szCs w:val="20"/>
        </w:rPr>
        <w:t>The Clerk advised that</w:t>
      </w:r>
    </w:p>
    <w:p w14:paraId="26DD3F98" w14:textId="77777777" w:rsidR="00166652" w:rsidRDefault="00DB35F0" w:rsidP="00166652">
      <w:pPr>
        <w:pStyle w:val="ListParagraph"/>
        <w:numPr>
          <w:ilvl w:val="0"/>
          <w:numId w:val="15"/>
        </w:numPr>
        <w:tabs>
          <w:tab w:val="left" w:pos="284"/>
        </w:tabs>
        <w:spacing w:after="0" w:line="240" w:lineRule="auto"/>
        <w:rPr>
          <w:rFonts w:cs="Arial"/>
          <w:color w:val="000000" w:themeColor="text1"/>
          <w:sz w:val="20"/>
          <w:szCs w:val="20"/>
        </w:rPr>
      </w:pPr>
      <w:r>
        <w:rPr>
          <w:rFonts w:cs="Arial"/>
          <w:color w:val="000000" w:themeColor="text1"/>
          <w:sz w:val="20"/>
          <w:szCs w:val="20"/>
        </w:rPr>
        <w:t xml:space="preserve">the Highway Gates </w:t>
      </w:r>
      <w:r w:rsidR="00166652">
        <w:rPr>
          <w:rFonts w:cs="Arial"/>
          <w:color w:val="000000" w:themeColor="text1"/>
          <w:sz w:val="20"/>
          <w:szCs w:val="20"/>
        </w:rPr>
        <w:t>would be erected as soon as restrictions allowed</w:t>
      </w:r>
    </w:p>
    <w:p w14:paraId="6AB18ABB" w14:textId="10DD7560" w:rsidR="00DB35F0" w:rsidRDefault="00166652" w:rsidP="00166652">
      <w:pPr>
        <w:pStyle w:val="ListParagraph"/>
        <w:numPr>
          <w:ilvl w:val="0"/>
          <w:numId w:val="15"/>
        </w:numPr>
        <w:tabs>
          <w:tab w:val="left" w:pos="284"/>
        </w:tabs>
        <w:spacing w:after="0" w:line="240" w:lineRule="auto"/>
        <w:rPr>
          <w:rFonts w:cs="Arial"/>
          <w:color w:val="000000" w:themeColor="text1"/>
          <w:sz w:val="20"/>
          <w:szCs w:val="20"/>
        </w:rPr>
      </w:pPr>
      <w:r>
        <w:rPr>
          <w:rFonts w:cs="Arial"/>
          <w:color w:val="000000" w:themeColor="text1"/>
          <w:sz w:val="20"/>
          <w:szCs w:val="20"/>
        </w:rPr>
        <w:t>she would request a larger liner for the bin in Benn’s Lane from BCKLWN.</w:t>
      </w:r>
    </w:p>
    <w:p w14:paraId="1B0806F9" w14:textId="0625E687" w:rsidR="002858C3" w:rsidRDefault="002858C3" w:rsidP="002858C3">
      <w:pPr>
        <w:pStyle w:val="ListParagraph"/>
        <w:numPr>
          <w:ilvl w:val="0"/>
          <w:numId w:val="15"/>
        </w:numPr>
        <w:tabs>
          <w:tab w:val="left" w:pos="284"/>
        </w:tabs>
        <w:spacing w:after="0" w:line="240" w:lineRule="auto"/>
        <w:rPr>
          <w:rFonts w:cs="Arial"/>
          <w:color w:val="000000" w:themeColor="text1"/>
          <w:sz w:val="20"/>
          <w:szCs w:val="20"/>
        </w:rPr>
      </w:pPr>
      <w:r>
        <w:rPr>
          <w:rFonts w:cs="Arial"/>
          <w:color w:val="000000" w:themeColor="text1"/>
          <w:sz w:val="20"/>
          <w:szCs w:val="20"/>
        </w:rPr>
        <w:t>t</w:t>
      </w:r>
      <w:r w:rsidR="00166652">
        <w:rPr>
          <w:rFonts w:cs="Arial"/>
          <w:color w:val="000000" w:themeColor="text1"/>
          <w:sz w:val="20"/>
          <w:szCs w:val="20"/>
        </w:rPr>
        <w:t>he BCKLWN had been notified of the Churchyard Closure Notice and they would no be dealing with the Churchyard and handover and future maintenance costs would be place on the Village Precept.</w:t>
      </w:r>
    </w:p>
    <w:p w14:paraId="16ABB8C9" w14:textId="2AE61D16" w:rsidR="002858C3" w:rsidRDefault="002858C3" w:rsidP="002858C3">
      <w:pPr>
        <w:pStyle w:val="ListParagraph"/>
        <w:numPr>
          <w:ilvl w:val="0"/>
          <w:numId w:val="15"/>
        </w:numPr>
        <w:tabs>
          <w:tab w:val="left" w:pos="284"/>
        </w:tabs>
        <w:spacing w:after="0" w:line="240" w:lineRule="auto"/>
        <w:rPr>
          <w:rFonts w:cs="Arial"/>
          <w:color w:val="000000" w:themeColor="text1"/>
          <w:sz w:val="20"/>
          <w:szCs w:val="20"/>
        </w:rPr>
      </w:pPr>
      <w:r>
        <w:rPr>
          <w:rFonts w:cs="Arial"/>
          <w:color w:val="000000" w:themeColor="text1"/>
          <w:sz w:val="20"/>
          <w:szCs w:val="20"/>
        </w:rPr>
        <w:t>the Tennis Club could use their own QR code if they registered it from the Government website.</w:t>
      </w:r>
    </w:p>
    <w:p w14:paraId="04C69CAD" w14:textId="07AFD1D8" w:rsidR="002858C3" w:rsidRDefault="00950A6E" w:rsidP="002858C3">
      <w:pPr>
        <w:pStyle w:val="ListParagraph"/>
        <w:numPr>
          <w:ilvl w:val="0"/>
          <w:numId w:val="15"/>
        </w:numPr>
        <w:tabs>
          <w:tab w:val="left" w:pos="284"/>
        </w:tabs>
        <w:spacing w:after="0" w:line="240" w:lineRule="auto"/>
        <w:rPr>
          <w:rFonts w:cs="Arial"/>
          <w:color w:val="000000" w:themeColor="text1"/>
          <w:sz w:val="20"/>
          <w:szCs w:val="20"/>
        </w:rPr>
      </w:pPr>
      <w:r>
        <w:rPr>
          <w:rFonts w:cs="Arial"/>
          <w:color w:val="000000" w:themeColor="text1"/>
          <w:sz w:val="20"/>
          <w:szCs w:val="20"/>
        </w:rPr>
        <w:t>the</w:t>
      </w:r>
      <w:r w:rsidR="002858C3">
        <w:rPr>
          <w:rFonts w:cs="Arial"/>
          <w:color w:val="000000" w:themeColor="text1"/>
          <w:sz w:val="20"/>
          <w:szCs w:val="20"/>
        </w:rPr>
        <w:t xml:space="preserve"> trees were on private land and it the owner would be required to carry out the works.</w:t>
      </w:r>
    </w:p>
    <w:p w14:paraId="420F30F0" w14:textId="2F78F949" w:rsidR="002858C3" w:rsidRDefault="00F872E7" w:rsidP="002858C3">
      <w:pPr>
        <w:pStyle w:val="ListParagraph"/>
        <w:numPr>
          <w:ilvl w:val="0"/>
          <w:numId w:val="15"/>
        </w:numPr>
        <w:tabs>
          <w:tab w:val="left" w:pos="284"/>
        </w:tabs>
        <w:spacing w:after="0" w:line="240" w:lineRule="auto"/>
        <w:rPr>
          <w:rFonts w:cs="Arial"/>
          <w:color w:val="000000" w:themeColor="text1"/>
          <w:sz w:val="20"/>
          <w:szCs w:val="20"/>
        </w:rPr>
      </w:pPr>
      <w:r>
        <w:rPr>
          <w:rFonts w:cs="Arial"/>
          <w:color w:val="000000" w:themeColor="text1"/>
          <w:sz w:val="20"/>
          <w:szCs w:val="20"/>
        </w:rPr>
        <w:t>a tree report of the trees in the Memorial Field would be carried out shortly to assess the tree conditions and obtain advice regarding works required. A Tree Report and a rolling tree maintenance programme is required for insurance purposes.</w:t>
      </w:r>
    </w:p>
    <w:p w14:paraId="4F002ECC" w14:textId="77777777" w:rsidR="00F872E7" w:rsidRPr="002858C3" w:rsidRDefault="00F872E7" w:rsidP="006D0034">
      <w:pPr>
        <w:pStyle w:val="ListParagraph"/>
        <w:tabs>
          <w:tab w:val="left" w:pos="284"/>
        </w:tabs>
        <w:spacing w:after="0" w:line="240" w:lineRule="auto"/>
        <w:ind w:left="1046"/>
        <w:rPr>
          <w:rFonts w:cs="Arial"/>
          <w:color w:val="000000" w:themeColor="text1"/>
          <w:sz w:val="20"/>
          <w:szCs w:val="20"/>
        </w:rPr>
      </w:pPr>
    </w:p>
    <w:p w14:paraId="2C105F89" w14:textId="77777777" w:rsidR="00F872E7" w:rsidRDefault="002858C3" w:rsidP="00F872E7">
      <w:pPr>
        <w:spacing w:after="0" w:line="240" w:lineRule="auto"/>
        <w:ind w:firstLine="142"/>
        <w:rPr>
          <w:rFonts w:cs="Arial"/>
          <w:b/>
          <w:sz w:val="20"/>
          <w:szCs w:val="20"/>
        </w:rPr>
      </w:pPr>
      <w:r>
        <w:rPr>
          <w:rFonts w:cs="Arial"/>
          <w:color w:val="000000" w:themeColor="text1"/>
          <w:sz w:val="20"/>
          <w:szCs w:val="20"/>
        </w:rPr>
        <w:t xml:space="preserve">    </w:t>
      </w:r>
      <w:r w:rsidR="00241351" w:rsidRPr="00166652">
        <w:rPr>
          <w:rFonts w:cs="Arial"/>
          <w:b/>
          <w:sz w:val="20"/>
          <w:szCs w:val="20"/>
        </w:rPr>
        <w:t xml:space="preserve">To resolve to go into closed session if required in accordance with the Public Bodies (admissions to </w:t>
      </w:r>
      <w:r w:rsidR="00F872E7">
        <w:rPr>
          <w:rFonts w:cs="Arial"/>
          <w:b/>
          <w:sz w:val="20"/>
          <w:szCs w:val="20"/>
        </w:rPr>
        <w:t xml:space="preserve">   </w:t>
      </w:r>
    </w:p>
    <w:p w14:paraId="2F488FB7" w14:textId="7947A093" w:rsidR="00F872E7" w:rsidRDefault="00F872E7" w:rsidP="00F872E7">
      <w:pPr>
        <w:spacing w:after="0" w:line="240" w:lineRule="auto"/>
        <w:ind w:firstLine="142"/>
        <w:rPr>
          <w:rFonts w:cs="Arial"/>
          <w:b/>
          <w:sz w:val="20"/>
          <w:szCs w:val="20"/>
        </w:rPr>
      </w:pPr>
      <w:r>
        <w:rPr>
          <w:rFonts w:cs="Arial"/>
          <w:b/>
          <w:sz w:val="20"/>
          <w:szCs w:val="20"/>
        </w:rPr>
        <w:t xml:space="preserve">    </w:t>
      </w:r>
      <w:r w:rsidR="00950A6E" w:rsidRPr="00166652">
        <w:rPr>
          <w:rFonts w:cs="Arial"/>
          <w:b/>
          <w:sz w:val="20"/>
          <w:szCs w:val="20"/>
        </w:rPr>
        <w:t xml:space="preserve">meetings) </w:t>
      </w:r>
      <w:r w:rsidR="00950A6E">
        <w:rPr>
          <w:rFonts w:cs="Arial"/>
          <w:b/>
          <w:sz w:val="20"/>
          <w:szCs w:val="20"/>
        </w:rPr>
        <w:t>Act</w:t>
      </w:r>
      <w:r w:rsidR="00241351" w:rsidRPr="00166652">
        <w:rPr>
          <w:rFonts w:cs="Arial"/>
          <w:b/>
          <w:sz w:val="20"/>
          <w:szCs w:val="20"/>
        </w:rPr>
        <w:t xml:space="preserve"> 1960. Should this resolution be passed the public and press will be required to leave the </w:t>
      </w:r>
      <w:r>
        <w:rPr>
          <w:rFonts w:cs="Arial"/>
          <w:b/>
          <w:sz w:val="20"/>
          <w:szCs w:val="20"/>
        </w:rPr>
        <w:t xml:space="preserve">  </w:t>
      </w:r>
    </w:p>
    <w:p w14:paraId="0F5C04C0" w14:textId="3AAB3D0A" w:rsidR="00241351" w:rsidRDefault="00F872E7" w:rsidP="00F872E7">
      <w:pPr>
        <w:spacing w:after="0" w:line="240" w:lineRule="auto"/>
        <w:ind w:firstLine="142"/>
        <w:rPr>
          <w:rFonts w:cs="Arial"/>
          <w:b/>
          <w:sz w:val="20"/>
          <w:szCs w:val="20"/>
        </w:rPr>
      </w:pPr>
      <w:r>
        <w:rPr>
          <w:rFonts w:cs="Arial"/>
          <w:b/>
          <w:sz w:val="20"/>
          <w:szCs w:val="20"/>
        </w:rPr>
        <w:t xml:space="preserve">    </w:t>
      </w:r>
      <w:r w:rsidR="00241351" w:rsidRPr="00166652">
        <w:rPr>
          <w:rFonts w:cs="Arial"/>
          <w:b/>
          <w:sz w:val="20"/>
          <w:szCs w:val="20"/>
        </w:rPr>
        <w:t>meeting at this stage.</w:t>
      </w:r>
    </w:p>
    <w:p w14:paraId="56517B21" w14:textId="77777777" w:rsidR="00F872E7" w:rsidRPr="00166652" w:rsidRDefault="00F872E7" w:rsidP="00F872E7">
      <w:pPr>
        <w:spacing w:after="0" w:line="240" w:lineRule="auto"/>
        <w:ind w:firstLine="142"/>
        <w:rPr>
          <w:rFonts w:cs="Arial"/>
          <w:b/>
          <w:sz w:val="20"/>
          <w:szCs w:val="20"/>
        </w:rPr>
      </w:pPr>
    </w:p>
    <w:p w14:paraId="52AA60A7" w14:textId="21223ACD" w:rsidR="006A79EC" w:rsidRPr="00241351" w:rsidRDefault="00241351" w:rsidP="00373E6B">
      <w:pPr>
        <w:pStyle w:val="ListParagraph"/>
        <w:numPr>
          <w:ilvl w:val="0"/>
          <w:numId w:val="14"/>
        </w:numPr>
        <w:spacing w:after="0" w:line="240" w:lineRule="auto"/>
        <w:ind w:left="0" w:firstLine="208"/>
        <w:rPr>
          <w:rFonts w:cs="Arial"/>
          <w:b/>
          <w:sz w:val="20"/>
          <w:szCs w:val="20"/>
        </w:rPr>
      </w:pPr>
      <w:r w:rsidRPr="00241351">
        <w:rPr>
          <w:rFonts w:cs="Arial"/>
          <w:b/>
          <w:sz w:val="20"/>
          <w:szCs w:val="20"/>
        </w:rPr>
        <w:t>TO RESOLVE TO DISCUSS OUTSTANDING LEGAL MATTERS AND STAFF MATTERS</w:t>
      </w:r>
    </w:p>
    <w:p w14:paraId="7B5FDCFB" w14:textId="6FB25B77" w:rsidR="006A79EC" w:rsidRPr="00DF42E9" w:rsidRDefault="006A79EC" w:rsidP="00166652">
      <w:pPr>
        <w:spacing w:after="0" w:line="240" w:lineRule="auto"/>
        <w:ind w:hanging="142"/>
        <w:rPr>
          <w:rFonts w:cs="Arial"/>
          <w:b/>
          <w:sz w:val="20"/>
          <w:szCs w:val="20"/>
        </w:rPr>
      </w:pPr>
      <w:r>
        <w:rPr>
          <w:rFonts w:cs="Arial"/>
          <w:b/>
          <w:sz w:val="20"/>
          <w:szCs w:val="20"/>
        </w:rPr>
        <w:t xml:space="preserve">      Action: The Council resolved to go into closed session to discuss Item 1</w:t>
      </w:r>
      <w:r w:rsidR="00241351">
        <w:rPr>
          <w:rFonts w:cs="Arial"/>
          <w:b/>
          <w:sz w:val="20"/>
          <w:szCs w:val="20"/>
        </w:rPr>
        <w:t>2</w:t>
      </w:r>
      <w:r>
        <w:rPr>
          <w:rFonts w:cs="Arial"/>
          <w:b/>
          <w:sz w:val="20"/>
          <w:szCs w:val="20"/>
        </w:rPr>
        <w:t xml:space="preserve"> on the Agenda.</w:t>
      </w:r>
    </w:p>
    <w:p w14:paraId="27AD70F6" w14:textId="77777777" w:rsidR="006A79EC" w:rsidRPr="00573C7E" w:rsidRDefault="006A79EC" w:rsidP="006A79EC">
      <w:pPr>
        <w:pStyle w:val="ListParagraph"/>
        <w:spacing w:after="0" w:line="240" w:lineRule="auto"/>
        <w:ind w:left="675"/>
        <w:rPr>
          <w:rFonts w:cs="Arial"/>
          <w:b/>
          <w:sz w:val="20"/>
          <w:szCs w:val="20"/>
        </w:rPr>
      </w:pPr>
    </w:p>
    <w:p w14:paraId="43D356DF" w14:textId="40E6F0B7" w:rsidR="006A79EC" w:rsidRDefault="006A79EC" w:rsidP="00166652">
      <w:pPr>
        <w:spacing w:after="0" w:line="240" w:lineRule="auto"/>
        <w:ind w:left="-142"/>
        <w:rPr>
          <w:rFonts w:asciiTheme="majorHAnsi" w:hAnsiTheme="majorHAnsi" w:cstheme="majorHAnsi"/>
          <w:b/>
          <w:bCs/>
          <w:sz w:val="20"/>
          <w:szCs w:val="20"/>
        </w:rPr>
      </w:pPr>
      <w:r>
        <w:rPr>
          <w:rFonts w:asciiTheme="majorHAnsi" w:hAnsiTheme="majorHAnsi" w:cstheme="majorHAnsi"/>
          <w:b/>
          <w:bCs/>
          <w:sz w:val="20"/>
          <w:szCs w:val="20"/>
        </w:rPr>
        <w:t xml:space="preserve">      The meeting closed at </w:t>
      </w:r>
      <w:r w:rsidR="00241351">
        <w:rPr>
          <w:rFonts w:asciiTheme="majorHAnsi" w:hAnsiTheme="majorHAnsi" w:cstheme="majorHAnsi"/>
          <w:b/>
          <w:bCs/>
          <w:sz w:val="20"/>
          <w:szCs w:val="20"/>
        </w:rPr>
        <w:t>8.50</w:t>
      </w:r>
      <w:r>
        <w:rPr>
          <w:rFonts w:asciiTheme="majorHAnsi" w:hAnsiTheme="majorHAnsi" w:cstheme="majorHAnsi"/>
          <w:b/>
          <w:bCs/>
          <w:sz w:val="20"/>
          <w:szCs w:val="20"/>
        </w:rPr>
        <w:t xml:space="preserve"> p.m.</w:t>
      </w:r>
    </w:p>
    <w:p w14:paraId="1DB88A1F" w14:textId="77777777" w:rsidR="006A79EC" w:rsidRDefault="006A79EC" w:rsidP="006A79EC">
      <w:pPr>
        <w:spacing w:after="0" w:line="240" w:lineRule="auto"/>
        <w:ind w:left="426"/>
        <w:rPr>
          <w:rFonts w:asciiTheme="majorHAnsi" w:hAnsiTheme="majorHAnsi" w:cstheme="majorHAnsi"/>
          <w:b/>
          <w:bCs/>
          <w:sz w:val="20"/>
          <w:szCs w:val="20"/>
        </w:rPr>
      </w:pPr>
    </w:p>
    <w:p w14:paraId="4B978A52" w14:textId="77777777" w:rsidR="006A79EC" w:rsidRDefault="006A79EC" w:rsidP="006A79EC">
      <w:pPr>
        <w:spacing w:after="0" w:line="240" w:lineRule="auto"/>
        <w:rPr>
          <w:rFonts w:ascii="Calibri Light" w:hAnsi="Calibri Light" w:cs="Arial"/>
          <w:b/>
          <w:bCs/>
          <w:sz w:val="20"/>
          <w:szCs w:val="20"/>
        </w:rPr>
      </w:pPr>
      <w:r>
        <w:rPr>
          <w:rFonts w:ascii="Calibri Light" w:hAnsi="Calibri Light" w:cs="Arial"/>
          <w:b/>
          <w:bCs/>
          <w:sz w:val="20"/>
          <w:szCs w:val="20"/>
        </w:rPr>
        <w:t xml:space="preserve">        </w:t>
      </w:r>
    </w:p>
    <w:p w14:paraId="0FA25B6F" w14:textId="77777777" w:rsidR="006A79EC" w:rsidRDefault="006A79EC" w:rsidP="006A79EC">
      <w:pPr>
        <w:spacing w:after="0" w:line="240" w:lineRule="auto"/>
        <w:rPr>
          <w:rFonts w:ascii="Calibri Light" w:hAnsi="Calibri Light" w:cs="Arial"/>
          <w:b/>
          <w:bCs/>
          <w:sz w:val="20"/>
          <w:szCs w:val="20"/>
        </w:rPr>
      </w:pPr>
    </w:p>
    <w:p w14:paraId="629A7D86" w14:textId="77777777" w:rsidR="006A79EC" w:rsidRDefault="006A79EC" w:rsidP="006A79EC">
      <w:pPr>
        <w:spacing w:after="0" w:line="240" w:lineRule="auto"/>
        <w:rPr>
          <w:rFonts w:ascii="Calibri Light" w:hAnsi="Calibri Light" w:cs="Arial"/>
          <w:b/>
          <w:bCs/>
          <w:sz w:val="20"/>
          <w:szCs w:val="20"/>
        </w:rPr>
      </w:pPr>
    </w:p>
    <w:p w14:paraId="5BCE7377" w14:textId="77777777" w:rsidR="006A79EC" w:rsidRDefault="006A79EC" w:rsidP="006A79EC">
      <w:pPr>
        <w:spacing w:after="0" w:line="240" w:lineRule="auto"/>
        <w:rPr>
          <w:rFonts w:ascii="Calibri Light" w:hAnsi="Calibri Light" w:cs="Arial"/>
          <w:b/>
          <w:bCs/>
          <w:sz w:val="20"/>
          <w:szCs w:val="20"/>
        </w:rPr>
      </w:pPr>
    </w:p>
    <w:p w14:paraId="1A308AC1" w14:textId="77777777" w:rsidR="006A79EC" w:rsidRDefault="006A79EC" w:rsidP="006A79EC"/>
    <w:p w14:paraId="5292BCA4" w14:textId="625BC9E6" w:rsidR="006A79EC" w:rsidRDefault="006A79EC"/>
    <w:p w14:paraId="765D7317" w14:textId="77777777" w:rsidR="006A79EC" w:rsidRDefault="006A79EC"/>
    <w:sectPr w:rsidR="006A79EC" w:rsidSect="005156A0">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6E3"/>
    <w:multiLevelType w:val="hybridMultilevel"/>
    <w:tmpl w:val="14AE99BE"/>
    <w:lvl w:ilvl="0" w:tplc="5F40A4D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8127D"/>
    <w:multiLevelType w:val="hybridMultilevel"/>
    <w:tmpl w:val="18FE3F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4793D7D"/>
    <w:multiLevelType w:val="hybridMultilevel"/>
    <w:tmpl w:val="F2205826"/>
    <w:lvl w:ilvl="0" w:tplc="2AC42A24">
      <w:start w:val="7"/>
      <w:numFmt w:val="decimal"/>
      <w:lvlText w:val="%1."/>
      <w:lvlJc w:val="left"/>
      <w:pPr>
        <w:ind w:left="-66" w:hanging="360"/>
      </w:pPr>
      <w:rPr>
        <w:rFonts w:asciiTheme="minorHAnsi" w:hAnsiTheme="minorHAnsi"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5" w15:restartNumberingAfterBreak="0">
    <w:nsid w:val="359D0B39"/>
    <w:multiLevelType w:val="hybridMultilevel"/>
    <w:tmpl w:val="C4E2C474"/>
    <w:lvl w:ilvl="0" w:tplc="54AA52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7E93231"/>
    <w:multiLevelType w:val="hybridMultilevel"/>
    <w:tmpl w:val="7C867EE6"/>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7" w15:restartNumberingAfterBreak="0">
    <w:nsid w:val="3AD71B99"/>
    <w:multiLevelType w:val="hybridMultilevel"/>
    <w:tmpl w:val="CD44649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3BCD6934"/>
    <w:multiLevelType w:val="hybridMultilevel"/>
    <w:tmpl w:val="54ACE12E"/>
    <w:lvl w:ilvl="0" w:tplc="CB344840">
      <w:start w:val="2"/>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15:restartNumberingAfterBreak="0">
    <w:nsid w:val="50797AA2"/>
    <w:multiLevelType w:val="hybridMultilevel"/>
    <w:tmpl w:val="A02EB292"/>
    <w:lvl w:ilvl="0" w:tplc="2610B6A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2CD5921"/>
    <w:multiLevelType w:val="hybridMultilevel"/>
    <w:tmpl w:val="107E25B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5C3D53C6"/>
    <w:multiLevelType w:val="hybridMultilevel"/>
    <w:tmpl w:val="47A29A28"/>
    <w:lvl w:ilvl="0" w:tplc="804EB850">
      <w:start w:val="7"/>
      <w:numFmt w:val="decimal"/>
      <w:lvlText w:val="%1."/>
      <w:lvlJc w:val="left"/>
      <w:pPr>
        <w:ind w:left="-66" w:hanging="360"/>
      </w:pPr>
      <w:rPr>
        <w:rFonts w:hint="default"/>
        <w:b w:val="0"/>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5D0A0827"/>
    <w:multiLevelType w:val="hybridMultilevel"/>
    <w:tmpl w:val="E41A549C"/>
    <w:lvl w:ilvl="0" w:tplc="CA98B082">
      <w:start w:val="7"/>
      <w:numFmt w:val="decimal"/>
      <w:lvlText w:val="%1."/>
      <w:lvlJc w:val="left"/>
      <w:pPr>
        <w:ind w:left="-66" w:hanging="360"/>
      </w:pPr>
      <w:rPr>
        <w:rFonts w:ascii="Calibri Light" w:hAnsi="Calibri Light" w:hint="default"/>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15:restartNumberingAfterBreak="0">
    <w:nsid w:val="64E73A59"/>
    <w:multiLevelType w:val="hybridMultilevel"/>
    <w:tmpl w:val="0F7C6CFC"/>
    <w:lvl w:ilvl="0" w:tplc="F7D20004">
      <w:start w:val="1"/>
      <w:numFmt w:val="lowerLetter"/>
      <w:lvlText w:val="%1)"/>
      <w:lvlJc w:val="left"/>
      <w:pPr>
        <w:ind w:left="1155" w:hanging="435"/>
      </w:pPr>
      <w:rPr>
        <w:rFonts w:asciiTheme="minorHAnsi" w:hAnsiTheme="minorHAnsi" w:cstheme="minorBid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9"/>
  </w:num>
  <w:num w:numId="5">
    <w:abstractNumId w:val="11"/>
  </w:num>
  <w:num w:numId="6">
    <w:abstractNumId w:val="2"/>
  </w:num>
  <w:num w:numId="7">
    <w:abstractNumId w:val="8"/>
  </w:num>
  <w:num w:numId="8">
    <w:abstractNumId w:val="0"/>
  </w:num>
  <w:num w:numId="9">
    <w:abstractNumId w:val="3"/>
  </w:num>
  <w:num w:numId="10">
    <w:abstractNumId w:val="12"/>
  </w:num>
  <w:num w:numId="11">
    <w:abstractNumId w:val="7"/>
  </w:num>
  <w:num w:numId="12">
    <w:abstractNumId w:val="10"/>
  </w:num>
  <w:num w:numId="13">
    <w:abstractNumId w:val="1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CD"/>
    <w:rsid w:val="00012AEE"/>
    <w:rsid w:val="00166652"/>
    <w:rsid w:val="00204A62"/>
    <w:rsid w:val="00241351"/>
    <w:rsid w:val="002514CD"/>
    <w:rsid w:val="002858C3"/>
    <w:rsid w:val="002D6D81"/>
    <w:rsid w:val="0034477B"/>
    <w:rsid w:val="00373E6B"/>
    <w:rsid w:val="003D0F2C"/>
    <w:rsid w:val="005156A0"/>
    <w:rsid w:val="00540298"/>
    <w:rsid w:val="006A79EC"/>
    <w:rsid w:val="006D0034"/>
    <w:rsid w:val="006E3B8D"/>
    <w:rsid w:val="007E2751"/>
    <w:rsid w:val="00803D39"/>
    <w:rsid w:val="00885D00"/>
    <w:rsid w:val="008E02FF"/>
    <w:rsid w:val="009400DA"/>
    <w:rsid w:val="00950A6E"/>
    <w:rsid w:val="00A90FBA"/>
    <w:rsid w:val="00B017E2"/>
    <w:rsid w:val="00C208B7"/>
    <w:rsid w:val="00CB4277"/>
    <w:rsid w:val="00D75F5E"/>
    <w:rsid w:val="00DB35F0"/>
    <w:rsid w:val="00E27F84"/>
    <w:rsid w:val="00F8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1B31"/>
  <w15:chartTrackingRefBased/>
  <w15:docId w15:val="{F9BD26EB-273C-4CB5-AB8C-B156FCA7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4CD"/>
    <w:pPr>
      <w:ind w:left="720"/>
      <w:contextualSpacing/>
    </w:pPr>
  </w:style>
  <w:style w:type="paragraph" w:styleId="PlainText">
    <w:name w:val="Plain Text"/>
    <w:basedOn w:val="Normal"/>
    <w:link w:val="PlainTextChar"/>
    <w:uiPriority w:val="99"/>
    <w:semiHidden/>
    <w:unhideWhenUsed/>
    <w:rsid w:val="003D0F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0F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60333">
      <w:bodyDiv w:val="1"/>
      <w:marLeft w:val="0"/>
      <w:marRight w:val="0"/>
      <w:marTop w:val="0"/>
      <w:marBottom w:val="0"/>
      <w:divBdr>
        <w:top w:val="none" w:sz="0" w:space="0" w:color="auto"/>
        <w:left w:val="none" w:sz="0" w:space="0" w:color="auto"/>
        <w:bottom w:val="none" w:sz="0" w:space="0" w:color="auto"/>
        <w:right w:val="none" w:sz="0" w:space="0" w:color="auto"/>
      </w:divBdr>
    </w:div>
    <w:div w:id="1029993869">
      <w:bodyDiv w:val="1"/>
      <w:marLeft w:val="0"/>
      <w:marRight w:val="0"/>
      <w:marTop w:val="0"/>
      <w:marBottom w:val="0"/>
      <w:divBdr>
        <w:top w:val="none" w:sz="0" w:space="0" w:color="auto"/>
        <w:left w:val="none" w:sz="0" w:space="0" w:color="auto"/>
        <w:bottom w:val="none" w:sz="0" w:space="0" w:color="auto"/>
        <w:right w:val="none" w:sz="0" w:space="0" w:color="auto"/>
      </w:divBdr>
    </w:div>
    <w:div w:id="19385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15</cp:revision>
  <cp:lastPrinted>2021-05-04T10:38:00Z</cp:lastPrinted>
  <dcterms:created xsi:type="dcterms:W3CDTF">2021-04-06T10:35:00Z</dcterms:created>
  <dcterms:modified xsi:type="dcterms:W3CDTF">2021-05-17T10:54:00Z</dcterms:modified>
</cp:coreProperties>
</file>