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9EC8" w14:textId="14C3C7D9" w:rsidR="00C03754" w:rsidRPr="009F6663" w:rsidRDefault="00C03754" w:rsidP="00C03754">
      <w:pPr>
        <w:spacing w:after="0" w:line="240" w:lineRule="auto"/>
        <w:ind w:left="-851"/>
        <w:jc w:val="right"/>
        <w:rPr>
          <w:rFonts w:asciiTheme="majorHAnsi" w:hAnsiTheme="majorHAnsi" w:cstheme="majorHAnsi"/>
          <w:b/>
          <w:bCs/>
          <w:sz w:val="20"/>
          <w:szCs w:val="20"/>
        </w:rPr>
      </w:pPr>
      <w:r w:rsidRPr="009F6663">
        <w:rPr>
          <w:rFonts w:asciiTheme="majorHAnsi" w:hAnsiTheme="majorHAnsi" w:cstheme="majorHAnsi"/>
          <w:b/>
          <w:bCs/>
          <w:sz w:val="20"/>
          <w:szCs w:val="20"/>
        </w:rPr>
        <w:t xml:space="preserve">PAGE </w:t>
      </w:r>
      <w:r w:rsidR="00D355E4">
        <w:rPr>
          <w:rFonts w:asciiTheme="majorHAnsi" w:hAnsiTheme="majorHAnsi" w:cstheme="majorHAnsi"/>
          <w:b/>
          <w:bCs/>
          <w:sz w:val="20"/>
          <w:szCs w:val="20"/>
        </w:rPr>
        <w:t>35</w:t>
      </w:r>
      <w:r w:rsidRPr="009F6663">
        <w:rPr>
          <w:rFonts w:asciiTheme="majorHAnsi" w:hAnsiTheme="majorHAnsi" w:cstheme="majorHAnsi"/>
          <w:b/>
          <w:bCs/>
          <w:sz w:val="20"/>
          <w:szCs w:val="20"/>
        </w:rPr>
        <w:t>/22</w:t>
      </w:r>
    </w:p>
    <w:p w14:paraId="7EE72203" w14:textId="77777777" w:rsidR="00C03754" w:rsidRDefault="00C03754" w:rsidP="00C03754">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0410D89C" w14:textId="77777777" w:rsidR="00C03754" w:rsidRDefault="00C03754" w:rsidP="00C03754">
      <w:pPr>
        <w:spacing w:after="0" w:line="240" w:lineRule="auto"/>
        <w:ind w:left="-131" w:firstLine="851"/>
        <w:rPr>
          <w:rFonts w:cs="Arial"/>
          <w:b/>
          <w:sz w:val="20"/>
          <w:szCs w:val="20"/>
        </w:rPr>
      </w:pPr>
    </w:p>
    <w:p w14:paraId="1552948B" w14:textId="62157B8B" w:rsidR="00C03754" w:rsidRPr="00ED1C7E" w:rsidRDefault="00C03754" w:rsidP="00C03754">
      <w:pPr>
        <w:rPr>
          <w:rFonts w:asciiTheme="majorHAnsi" w:hAnsiTheme="majorHAnsi" w:cstheme="majorHAnsi"/>
          <w:b/>
        </w:rPr>
      </w:pPr>
      <w:r w:rsidRPr="00ED1C7E">
        <w:rPr>
          <w:rFonts w:asciiTheme="majorHAnsi" w:hAnsiTheme="majorHAnsi" w:cstheme="majorHAnsi"/>
          <w:b/>
        </w:rPr>
        <w:t xml:space="preserve">Minutes of the Terrington St Clement Full Council Meeting held in the Pavilion, Churchgate Way Terrington St Clement on Wednesday </w:t>
      </w:r>
      <w:r>
        <w:rPr>
          <w:rFonts w:asciiTheme="majorHAnsi" w:hAnsiTheme="majorHAnsi" w:cstheme="majorHAnsi"/>
          <w:b/>
        </w:rPr>
        <w:t>16 November</w:t>
      </w:r>
      <w:r>
        <w:rPr>
          <w:rFonts w:asciiTheme="majorHAnsi" w:hAnsiTheme="majorHAnsi" w:cstheme="majorHAnsi"/>
          <w:b/>
        </w:rPr>
        <w:t xml:space="preserve"> </w:t>
      </w:r>
      <w:r w:rsidRPr="00ED1C7E">
        <w:rPr>
          <w:rFonts w:asciiTheme="majorHAnsi" w:hAnsiTheme="majorHAnsi" w:cstheme="majorHAnsi"/>
          <w:b/>
        </w:rPr>
        <w:t>2022 commencing at 7.45 p.m.</w:t>
      </w:r>
    </w:p>
    <w:p w14:paraId="1C1950FF" w14:textId="22D94401" w:rsidR="00C03754" w:rsidRPr="00ED1C7E" w:rsidRDefault="00C03754" w:rsidP="00C03754">
      <w:pPr>
        <w:spacing w:after="0"/>
        <w:rPr>
          <w:rFonts w:asciiTheme="majorHAnsi" w:hAnsiTheme="majorHAnsi" w:cstheme="majorHAnsi"/>
          <w:b/>
          <w:color w:val="000000" w:themeColor="text1"/>
        </w:rPr>
      </w:pPr>
      <w:r w:rsidRPr="00ED1C7E">
        <w:rPr>
          <w:rFonts w:asciiTheme="majorHAnsi" w:hAnsiTheme="majorHAnsi" w:cstheme="majorHAnsi"/>
          <w:b/>
          <w:color w:val="000000" w:themeColor="text1"/>
        </w:rPr>
        <w:t xml:space="preserve">Attendance: With Councillor D Hillier in the Chair there were present: </w:t>
      </w:r>
      <w:r>
        <w:rPr>
          <w:rFonts w:asciiTheme="majorHAnsi" w:hAnsiTheme="majorHAnsi" w:cstheme="majorHAnsi"/>
          <w:b/>
          <w:color w:val="000000" w:themeColor="text1"/>
        </w:rPr>
        <w:t>A Horton,</w:t>
      </w:r>
      <w:r w:rsidRPr="00ED1C7E">
        <w:rPr>
          <w:rFonts w:asciiTheme="majorHAnsi" w:hAnsiTheme="majorHAnsi" w:cstheme="majorHAnsi"/>
          <w:b/>
          <w:color w:val="000000" w:themeColor="text1"/>
        </w:rPr>
        <w:t xml:space="preserve"> H Lewis, M Hannay</w:t>
      </w:r>
      <w:r>
        <w:rPr>
          <w:rFonts w:asciiTheme="majorHAnsi" w:hAnsiTheme="majorHAnsi" w:cstheme="majorHAnsi"/>
          <w:b/>
          <w:color w:val="000000" w:themeColor="text1"/>
        </w:rPr>
        <w:t>, S Hardacre, J Cross</w:t>
      </w:r>
      <w:r w:rsidR="004E06BA">
        <w:rPr>
          <w:rFonts w:asciiTheme="majorHAnsi" w:hAnsiTheme="majorHAnsi" w:cstheme="majorHAnsi"/>
          <w:b/>
          <w:color w:val="000000" w:themeColor="text1"/>
        </w:rPr>
        <w:t>, Graham Moore, D Means, M Howling</w:t>
      </w:r>
      <w:r>
        <w:rPr>
          <w:rFonts w:asciiTheme="majorHAnsi" w:hAnsiTheme="majorHAnsi" w:cstheme="majorHAnsi"/>
          <w:b/>
          <w:color w:val="000000" w:themeColor="text1"/>
        </w:rPr>
        <w:t>.</w:t>
      </w:r>
    </w:p>
    <w:p w14:paraId="1244F878" w14:textId="77777777" w:rsidR="00C03754" w:rsidRDefault="00C03754" w:rsidP="00C03754">
      <w:pPr>
        <w:rPr>
          <w:rFonts w:asciiTheme="majorHAnsi" w:hAnsiTheme="majorHAnsi" w:cstheme="majorHAnsi"/>
          <w:b/>
        </w:rPr>
      </w:pPr>
    </w:p>
    <w:p w14:paraId="7AFCBF0D" w14:textId="0BDB7F7D" w:rsidR="00C03754" w:rsidRPr="00ED1C7E" w:rsidRDefault="00C03754" w:rsidP="00C03754">
      <w:pPr>
        <w:rPr>
          <w:rFonts w:asciiTheme="majorHAnsi" w:hAnsiTheme="majorHAnsi" w:cstheme="majorHAnsi"/>
          <w:b/>
        </w:rPr>
      </w:pPr>
      <w:r>
        <w:rPr>
          <w:rFonts w:asciiTheme="majorHAnsi" w:hAnsiTheme="majorHAnsi" w:cstheme="majorHAnsi"/>
          <w:b/>
        </w:rPr>
        <w:t>C Cllr J Kirk</w:t>
      </w:r>
      <w:r>
        <w:rPr>
          <w:rFonts w:asciiTheme="majorHAnsi" w:hAnsiTheme="majorHAnsi" w:cstheme="majorHAnsi"/>
          <w:b/>
        </w:rPr>
        <w:t xml:space="preserve">  02 Members of the Public</w:t>
      </w:r>
    </w:p>
    <w:p w14:paraId="4D3A3D0C" w14:textId="6797B09F" w:rsidR="00C03754" w:rsidRDefault="00C03754" w:rsidP="00C03754">
      <w:pPr>
        <w:rPr>
          <w:rFonts w:asciiTheme="majorHAnsi" w:hAnsiTheme="majorHAnsi" w:cstheme="majorHAnsi"/>
          <w:b/>
        </w:rPr>
      </w:pPr>
      <w:r w:rsidRPr="00AD26B3">
        <w:rPr>
          <w:rFonts w:asciiTheme="majorHAnsi" w:hAnsiTheme="majorHAnsi" w:cstheme="majorHAnsi"/>
          <w:b/>
          <w:color w:val="2F5496" w:themeColor="accent1" w:themeShade="BF"/>
        </w:rPr>
        <w:t>OPEN FORUM</w:t>
      </w:r>
      <w:r w:rsidRPr="00ED1C7E">
        <w:rPr>
          <w:rFonts w:asciiTheme="majorHAnsi" w:hAnsiTheme="majorHAnsi" w:cstheme="majorHAnsi"/>
          <w:b/>
        </w:rPr>
        <w:t xml:space="preserve">: </w:t>
      </w:r>
      <w:r>
        <w:rPr>
          <w:rFonts w:asciiTheme="majorHAnsi" w:hAnsiTheme="majorHAnsi" w:cstheme="majorHAnsi"/>
          <w:b/>
        </w:rPr>
        <w:t>A resident advised that the website was out of date.</w:t>
      </w:r>
    </w:p>
    <w:p w14:paraId="415FA34C" w14:textId="03A302AD" w:rsidR="00C03754" w:rsidRDefault="00C03754" w:rsidP="00C03754">
      <w:pPr>
        <w:rPr>
          <w:rFonts w:asciiTheme="majorHAnsi" w:hAnsiTheme="majorHAnsi" w:cstheme="majorHAnsi"/>
          <w:b/>
        </w:rPr>
      </w:pPr>
      <w:r w:rsidRPr="00C03754">
        <w:rPr>
          <w:rFonts w:asciiTheme="majorHAnsi" w:hAnsiTheme="majorHAnsi" w:cstheme="majorHAnsi"/>
          <w:b/>
          <w:color w:val="2F5496" w:themeColor="accent1" w:themeShade="BF"/>
        </w:rPr>
        <w:t>RESPONSE</w:t>
      </w:r>
      <w:r>
        <w:rPr>
          <w:rFonts w:asciiTheme="majorHAnsi" w:hAnsiTheme="majorHAnsi" w:cstheme="majorHAnsi"/>
          <w:b/>
        </w:rPr>
        <w:t>: The Clerk</w:t>
      </w:r>
      <w:r w:rsidR="00017735">
        <w:rPr>
          <w:rFonts w:asciiTheme="majorHAnsi" w:hAnsiTheme="majorHAnsi" w:cstheme="majorHAnsi"/>
          <w:b/>
        </w:rPr>
        <w:t xml:space="preserve"> advised that she is presently in liaison with NorfolkALC to update it if the Council agreed to pay an annual maintenance fee to NorfolkALC which was on the Agenda for discussion.</w:t>
      </w:r>
    </w:p>
    <w:p w14:paraId="4B122986" w14:textId="77777777" w:rsidR="002C6D7D" w:rsidRDefault="002C6D7D" w:rsidP="002C6D7D">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12CFCC67" w14:textId="77777777" w:rsidR="002C6D7D" w:rsidRPr="007D4DE3" w:rsidRDefault="002C6D7D" w:rsidP="002C6D7D">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48E15346" w14:textId="77777777" w:rsidR="002C6D7D" w:rsidRPr="007D4DE3" w:rsidRDefault="002C6D7D" w:rsidP="002C6D7D">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074485B1" w14:textId="77777777" w:rsidR="002C6D7D" w:rsidRDefault="002C6D7D" w:rsidP="002C6D7D">
      <w:pPr>
        <w:pStyle w:val="ListParagraph"/>
        <w:ind w:left="644"/>
        <w:rPr>
          <w:rFonts w:cs="Arial"/>
          <w:sz w:val="20"/>
          <w:szCs w:val="20"/>
        </w:rPr>
      </w:pPr>
      <w:r w:rsidRPr="007D4DE3">
        <w:rPr>
          <w:rFonts w:cs="Arial"/>
          <w:sz w:val="20"/>
          <w:szCs w:val="20"/>
        </w:rPr>
        <w:t>grants of requests as appropriate</w:t>
      </w:r>
    </w:p>
    <w:p w14:paraId="6AC981EF" w14:textId="77777777" w:rsidR="002C6D7D" w:rsidRDefault="002C6D7D" w:rsidP="002C6D7D">
      <w:pPr>
        <w:pStyle w:val="ListParagraph"/>
        <w:numPr>
          <w:ilvl w:val="0"/>
          <w:numId w:val="2"/>
        </w:numPr>
        <w:spacing w:after="0" w:line="240" w:lineRule="auto"/>
        <w:ind w:left="644"/>
        <w:rPr>
          <w:rFonts w:cs="Arial"/>
          <w:sz w:val="20"/>
          <w:szCs w:val="20"/>
        </w:rPr>
      </w:pPr>
      <w:r>
        <w:rPr>
          <w:rFonts w:cs="Arial"/>
          <w:sz w:val="20"/>
          <w:szCs w:val="20"/>
        </w:rPr>
        <w:t xml:space="preserve">To resolve </w:t>
      </w:r>
      <w:r w:rsidRPr="007D4DE3">
        <w:rPr>
          <w:rFonts w:cs="Arial"/>
          <w:sz w:val="20"/>
          <w:szCs w:val="20"/>
        </w:rPr>
        <w:t>e to approve the minutes of the meetings held on</w:t>
      </w:r>
      <w:r>
        <w:rPr>
          <w:rFonts w:cs="Arial"/>
          <w:sz w:val="20"/>
          <w:szCs w:val="20"/>
        </w:rPr>
        <w:t xml:space="preserve"> 19 October 2022</w:t>
      </w:r>
    </w:p>
    <w:p w14:paraId="4F8A953A" w14:textId="77777777" w:rsidR="002C6D7D" w:rsidRPr="007D4DE3" w:rsidRDefault="002C6D7D" w:rsidP="002C6D7D">
      <w:pPr>
        <w:pStyle w:val="ListParagraph"/>
        <w:numPr>
          <w:ilvl w:val="0"/>
          <w:numId w:val="2"/>
        </w:numPr>
        <w:spacing w:after="0" w:line="240" w:lineRule="auto"/>
        <w:ind w:left="644"/>
        <w:rPr>
          <w:rFonts w:cs="Arial"/>
          <w:sz w:val="20"/>
          <w:szCs w:val="20"/>
        </w:rPr>
      </w:pPr>
      <w:r>
        <w:rPr>
          <w:rFonts w:cs="Arial"/>
          <w:sz w:val="20"/>
          <w:szCs w:val="20"/>
        </w:rPr>
        <w:t>Clerks Report</w:t>
      </w:r>
    </w:p>
    <w:p w14:paraId="128B9F06" w14:textId="77777777" w:rsidR="002C6D7D" w:rsidRPr="007D4DE3" w:rsidRDefault="002C6D7D" w:rsidP="002C6D7D">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11607190" w14:textId="77777777" w:rsidR="002C6D7D" w:rsidRPr="007D4DE3" w:rsidRDefault="002C6D7D" w:rsidP="002C6D7D">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3BF1669F" w14:textId="77777777" w:rsidR="002C6D7D" w:rsidRPr="00692A18" w:rsidRDefault="002C6D7D" w:rsidP="002C6D7D">
      <w:pPr>
        <w:spacing w:after="0" w:line="240" w:lineRule="auto"/>
        <w:rPr>
          <w:rFonts w:ascii="Calibri" w:hAnsi="Calibri" w:cs="Calibri"/>
          <w:color w:val="000000" w:themeColor="text1"/>
          <w:sz w:val="20"/>
          <w:szCs w:val="20"/>
        </w:rPr>
      </w:pPr>
      <w:r>
        <w:rPr>
          <w:sz w:val="20"/>
          <w:szCs w:val="20"/>
        </w:rPr>
        <w:t xml:space="preserve">               </w:t>
      </w:r>
      <w:r w:rsidRPr="00692A18">
        <w:rPr>
          <w:sz w:val="20"/>
          <w:szCs w:val="20"/>
        </w:rPr>
        <w:t>a</w:t>
      </w:r>
      <w:bookmarkStart w:id="0" w:name="_Hlk114563333"/>
      <w:r w:rsidRPr="00692A18">
        <w:rPr>
          <w:sz w:val="20"/>
          <w:szCs w:val="20"/>
        </w:rPr>
        <w:t xml:space="preserve">)      </w:t>
      </w:r>
      <w:bookmarkStart w:id="1" w:name="_Hlk32486254"/>
      <w:r w:rsidRPr="00692A18">
        <w:rPr>
          <w:rFonts w:ascii="Calibri" w:hAnsi="Calibri" w:cs="Calibri"/>
          <w:color w:val="000000" w:themeColor="text1"/>
          <w:sz w:val="20"/>
          <w:szCs w:val="20"/>
        </w:rPr>
        <w:t xml:space="preserve">To resolve to approve the Invoices for payment and Bank Reconciliation as per the Financial  </w:t>
      </w:r>
    </w:p>
    <w:p w14:paraId="36FABC47" w14:textId="77777777" w:rsidR="002C6D7D" w:rsidRPr="00692A18" w:rsidRDefault="002C6D7D" w:rsidP="002C6D7D">
      <w:pPr>
        <w:pStyle w:val="ListParagraph"/>
        <w:spacing w:after="0" w:line="240" w:lineRule="auto"/>
        <w:ind w:left="709"/>
        <w:rPr>
          <w:rFonts w:ascii="Calibri" w:hAnsi="Calibri" w:cs="Calibri"/>
          <w:color w:val="000000" w:themeColor="text1"/>
          <w:sz w:val="20"/>
          <w:szCs w:val="20"/>
        </w:rPr>
      </w:pPr>
      <w:r w:rsidRPr="00692A18">
        <w:rPr>
          <w:rFonts w:ascii="Calibri" w:hAnsi="Calibri" w:cs="Calibri"/>
          <w:sz w:val="20"/>
          <w:szCs w:val="20"/>
        </w:rPr>
        <w:t xml:space="preserve">          </w:t>
      </w:r>
      <w:r w:rsidRPr="00692A18">
        <w:rPr>
          <w:rFonts w:ascii="Calibri" w:hAnsi="Calibri" w:cs="Calibri"/>
          <w:color w:val="000000" w:themeColor="text1"/>
          <w:sz w:val="20"/>
          <w:szCs w:val="20"/>
        </w:rPr>
        <w:t>Report as recommended by the Finance Committee</w:t>
      </w:r>
    </w:p>
    <w:bookmarkEnd w:id="1"/>
    <w:p w14:paraId="4C15B374" w14:textId="77777777" w:rsidR="002C6D7D" w:rsidRPr="00692A18" w:rsidRDefault="002C6D7D" w:rsidP="002C6D7D">
      <w:pPr>
        <w:spacing w:after="0" w:line="240" w:lineRule="auto"/>
        <w:ind w:firstLine="567"/>
        <w:rPr>
          <w:rFonts w:ascii="Calibri" w:hAnsi="Calibri" w:cs="Calibri"/>
          <w:color w:val="000000" w:themeColor="text1"/>
          <w:sz w:val="20"/>
          <w:szCs w:val="20"/>
        </w:rPr>
      </w:pPr>
      <w:r w:rsidRPr="00692A18">
        <w:rPr>
          <w:rFonts w:ascii="Calibri" w:hAnsi="Calibri" w:cs="Calibri"/>
          <w:color w:val="000000" w:themeColor="text1"/>
          <w:sz w:val="20"/>
          <w:szCs w:val="20"/>
        </w:rPr>
        <w:t xml:space="preserve">  b</w:t>
      </w:r>
      <w:r w:rsidRPr="00692A18">
        <w:rPr>
          <w:rFonts w:ascii="Calibri" w:hAnsi="Calibri" w:cs="Calibri"/>
          <w:color w:val="000000" w:themeColor="text1"/>
          <w:sz w:val="18"/>
          <w:szCs w:val="18"/>
        </w:rPr>
        <w:t xml:space="preserve">)      </w:t>
      </w:r>
      <w:bookmarkStart w:id="2" w:name="_Hlk103250664"/>
      <w:r w:rsidRPr="00692A18">
        <w:rPr>
          <w:rFonts w:ascii="Calibri" w:hAnsi="Calibri" w:cs="Calibri"/>
          <w:color w:val="000000" w:themeColor="text1"/>
          <w:sz w:val="18"/>
          <w:szCs w:val="18"/>
        </w:rPr>
        <w:t xml:space="preserve">  </w:t>
      </w:r>
      <w:r w:rsidRPr="00692A18">
        <w:rPr>
          <w:rFonts w:ascii="Calibri" w:hAnsi="Calibri" w:cs="Calibri"/>
          <w:color w:val="000000" w:themeColor="text1"/>
          <w:sz w:val="20"/>
          <w:szCs w:val="20"/>
        </w:rPr>
        <w:t>To resolve to schedule a date for the 2023-2024 Budget Meeting</w:t>
      </w:r>
    </w:p>
    <w:p w14:paraId="779243CD" w14:textId="77777777" w:rsidR="002C6D7D" w:rsidRPr="00692A18" w:rsidRDefault="002C6D7D" w:rsidP="002C6D7D">
      <w:pPr>
        <w:pStyle w:val="ListParagraph"/>
        <w:spacing w:after="0" w:line="240" w:lineRule="auto"/>
        <w:ind w:left="-142"/>
        <w:rPr>
          <w:rFonts w:ascii="Calibri" w:hAnsi="Calibri" w:cs="Calibri"/>
          <w:color w:val="000000" w:themeColor="text1"/>
          <w:sz w:val="20"/>
          <w:szCs w:val="20"/>
        </w:rPr>
      </w:pPr>
      <w:r w:rsidRPr="00692A18">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Pr="00692A18">
        <w:rPr>
          <w:rFonts w:ascii="Calibri" w:hAnsi="Calibri" w:cs="Calibri"/>
          <w:color w:val="000000" w:themeColor="text1"/>
          <w:sz w:val="20"/>
          <w:szCs w:val="20"/>
        </w:rPr>
        <w:t xml:space="preserve"> c)       To resolve to recommend the AB Cave grants for a total of £255.00</w:t>
      </w:r>
    </w:p>
    <w:p w14:paraId="4140076F" w14:textId="77777777" w:rsidR="002C6D7D" w:rsidRPr="00692A18" w:rsidRDefault="002C6D7D" w:rsidP="002C6D7D">
      <w:pPr>
        <w:pStyle w:val="ListParagraph"/>
        <w:numPr>
          <w:ilvl w:val="0"/>
          <w:numId w:val="4"/>
        </w:numPr>
        <w:spacing w:after="0" w:line="240" w:lineRule="auto"/>
        <w:rPr>
          <w:rFonts w:ascii="Calibri" w:hAnsi="Calibri" w:cs="Calibri"/>
          <w:color w:val="000000" w:themeColor="text1"/>
          <w:sz w:val="20"/>
          <w:szCs w:val="20"/>
        </w:rPr>
      </w:pPr>
      <w:r w:rsidRPr="00692A18">
        <w:rPr>
          <w:rFonts w:ascii="Calibri" w:hAnsi="Calibri" w:cs="Calibri"/>
          <w:color w:val="000000" w:themeColor="text1"/>
          <w:sz w:val="20"/>
          <w:szCs w:val="20"/>
        </w:rPr>
        <w:t xml:space="preserve">  To resolve to consider a quote for CCTV for the Millennium Wood.</w:t>
      </w:r>
    </w:p>
    <w:bookmarkEnd w:id="0"/>
    <w:bookmarkEnd w:id="2"/>
    <w:p w14:paraId="5069FFD2" w14:textId="77777777" w:rsidR="002C6D7D" w:rsidRPr="00674933" w:rsidRDefault="002C6D7D" w:rsidP="002C6D7D">
      <w:pPr>
        <w:pStyle w:val="ListParagraph"/>
        <w:numPr>
          <w:ilvl w:val="0"/>
          <w:numId w:val="2"/>
        </w:numPr>
        <w:spacing w:after="0" w:line="240" w:lineRule="auto"/>
        <w:rPr>
          <w:rFonts w:cs="Arial"/>
          <w:color w:val="000000" w:themeColor="text1"/>
          <w:sz w:val="20"/>
          <w:szCs w:val="20"/>
        </w:rPr>
      </w:pPr>
      <w:r w:rsidRPr="00674933">
        <w:rPr>
          <w:rFonts w:cs="Arial"/>
          <w:color w:val="000000" w:themeColor="text1"/>
          <w:sz w:val="20"/>
          <w:szCs w:val="20"/>
        </w:rPr>
        <w:t xml:space="preserve">To resolve to </w:t>
      </w:r>
      <w:r>
        <w:rPr>
          <w:rFonts w:cs="Arial"/>
          <w:color w:val="000000" w:themeColor="text1"/>
          <w:sz w:val="20"/>
          <w:szCs w:val="20"/>
        </w:rPr>
        <w:t>consider quote for the Church Clock and approve and any actions required.</w:t>
      </w:r>
    </w:p>
    <w:p w14:paraId="0D87F49B" w14:textId="77777777" w:rsidR="002C6D7D" w:rsidRPr="00674933" w:rsidRDefault="002C6D7D" w:rsidP="002C6D7D">
      <w:pPr>
        <w:pStyle w:val="ListParagraph"/>
        <w:numPr>
          <w:ilvl w:val="0"/>
          <w:numId w:val="2"/>
        </w:numPr>
        <w:spacing w:after="0" w:line="240" w:lineRule="auto"/>
        <w:rPr>
          <w:rFonts w:cs="Arial"/>
          <w:color w:val="000000" w:themeColor="text1"/>
          <w:sz w:val="20"/>
          <w:szCs w:val="20"/>
        </w:rPr>
      </w:pPr>
      <w:r w:rsidRPr="00674933">
        <w:rPr>
          <w:rFonts w:cs="Arial"/>
          <w:color w:val="000000" w:themeColor="text1"/>
          <w:sz w:val="20"/>
          <w:szCs w:val="20"/>
        </w:rPr>
        <w:t xml:space="preserve">Correspondence  </w:t>
      </w:r>
    </w:p>
    <w:p w14:paraId="33BFA591" w14:textId="77777777" w:rsidR="002C6D7D" w:rsidRDefault="002C6D7D" w:rsidP="002C6D7D">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5A3F7B8C" w14:textId="77777777" w:rsidR="002C6D7D" w:rsidRDefault="002C6D7D" w:rsidP="002C6D7D">
      <w:pPr>
        <w:pStyle w:val="ListParagraph"/>
        <w:tabs>
          <w:tab w:val="left" w:pos="2105"/>
        </w:tabs>
        <w:spacing w:after="0" w:line="240" w:lineRule="auto"/>
        <w:ind w:left="675"/>
        <w:rPr>
          <w:rFonts w:cs="Arial"/>
          <w:b/>
          <w:bCs/>
          <w:sz w:val="20"/>
          <w:szCs w:val="20"/>
        </w:rPr>
      </w:pPr>
      <w:r w:rsidRPr="006F5669">
        <w:rPr>
          <w:rFonts w:cs="Arial"/>
          <w:b/>
          <w:bCs/>
          <w:sz w:val="20"/>
          <w:szCs w:val="20"/>
        </w:rPr>
        <w:t>Meeting</w:t>
      </w:r>
    </w:p>
    <w:p w14:paraId="50739BD3" w14:textId="77777777" w:rsidR="002C6D7D" w:rsidRDefault="002C6D7D" w:rsidP="002C6D7D">
      <w:pPr>
        <w:pStyle w:val="ListParagraph"/>
        <w:tabs>
          <w:tab w:val="left" w:pos="2105"/>
        </w:tabs>
        <w:spacing w:after="0" w:line="240" w:lineRule="auto"/>
        <w:ind w:left="675"/>
        <w:rPr>
          <w:rFonts w:cs="Arial"/>
          <w:b/>
          <w:bCs/>
          <w:sz w:val="20"/>
          <w:szCs w:val="20"/>
        </w:rPr>
      </w:pPr>
      <w:r>
        <w:rPr>
          <w:rFonts w:cs="Arial"/>
          <w:b/>
          <w:bCs/>
          <w:sz w:val="20"/>
          <w:szCs w:val="20"/>
        </w:rPr>
        <w:t>Norfolk Police –</w:t>
      </w:r>
      <w:r>
        <w:rPr>
          <w:rFonts w:cs="Arial"/>
          <w:sz w:val="20"/>
          <w:szCs w:val="20"/>
        </w:rPr>
        <w:t xml:space="preserve"> Confirmation of further investigation </w:t>
      </w:r>
      <w:r w:rsidRPr="00692A18">
        <w:rPr>
          <w:rFonts w:cs="Arial"/>
          <w:sz w:val="20"/>
          <w:szCs w:val="20"/>
        </w:rPr>
        <w:t xml:space="preserve">in relation to </w:t>
      </w:r>
      <w:r>
        <w:rPr>
          <w:rFonts w:cs="Arial"/>
          <w:sz w:val="20"/>
          <w:szCs w:val="20"/>
        </w:rPr>
        <w:t xml:space="preserve">the Council’s </w:t>
      </w:r>
      <w:r w:rsidRPr="00692A18">
        <w:rPr>
          <w:rFonts w:cs="Arial"/>
          <w:sz w:val="20"/>
          <w:szCs w:val="20"/>
        </w:rPr>
        <w:t>report of vandalism to play equipment in Benn’s Lane Play Area</w:t>
      </w:r>
    </w:p>
    <w:p w14:paraId="7E2DD20E" w14:textId="77777777" w:rsidR="002C6D7D" w:rsidRPr="00674933" w:rsidRDefault="002C6D7D" w:rsidP="002C6D7D">
      <w:pPr>
        <w:pStyle w:val="ListParagraph"/>
        <w:numPr>
          <w:ilvl w:val="0"/>
          <w:numId w:val="2"/>
        </w:numPr>
        <w:spacing w:after="0" w:line="240" w:lineRule="auto"/>
        <w:rPr>
          <w:rFonts w:cs="Arial"/>
          <w:color w:val="000000" w:themeColor="text1"/>
          <w:sz w:val="20"/>
          <w:szCs w:val="20"/>
        </w:rPr>
      </w:pPr>
      <w:r w:rsidRPr="00674933">
        <w:rPr>
          <w:rFonts w:cs="Arial"/>
          <w:color w:val="000000" w:themeColor="text1"/>
          <w:sz w:val="20"/>
          <w:szCs w:val="20"/>
        </w:rPr>
        <w:t>To resolve to receive updates of tasks outstanding:</w:t>
      </w:r>
    </w:p>
    <w:p w14:paraId="3EE04C36" w14:textId="77777777" w:rsidR="002C6D7D" w:rsidRDefault="002C6D7D" w:rsidP="002C6D7D">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Old School Project</w:t>
      </w:r>
    </w:p>
    <w:p w14:paraId="3DD88776" w14:textId="77777777" w:rsidR="002C6D7D" w:rsidRPr="00674933" w:rsidRDefault="002C6D7D" w:rsidP="002C6D7D">
      <w:pPr>
        <w:pStyle w:val="ListParagraph"/>
        <w:numPr>
          <w:ilvl w:val="0"/>
          <w:numId w:val="2"/>
        </w:numPr>
        <w:spacing w:after="0" w:line="240" w:lineRule="auto"/>
        <w:rPr>
          <w:rFonts w:cs="Arial"/>
          <w:color w:val="000000" w:themeColor="text1"/>
          <w:sz w:val="20"/>
          <w:szCs w:val="20"/>
        </w:rPr>
      </w:pPr>
      <w:r w:rsidRPr="00674933">
        <w:rPr>
          <w:rFonts w:cs="Arial"/>
          <w:color w:val="000000" w:themeColor="text1"/>
          <w:sz w:val="20"/>
          <w:szCs w:val="20"/>
        </w:rPr>
        <w:t>Members Comments -To receive any comments from members of the council and requests for matters to be placed on the next agenda. No resolutions may be passed under this item.</w:t>
      </w:r>
    </w:p>
    <w:p w14:paraId="36D19D86" w14:textId="77777777" w:rsidR="002C6D7D" w:rsidRPr="00674933" w:rsidRDefault="002C6D7D" w:rsidP="002C6D7D">
      <w:pPr>
        <w:pStyle w:val="ListParagraph"/>
        <w:numPr>
          <w:ilvl w:val="0"/>
          <w:numId w:val="2"/>
        </w:numPr>
        <w:spacing w:after="0" w:line="240" w:lineRule="auto"/>
        <w:rPr>
          <w:rFonts w:cs="Arial"/>
          <w:b/>
          <w:sz w:val="20"/>
          <w:szCs w:val="20"/>
        </w:rPr>
      </w:pPr>
      <w:r w:rsidRPr="00674933">
        <w:rPr>
          <w:rFonts w:cs="Arial"/>
          <w:b/>
          <w:sz w:val="20"/>
          <w:szCs w:val="20"/>
        </w:rPr>
        <w:t>To resolve to go into closed session if required in accordance with the Public Bodies (admissions to meetings) Act 1960. Should this resolution be passed the public and press will be required to leave the meeting at this stage.</w:t>
      </w:r>
    </w:p>
    <w:p w14:paraId="2294E77C" w14:textId="77777777" w:rsidR="002C6D7D" w:rsidRPr="00674933" w:rsidRDefault="002C6D7D" w:rsidP="002C6D7D">
      <w:pPr>
        <w:pStyle w:val="ListParagraph"/>
        <w:numPr>
          <w:ilvl w:val="0"/>
          <w:numId w:val="2"/>
        </w:numPr>
        <w:spacing w:after="0" w:line="240" w:lineRule="auto"/>
        <w:rPr>
          <w:rFonts w:cs="Arial"/>
          <w:bCs/>
          <w:sz w:val="20"/>
          <w:szCs w:val="20"/>
        </w:rPr>
      </w:pPr>
      <w:r w:rsidRPr="00674933">
        <w:rPr>
          <w:rFonts w:cs="Arial"/>
          <w:bCs/>
          <w:sz w:val="20"/>
          <w:szCs w:val="20"/>
        </w:rPr>
        <w:t>To resolve to consider Legal Matters.</w:t>
      </w:r>
    </w:p>
    <w:p w14:paraId="458156AA" w14:textId="77777777" w:rsidR="002C6D7D" w:rsidRPr="007D4DE3" w:rsidRDefault="002C6D7D" w:rsidP="002C6D7D">
      <w:pPr>
        <w:pStyle w:val="ListParagraph"/>
        <w:spacing w:after="0" w:line="240" w:lineRule="auto"/>
        <w:ind w:left="675"/>
        <w:rPr>
          <w:rFonts w:cs="Arial"/>
          <w:bCs/>
          <w:sz w:val="20"/>
          <w:szCs w:val="20"/>
        </w:rPr>
      </w:pPr>
    </w:p>
    <w:p w14:paraId="3CF9828D" w14:textId="1FAA5322" w:rsidR="002C6D7D" w:rsidRDefault="002C6D7D"/>
    <w:p w14:paraId="6444003D" w14:textId="1FCA098A" w:rsidR="004E06BA" w:rsidRDefault="004E06BA"/>
    <w:p w14:paraId="24DCC3C2" w14:textId="444EAE09" w:rsidR="004E06BA" w:rsidRDefault="004E06BA"/>
    <w:p w14:paraId="197770D4" w14:textId="16303B87" w:rsidR="004E06BA" w:rsidRDefault="004E06BA"/>
    <w:p w14:paraId="53685A98" w14:textId="65686E08" w:rsidR="004E06BA" w:rsidRDefault="004E06BA"/>
    <w:p w14:paraId="458A64A9" w14:textId="05B6CE7D" w:rsidR="004E06BA" w:rsidRPr="00BF3D2B" w:rsidRDefault="004E06BA" w:rsidP="004E06BA">
      <w:pPr>
        <w:pStyle w:val="ListParagraph"/>
        <w:spacing w:after="0" w:line="240" w:lineRule="auto"/>
        <w:ind w:left="675"/>
        <w:jc w:val="right"/>
        <w:rPr>
          <w:rFonts w:asciiTheme="majorHAnsi" w:hAnsiTheme="majorHAnsi" w:cstheme="majorHAnsi"/>
          <w:b/>
          <w:sz w:val="20"/>
          <w:szCs w:val="20"/>
        </w:rPr>
      </w:pPr>
      <w:r w:rsidRPr="00BF3D2B">
        <w:rPr>
          <w:rFonts w:asciiTheme="majorHAnsi" w:hAnsiTheme="majorHAnsi" w:cstheme="majorHAnsi"/>
          <w:b/>
          <w:sz w:val="20"/>
          <w:szCs w:val="20"/>
        </w:rPr>
        <w:lastRenderedPageBreak/>
        <w:t xml:space="preserve">PAGE </w:t>
      </w:r>
      <w:r w:rsidR="00D355E4">
        <w:rPr>
          <w:rFonts w:asciiTheme="majorHAnsi" w:hAnsiTheme="majorHAnsi" w:cstheme="majorHAnsi"/>
          <w:b/>
          <w:sz w:val="20"/>
          <w:szCs w:val="20"/>
        </w:rPr>
        <w:t>36</w:t>
      </w:r>
      <w:r w:rsidRPr="00BF3D2B">
        <w:rPr>
          <w:rFonts w:asciiTheme="majorHAnsi" w:hAnsiTheme="majorHAnsi" w:cstheme="majorHAnsi"/>
          <w:b/>
          <w:sz w:val="20"/>
          <w:szCs w:val="20"/>
        </w:rPr>
        <w:t>/22</w:t>
      </w:r>
    </w:p>
    <w:p w14:paraId="6944746B" w14:textId="77777777" w:rsidR="004E06BA" w:rsidRPr="00BF3D2B" w:rsidRDefault="004E06BA" w:rsidP="004E06BA">
      <w:pPr>
        <w:pStyle w:val="ListParagraph"/>
        <w:numPr>
          <w:ilvl w:val="0"/>
          <w:numId w:val="5"/>
        </w:numPr>
        <w:spacing w:after="0" w:line="240" w:lineRule="auto"/>
        <w:ind w:firstLine="492"/>
        <w:rPr>
          <w:rFonts w:asciiTheme="majorHAnsi" w:hAnsiTheme="majorHAnsi" w:cstheme="majorHAnsi"/>
          <w:b/>
        </w:rPr>
      </w:pPr>
      <w:r w:rsidRPr="00BF3D2B">
        <w:rPr>
          <w:rFonts w:asciiTheme="majorHAnsi" w:hAnsiTheme="majorHAnsi" w:cstheme="majorHAnsi"/>
          <w:b/>
        </w:rPr>
        <w:t>TO RECEIVE</w:t>
      </w:r>
      <w:r w:rsidRPr="00BF3D2B">
        <w:rPr>
          <w:rFonts w:asciiTheme="majorHAnsi" w:hAnsiTheme="majorHAnsi" w:cstheme="majorHAnsi"/>
        </w:rPr>
        <w:t xml:space="preserve"> </w:t>
      </w:r>
      <w:r w:rsidRPr="00BF3D2B">
        <w:rPr>
          <w:rFonts w:asciiTheme="majorHAnsi" w:hAnsiTheme="majorHAnsi" w:cstheme="majorHAnsi"/>
          <w:b/>
        </w:rPr>
        <w:t>APOLOGIES FOR ABSENCE</w:t>
      </w:r>
    </w:p>
    <w:p w14:paraId="02332296" w14:textId="5B66883F" w:rsidR="004E06BA" w:rsidRPr="00BF3D2B" w:rsidRDefault="004E06BA" w:rsidP="004E06BA">
      <w:pPr>
        <w:spacing w:after="0" w:line="240" w:lineRule="auto"/>
        <w:ind w:left="426" w:firstLine="24"/>
        <w:rPr>
          <w:rFonts w:asciiTheme="majorHAnsi" w:hAnsiTheme="majorHAnsi" w:cstheme="majorHAnsi"/>
          <w:color w:val="000000" w:themeColor="text1"/>
        </w:rPr>
      </w:pPr>
      <w:r w:rsidRPr="00BF3D2B">
        <w:rPr>
          <w:rFonts w:asciiTheme="majorHAnsi" w:hAnsiTheme="majorHAnsi" w:cstheme="majorHAnsi"/>
          <w:color w:val="000000" w:themeColor="text1"/>
        </w:rPr>
        <w:t>Apologies for absence and reasons given were received from Cllrs</w:t>
      </w:r>
      <w:r w:rsidR="00DC4508">
        <w:rPr>
          <w:rFonts w:asciiTheme="majorHAnsi" w:hAnsiTheme="majorHAnsi" w:cstheme="majorHAnsi"/>
          <w:color w:val="000000" w:themeColor="text1"/>
        </w:rPr>
        <w:t xml:space="preserve"> </w:t>
      </w:r>
      <w:r w:rsidRPr="00BF3D2B">
        <w:rPr>
          <w:rFonts w:asciiTheme="majorHAnsi" w:hAnsiTheme="majorHAnsi" w:cstheme="majorHAnsi"/>
          <w:color w:val="000000" w:themeColor="text1"/>
        </w:rPr>
        <w:t xml:space="preserve">T Hunt, </w:t>
      </w:r>
      <w:r w:rsidR="00DC4508">
        <w:rPr>
          <w:rFonts w:asciiTheme="majorHAnsi" w:hAnsiTheme="majorHAnsi" w:cstheme="majorHAnsi"/>
          <w:color w:val="000000" w:themeColor="text1"/>
        </w:rPr>
        <w:t>A Hodgson,</w:t>
      </w:r>
      <w:r w:rsidRPr="00BF3D2B">
        <w:rPr>
          <w:rFonts w:asciiTheme="majorHAnsi" w:hAnsiTheme="majorHAnsi" w:cstheme="majorHAnsi"/>
          <w:color w:val="000000" w:themeColor="text1"/>
        </w:rPr>
        <w:t xml:space="preserve"> D Browne, </w:t>
      </w:r>
      <w:r w:rsidR="00DC4508">
        <w:rPr>
          <w:rFonts w:asciiTheme="majorHAnsi" w:hAnsiTheme="majorHAnsi" w:cstheme="majorHAnsi"/>
          <w:color w:val="000000" w:themeColor="text1"/>
        </w:rPr>
        <w:t>D Shepperson</w:t>
      </w:r>
      <w:r w:rsidRPr="00BF3D2B">
        <w:rPr>
          <w:rFonts w:asciiTheme="majorHAnsi" w:hAnsiTheme="majorHAnsi" w:cstheme="majorHAnsi"/>
          <w:color w:val="000000" w:themeColor="text1"/>
        </w:rPr>
        <w:t xml:space="preserve"> and B Cllr</w:t>
      </w:r>
      <w:r w:rsidR="00DC4508">
        <w:rPr>
          <w:rFonts w:asciiTheme="majorHAnsi" w:hAnsiTheme="majorHAnsi" w:cstheme="majorHAnsi"/>
          <w:color w:val="000000" w:themeColor="text1"/>
        </w:rPr>
        <w:t>s</w:t>
      </w:r>
      <w:r w:rsidRPr="00BF3D2B">
        <w:rPr>
          <w:rFonts w:asciiTheme="majorHAnsi" w:hAnsiTheme="majorHAnsi" w:cstheme="majorHAnsi"/>
          <w:color w:val="000000" w:themeColor="text1"/>
        </w:rPr>
        <w:t xml:space="preserve"> S Sq</w:t>
      </w:r>
      <w:r w:rsidR="00DC4508">
        <w:rPr>
          <w:rFonts w:asciiTheme="majorHAnsi" w:hAnsiTheme="majorHAnsi" w:cstheme="majorHAnsi"/>
          <w:color w:val="000000" w:themeColor="text1"/>
        </w:rPr>
        <w:t>uires and P Kunes.</w:t>
      </w:r>
    </w:p>
    <w:p w14:paraId="7EC295AD" w14:textId="77777777" w:rsidR="004E06BA" w:rsidRPr="00BF3D2B" w:rsidRDefault="004E06BA" w:rsidP="004E06BA">
      <w:pPr>
        <w:spacing w:after="0" w:line="240" w:lineRule="auto"/>
        <w:ind w:left="-142" w:firstLine="492"/>
        <w:rPr>
          <w:rFonts w:asciiTheme="majorHAnsi" w:hAnsiTheme="majorHAnsi" w:cstheme="majorHAnsi"/>
        </w:rPr>
      </w:pPr>
      <w:r w:rsidRPr="00BF3D2B">
        <w:rPr>
          <w:rFonts w:asciiTheme="majorHAnsi" w:hAnsiTheme="majorHAnsi" w:cstheme="majorHAnsi"/>
        </w:rPr>
        <w:t xml:space="preserve">   </w:t>
      </w:r>
    </w:p>
    <w:p w14:paraId="09F50F1B" w14:textId="77777777" w:rsidR="004E06BA" w:rsidRPr="00BF3D2B" w:rsidRDefault="004E06BA" w:rsidP="004E06BA">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TO RECEIVE DECLARATIONS INTEREST AND DPIs</w:t>
      </w:r>
    </w:p>
    <w:p w14:paraId="19512F97" w14:textId="04A12CF2" w:rsidR="004E06BA" w:rsidRPr="00BF3D2B" w:rsidRDefault="004E06BA" w:rsidP="004E06BA">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Cllr</w:t>
      </w:r>
      <w:r w:rsidR="00DC4508">
        <w:rPr>
          <w:rFonts w:asciiTheme="majorHAnsi" w:hAnsiTheme="majorHAnsi" w:cstheme="majorHAnsi"/>
          <w:bCs/>
        </w:rPr>
        <w:t xml:space="preserve"> S Har</w:t>
      </w:r>
      <w:r w:rsidR="00F231A8">
        <w:rPr>
          <w:rFonts w:asciiTheme="majorHAnsi" w:hAnsiTheme="majorHAnsi" w:cstheme="majorHAnsi"/>
          <w:bCs/>
        </w:rPr>
        <w:t>d</w:t>
      </w:r>
      <w:r w:rsidR="00DC4508">
        <w:rPr>
          <w:rFonts w:asciiTheme="majorHAnsi" w:hAnsiTheme="majorHAnsi" w:cstheme="majorHAnsi"/>
          <w:bCs/>
        </w:rPr>
        <w:t xml:space="preserve">acre </w:t>
      </w:r>
      <w:r w:rsidRPr="00BF3D2B">
        <w:rPr>
          <w:rFonts w:asciiTheme="majorHAnsi" w:hAnsiTheme="majorHAnsi" w:cstheme="majorHAnsi"/>
          <w:bCs/>
        </w:rPr>
        <w:t xml:space="preserve">declared an interest in Agenda item </w:t>
      </w:r>
      <w:r w:rsidR="00DC4508">
        <w:rPr>
          <w:rFonts w:asciiTheme="majorHAnsi" w:hAnsiTheme="majorHAnsi" w:cstheme="majorHAnsi"/>
          <w:bCs/>
        </w:rPr>
        <w:t>6d</w:t>
      </w:r>
      <w:r w:rsidRPr="00BF3D2B">
        <w:rPr>
          <w:rFonts w:asciiTheme="majorHAnsi" w:hAnsiTheme="majorHAnsi" w:cstheme="majorHAnsi"/>
          <w:bCs/>
        </w:rPr>
        <w:t xml:space="preserve"> being</w:t>
      </w:r>
      <w:r w:rsidR="00DC4508">
        <w:rPr>
          <w:rFonts w:asciiTheme="majorHAnsi" w:hAnsiTheme="majorHAnsi" w:cstheme="majorHAnsi"/>
          <w:bCs/>
        </w:rPr>
        <w:t>.</w:t>
      </w:r>
      <w:r w:rsidRPr="00BF3D2B">
        <w:rPr>
          <w:rFonts w:asciiTheme="majorHAnsi" w:hAnsiTheme="majorHAnsi" w:cstheme="majorHAnsi"/>
          <w:bCs/>
        </w:rPr>
        <w:t xml:space="preserve"> </w:t>
      </w:r>
    </w:p>
    <w:p w14:paraId="5A9B70D9" w14:textId="77777777" w:rsidR="004E06BA" w:rsidRPr="00BF3D2B" w:rsidRDefault="004E06BA" w:rsidP="004E06BA">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w:t>
      </w:r>
    </w:p>
    <w:p w14:paraId="18450921" w14:textId="4D730BD7" w:rsidR="004E06BA" w:rsidRPr="00BF3D2B" w:rsidRDefault="004E06BA" w:rsidP="004E06BA">
      <w:pPr>
        <w:pStyle w:val="ListParagraph"/>
        <w:numPr>
          <w:ilvl w:val="0"/>
          <w:numId w:val="5"/>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 xml:space="preserve">RESOLVE TO APPROVE THE MINUTES OF THE MEETING HELD ON </w:t>
      </w:r>
      <w:r w:rsidR="00DC4508">
        <w:rPr>
          <w:rFonts w:asciiTheme="majorHAnsi" w:hAnsiTheme="majorHAnsi" w:cstheme="majorHAnsi"/>
          <w:b/>
        </w:rPr>
        <w:t xml:space="preserve">19 OCTOBER </w:t>
      </w:r>
      <w:r w:rsidRPr="00BF3D2B">
        <w:rPr>
          <w:rFonts w:asciiTheme="majorHAnsi" w:hAnsiTheme="majorHAnsi" w:cstheme="majorHAnsi"/>
          <w:b/>
        </w:rPr>
        <w:t>2022</w:t>
      </w:r>
    </w:p>
    <w:p w14:paraId="2B7BF7BA" w14:textId="09952466" w:rsidR="004E06BA" w:rsidRPr="00BF3D2B" w:rsidRDefault="004E06BA" w:rsidP="004E06BA">
      <w:pPr>
        <w:pStyle w:val="ListParagraph"/>
        <w:spacing w:after="0"/>
        <w:ind w:left="426"/>
        <w:jc w:val="both"/>
        <w:rPr>
          <w:rFonts w:asciiTheme="majorHAnsi" w:hAnsiTheme="majorHAnsi" w:cstheme="majorHAnsi"/>
          <w:b/>
        </w:rPr>
      </w:pPr>
      <w:r w:rsidRPr="00BF3D2B">
        <w:rPr>
          <w:rFonts w:asciiTheme="majorHAnsi" w:hAnsiTheme="majorHAnsi" w:cstheme="majorHAnsi"/>
          <w:b/>
        </w:rPr>
        <w:t xml:space="preserve">Action: The council resolved to approve the notes of the meeting held on </w:t>
      </w:r>
      <w:r w:rsidR="00DC4508">
        <w:rPr>
          <w:rFonts w:asciiTheme="majorHAnsi" w:hAnsiTheme="majorHAnsi" w:cstheme="majorHAnsi"/>
          <w:b/>
        </w:rPr>
        <w:t>19 OCTOBER</w:t>
      </w:r>
      <w:r w:rsidRPr="00BF3D2B">
        <w:rPr>
          <w:rFonts w:asciiTheme="majorHAnsi" w:hAnsiTheme="majorHAnsi" w:cstheme="majorHAnsi"/>
          <w:b/>
        </w:rPr>
        <w:t xml:space="preserve"> 2022 as a true record of the meeting.</w:t>
      </w:r>
    </w:p>
    <w:p w14:paraId="4DDB7203" w14:textId="77777777" w:rsidR="004E06BA" w:rsidRPr="00BF3D2B" w:rsidRDefault="004E06BA" w:rsidP="004E06BA">
      <w:pPr>
        <w:spacing w:after="0" w:line="240" w:lineRule="auto"/>
        <w:jc w:val="both"/>
        <w:rPr>
          <w:rFonts w:asciiTheme="majorHAnsi" w:hAnsiTheme="majorHAnsi" w:cstheme="majorHAnsi"/>
          <w:b/>
          <w:color w:val="000000" w:themeColor="text1"/>
        </w:rPr>
      </w:pPr>
    </w:p>
    <w:p w14:paraId="76B1B5F4" w14:textId="77777777" w:rsidR="004E06BA" w:rsidRPr="00BF3D2B" w:rsidRDefault="004E06BA" w:rsidP="004E06BA">
      <w:pPr>
        <w:pStyle w:val="ListParagraph"/>
        <w:numPr>
          <w:ilvl w:val="0"/>
          <w:numId w:val="5"/>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CLERKS REPORT</w:t>
      </w:r>
    </w:p>
    <w:p w14:paraId="1A9E3BD1" w14:textId="30DA3677" w:rsidR="004E06BA" w:rsidRDefault="004E06BA" w:rsidP="004E06BA">
      <w:pPr>
        <w:pStyle w:val="ListParagraph"/>
        <w:spacing w:after="0" w:line="240" w:lineRule="auto"/>
        <w:ind w:left="426"/>
        <w:jc w:val="both"/>
        <w:rPr>
          <w:rFonts w:asciiTheme="majorHAnsi" w:hAnsiTheme="majorHAnsi" w:cstheme="majorHAnsi"/>
          <w:b/>
          <w:color w:val="000000" w:themeColor="text1"/>
        </w:rPr>
      </w:pPr>
      <w:r w:rsidRPr="00BF3D2B">
        <w:rPr>
          <w:rFonts w:asciiTheme="majorHAnsi" w:hAnsiTheme="majorHAnsi" w:cstheme="majorHAnsi"/>
          <w:b/>
          <w:color w:val="000000" w:themeColor="text1"/>
        </w:rPr>
        <w:t>The Clerk reported that:</w:t>
      </w:r>
      <w:r w:rsidR="00F231A8">
        <w:rPr>
          <w:rFonts w:asciiTheme="majorHAnsi" w:hAnsiTheme="majorHAnsi" w:cstheme="majorHAnsi"/>
          <w:b/>
          <w:color w:val="000000" w:themeColor="text1"/>
        </w:rPr>
        <w:t xml:space="preserve"> </w:t>
      </w:r>
    </w:p>
    <w:p w14:paraId="3E684FEB" w14:textId="1ADE7E87" w:rsidR="00F231A8" w:rsidRPr="00F231A8" w:rsidRDefault="00F231A8" w:rsidP="00F231A8">
      <w:pPr>
        <w:pStyle w:val="ListParagraph"/>
        <w:numPr>
          <w:ilvl w:val="0"/>
          <w:numId w:val="12"/>
        </w:numPr>
        <w:spacing w:after="0" w:line="240" w:lineRule="auto"/>
        <w:jc w:val="both"/>
        <w:rPr>
          <w:rFonts w:asciiTheme="majorHAnsi" w:hAnsiTheme="majorHAnsi" w:cstheme="majorHAnsi"/>
          <w:bCs/>
          <w:color w:val="000000" w:themeColor="text1"/>
        </w:rPr>
      </w:pPr>
      <w:r w:rsidRPr="00F231A8">
        <w:rPr>
          <w:rFonts w:asciiTheme="majorHAnsi" w:hAnsiTheme="majorHAnsi" w:cstheme="majorHAnsi"/>
          <w:bCs/>
          <w:color w:val="000000" w:themeColor="text1"/>
        </w:rPr>
        <w:t>She was working with NorfolkALC to update the website. For the Council to use the new version there would be an administration fee of £135.00.</w:t>
      </w:r>
    </w:p>
    <w:p w14:paraId="64A8C0F4" w14:textId="6AFE38F3" w:rsidR="00F231A8" w:rsidRPr="00F231A8" w:rsidRDefault="00F231A8" w:rsidP="00F231A8">
      <w:pPr>
        <w:pStyle w:val="ListParagraph"/>
        <w:numPr>
          <w:ilvl w:val="0"/>
          <w:numId w:val="12"/>
        </w:numPr>
        <w:spacing w:after="0" w:line="240" w:lineRule="auto"/>
        <w:jc w:val="both"/>
        <w:rPr>
          <w:rFonts w:asciiTheme="majorHAnsi" w:hAnsiTheme="majorHAnsi" w:cstheme="majorHAnsi"/>
          <w:bCs/>
          <w:color w:val="000000" w:themeColor="text1"/>
        </w:rPr>
      </w:pPr>
      <w:r w:rsidRPr="00F231A8">
        <w:rPr>
          <w:rFonts w:asciiTheme="majorHAnsi" w:hAnsiTheme="majorHAnsi" w:cstheme="majorHAnsi"/>
          <w:bCs/>
          <w:color w:val="000000" w:themeColor="text1"/>
        </w:rPr>
        <w:t>NorfolkALC were taking part in a pilot program in relation to all Councillors and Parish Councillors to have a gov.uk domain and asked if the Parish Council wished to take part in the pilot scheme.</w:t>
      </w:r>
    </w:p>
    <w:p w14:paraId="35DBA988" w14:textId="0CFA2F04" w:rsidR="00F231A8" w:rsidRDefault="00F231A8" w:rsidP="00F231A8">
      <w:pPr>
        <w:pStyle w:val="ListParagraph"/>
        <w:numPr>
          <w:ilvl w:val="0"/>
          <w:numId w:val="12"/>
        </w:numPr>
        <w:spacing w:after="0" w:line="240" w:lineRule="auto"/>
        <w:jc w:val="both"/>
        <w:rPr>
          <w:rFonts w:asciiTheme="majorHAnsi" w:hAnsiTheme="majorHAnsi" w:cstheme="majorHAnsi"/>
          <w:bCs/>
          <w:color w:val="000000" w:themeColor="text1"/>
        </w:rPr>
      </w:pPr>
      <w:r w:rsidRPr="00F231A8">
        <w:rPr>
          <w:rFonts w:asciiTheme="majorHAnsi" w:hAnsiTheme="majorHAnsi" w:cstheme="majorHAnsi"/>
          <w:bCs/>
          <w:color w:val="000000" w:themeColor="text1"/>
        </w:rPr>
        <w:t>The CCTV videos and pictures had been sent to the Police. The police had advised that they would be looking to investigate further.</w:t>
      </w:r>
    </w:p>
    <w:p w14:paraId="74EA6432" w14:textId="338FFCF5" w:rsidR="00165787" w:rsidRDefault="00165787" w:rsidP="00165787">
      <w:p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 xml:space="preserve">        </w:t>
      </w:r>
    </w:p>
    <w:p w14:paraId="35E80EAF" w14:textId="4515C64C" w:rsidR="00165787" w:rsidRPr="00E6278C" w:rsidRDefault="00165787" w:rsidP="00165787">
      <w:pPr>
        <w:spacing w:after="0" w:line="240" w:lineRule="auto"/>
        <w:jc w:val="both"/>
        <w:rPr>
          <w:rFonts w:asciiTheme="majorHAnsi" w:hAnsiTheme="majorHAnsi" w:cstheme="majorHAnsi"/>
          <w:bCs/>
          <w:color w:val="262626" w:themeColor="text1" w:themeTint="D9"/>
        </w:rPr>
      </w:pPr>
      <w:r>
        <w:rPr>
          <w:rFonts w:asciiTheme="majorHAnsi" w:hAnsiTheme="majorHAnsi" w:cstheme="majorHAnsi"/>
          <w:bCs/>
          <w:color w:val="000000" w:themeColor="text1"/>
        </w:rPr>
        <w:t xml:space="preserve">The Council agreed in principle to take part in the gov.uk domain scheme and adopt the new website and maintenance fee and to </w:t>
      </w:r>
      <w:r w:rsidR="00E6278C">
        <w:rPr>
          <w:rFonts w:asciiTheme="majorHAnsi" w:hAnsiTheme="majorHAnsi" w:cstheme="majorHAnsi"/>
          <w:bCs/>
          <w:color w:val="000000" w:themeColor="text1"/>
        </w:rPr>
        <w:t xml:space="preserve">ratify the </w:t>
      </w:r>
      <w:r w:rsidR="00E6278C" w:rsidRPr="00E6278C">
        <w:rPr>
          <w:rFonts w:asciiTheme="majorHAnsi" w:hAnsiTheme="majorHAnsi" w:cstheme="majorHAnsi"/>
          <w:bCs/>
          <w:color w:val="262626" w:themeColor="text1" w:themeTint="D9"/>
        </w:rPr>
        <w:t>matters</w:t>
      </w:r>
      <w:r w:rsidRPr="00E6278C">
        <w:rPr>
          <w:rFonts w:asciiTheme="majorHAnsi" w:hAnsiTheme="majorHAnsi" w:cstheme="majorHAnsi"/>
          <w:bCs/>
          <w:color w:val="262626" w:themeColor="text1" w:themeTint="D9"/>
        </w:rPr>
        <w:t xml:space="preserve"> at the next</w:t>
      </w:r>
      <w:r w:rsidR="00E6278C">
        <w:rPr>
          <w:rFonts w:asciiTheme="majorHAnsi" w:hAnsiTheme="majorHAnsi" w:cstheme="majorHAnsi"/>
          <w:bCs/>
          <w:color w:val="262626" w:themeColor="text1" w:themeTint="D9"/>
        </w:rPr>
        <w:t xml:space="preserve"> Full Council</w:t>
      </w:r>
      <w:r w:rsidRPr="00E6278C">
        <w:rPr>
          <w:rFonts w:asciiTheme="majorHAnsi" w:hAnsiTheme="majorHAnsi" w:cstheme="majorHAnsi"/>
          <w:bCs/>
          <w:color w:val="262626" w:themeColor="text1" w:themeTint="D9"/>
        </w:rPr>
        <w:t xml:space="preserve"> meeting</w:t>
      </w:r>
    </w:p>
    <w:p w14:paraId="6A9687F6" w14:textId="77777777" w:rsidR="004E06BA" w:rsidRPr="00F231A8" w:rsidRDefault="004E06BA" w:rsidP="004E06BA">
      <w:pPr>
        <w:rPr>
          <w:rFonts w:asciiTheme="majorHAnsi" w:hAnsiTheme="majorHAnsi" w:cstheme="majorHAnsi"/>
          <w:bCs/>
        </w:rPr>
      </w:pPr>
    </w:p>
    <w:p w14:paraId="2BEAE0A1" w14:textId="77777777" w:rsidR="004E06BA" w:rsidRPr="00BF3D2B" w:rsidRDefault="004E06BA" w:rsidP="004E06BA">
      <w:pPr>
        <w:pStyle w:val="ListParagraph"/>
        <w:numPr>
          <w:ilvl w:val="0"/>
          <w:numId w:val="5"/>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 xml:space="preserve">CHAIRMAN’S REPORT </w:t>
      </w:r>
    </w:p>
    <w:p w14:paraId="1128F810" w14:textId="0F360AF3" w:rsidR="004E06BA" w:rsidRDefault="004E06BA" w:rsidP="009B052B">
      <w:pPr>
        <w:pStyle w:val="ListParagraph"/>
        <w:spacing w:after="0" w:line="240" w:lineRule="auto"/>
        <w:ind w:left="426"/>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The Chairman advised that</w:t>
      </w:r>
      <w:r w:rsidR="009B052B">
        <w:rPr>
          <w:rFonts w:asciiTheme="majorHAnsi" w:hAnsiTheme="majorHAnsi" w:cstheme="majorHAnsi"/>
          <w:bCs/>
          <w:color w:val="000000" w:themeColor="text1"/>
        </w:rPr>
        <w:t>:</w:t>
      </w:r>
    </w:p>
    <w:p w14:paraId="274ED017" w14:textId="4913AD6B" w:rsidR="009B052B" w:rsidRDefault="009B052B" w:rsidP="009B052B">
      <w:pPr>
        <w:pStyle w:val="ListParagraph"/>
        <w:numPr>
          <w:ilvl w:val="0"/>
          <w:numId w:val="13"/>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The Christmas Light Switch On will be held on 25 November 2022</w:t>
      </w:r>
    </w:p>
    <w:p w14:paraId="180F7C39" w14:textId="12F0BC16" w:rsidR="009B052B" w:rsidRDefault="009B052B" w:rsidP="009B052B">
      <w:pPr>
        <w:pStyle w:val="ListParagraph"/>
        <w:numPr>
          <w:ilvl w:val="0"/>
          <w:numId w:val="13"/>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The Christmas Panto would now be fee to attend due to poor ticket sales.</w:t>
      </w:r>
    </w:p>
    <w:p w14:paraId="386C6625" w14:textId="5D1C4E1F" w:rsidR="00CC6444" w:rsidRDefault="00CC6444" w:rsidP="009B052B">
      <w:pPr>
        <w:pStyle w:val="ListParagraph"/>
        <w:numPr>
          <w:ilvl w:val="0"/>
          <w:numId w:val="13"/>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 xml:space="preserve">He confirmed that the Christmas tree was </w:t>
      </w:r>
      <w:r w:rsidR="00D355E4">
        <w:rPr>
          <w:rFonts w:asciiTheme="majorHAnsi" w:hAnsiTheme="majorHAnsi" w:cstheme="majorHAnsi"/>
          <w:bCs/>
          <w:color w:val="000000" w:themeColor="text1"/>
        </w:rPr>
        <w:pgNum/>
      </w:r>
      <w:r w:rsidR="007E75EE">
        <w:rPr>
          <w:rFonts w:asciiTheme="majorHAnsi" w:hAnsiTheme="majorHAnsi" w:cstheme="majorHAnsi"/>
          <w:bCs/>
          <w:color w:val="000000" w:themeColor="text1"/>
        </w:rPr>
        <w:t>approx.</w:t>
      </w:r>
      <w:r>
        <w:rPr>
          <w:rFonts w:asciiTheme="majorHAnsi" w:hAnsiTheme="majorHAnsi" w:cstheme="majorHAnsi"/>
          <w:bCs/>
          <w:color w:val="000000" w:themeColor="text1"/>
        </w:rPr>
        <w:t xml:space="preserve"> 38ft tall following a query from a Member of the Public</w:t>
      </w:r>
    </w:p>
    <w:p w14:paraId="390E30AA" w14:textId="34B65B6C" w:rsidR="00F955FB" w:rsidRDefault="00F955FB" w:rsidP="009B052B">
      <w:pPr>
        <w:pStyle w:val="ListParagraph"/>
        <w:numPr>
          <w:ilvl w:val="0"/>
          <w:numId w:val="13"/>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 xml:space="preserve">He wished to thank Cllr M Hannay for stepping in as Vice-Chairman to lay the wreath at the Remembrance Service on behalf of the Parish </w:t>
      </w:r>
      <w:r w:rsidR="003138D0">
        <w:rPr>
          <w:rFonts w:asciiTheme="majorHAnsi" w:hAnsiTheme="majorHAnsi" w:cstheme="majorHAnsi"/>
          <w:bCs/>
          <w:color w:val="000000" w:themeColor="text1"/>
        </w:rPr>
        <w:t>Council</w:t>
      </w:r>
    </w:p>
    <w:p w14:paraId="1239B4CB" w14:textId="4AD993C8" w:rsidR="009B052B" w:rsidRDefault="009B052B" w:rsidP="009B052B">
      <w:pPr>
        <w:pStyle w:val="ListParagraph"/>
        <w:spacing w:after="0" w:line="240" w:lineRule="auto"/>
        <w:ind w:left="426"/>
        <w:jc w:val="both"/>
        <w:rPr>
          <w:rFonts w:asciiTheme="majorHAnsi" w:hAnsiTheme="majorHAnsi" w:cstheme="majorHAnsi"/>
          <w:bCs/>
          <w:color w:val="000000" w:themeColor="text1"/>
        </w:rPr>
      </w:pPr>
    </w:p>
    <w:p w14:paraId="180736CD" w14:textId="67CE1376" w:rsidR="009B052B" w:rsidRDefault="009B052B" w:rsidP="009B052B">
      <w:pPr>
        <w:pStyle w:val="ListParagraph"/>
        <w:spacing w:after="0" w:line="240" w:lineRule="auto"/>
        <w:ind w:left="426"/>
        <w:jc w:val="both"/>
        <w:rPr>
          <w:rFonts w:asciiTheme="majorHAnsi" w:hAnsiTheme="majorHAnsi" w:cstheme="majorHAnsi"/>
          <w:bCs/>
          <w:color w:val="000000" w:themeColor="text1"/>
        </w:rPr>
      </w:pPr>
    </w:p>
    <w:p w14:paraId="6BC1254C" w14:textId="77777777" w:rsidR="004E06BA" w:rsidRPr="00BF3D2B" w:rsidRDefault="004E06BA" w:rsidP="004E06BA">
      <w:pPr>
        <w:spacing w:after="0" w:line="240" w:lineRule="auto"/>
        <w:ind w:firstLine="492"/>
        <w:jc w:val="both"/>
        <w:rPr>
          <w:rFonts w:asciiTheme="majorHAnsi" w:hAnsiTheme="majorHAnsi" w:cstheme="majorHAnsi"/>
          <w:b/>
        </w:rPr>
      </w:pPr>
      <w:r w:rsidRPr="00BF3D2B">
        <w:rPr>
          <w:rFonts w:asciiTheme="majorHAnsi" w:hAnsiTheme="majorHAnsi" w:cstheme="majorHAnsi"/>
          <w:b/>
        </w:rPr>
        <w:t>6.  FINANCE MATTERS.</w:t>
      </w:r>
    </w:p>
    <w:p w14:paraId="6BC0CA3F" w14:textId="77777777" w:rsidR="004E06BA" w:rsidRPr="00BF3D2B" w:rsidRDefault="004E06BA" w:rsidP="004E06BA">
      <w:pPr>
        <w:pStyle w:val="ListParagraph"/>
        <w:ind w:left="492"/>
        <w:rPr>
          <w:rFonts w:asciiTheme="majorHAnsi" w:hAnsiTheme="majorHAnsi" w:cstheme="majorHAnsi"/>
          <w:b/>
        </w:rPr>
      </w:pPr>
      <w:r w:rsidRPr="00BF3D2B">
        <w:rPr>
          <w:rFonts w:asciiTheme="majorHAnsi" w:hAnsiTheme="majorHAnsi" w:cstheme="majorHAnsi"/>
          <w:b/>
        </w:rPr>
        <w:t>a)   To resolve to approve the Invoices for payment and Bank Reconciliation as per the Financial Report recommended by the Finance Committee.</w:t>
      </w:r>
    </w:p>
    <w:p w14:paraId="5E1BB39E" w14:textId="34DBACBD" w:rsidR="004E06BA" w:rsidRPr="00BF3D2B" w:rsidRDefault="004E06BA" w:rsidP="004E06BA">
      <w:pPr>
        <w:pStyle w:val="ListParagraph"/>
        <w:ind w:left="492" w:firstLine="24"/>
        <w:jc w:val="both"/>
        <w:rPr>
          <w:rFonts w:asciiTheme="majorHAnsi" w:hAnsiTheme="majorHAnsi" w:cstheme="majorHAnsi"/>
        </w:rPr>
      </w:pPr>
      <w:r w:rsidRPr="00BF3D2B">
        <w:rPr>
          <w:rFonts w:asciiTheme="majorHAnsi" w:hAnsiTheme="majorHAnsi" w:cstheme="majorHAnsi"/>
        </w:rPr>
        <w:t>Cllr J Cross advised that he and Cllr</w:t>
      </w:r>
      <w:r w:rsidR="00E80893">
        <w:rPr>
          <w:rFonts w:asciiTheme="majorHAnsi" w:hAnsiTheme="majorHAnsi" w:cstheme="majorHAnsi"/>
        </w:rPr>
        <w:t xml:space="preserve"> G Moore</w:t>
      </w:r>
      <w:r w:rsidRPr="00BF3D2B">
        <w:rPr>
          <w:rFonts w:asciiTheme="majorHAnsi" w:hAnsiTheme="majorHAnsi" w:cstheme="majorHAnsi"/>
        </w:rPr>
        <w:t xml:space="preserve"> had checked the invoices for payment and bank statements prior to the meeting and all were in order.</w:t>
      </w:r>
    </w:p>
    <w:p w14:paraId="67C6A16B" w14:textId="77777777" w:rsidR="004E06BA" w:rsidRPr="00E6278C" w:rsidRDefault="004E06BA" w:rsidP="004E06BA">
      <w:pPr>
        <w:pStyle w:val="ListParagraph"/>
        <w:ind w:left="492" w:firstLine="24"/>
        <w:jc w:val="both"/>
        <w:rPr>
          <w:rFonts w:asciiTheme="majorHAnsi" w:hAnsiTheme="majorHAnsi" w:cstheme="majorHAnsi"/>
          <w:b/>
          <w:bCs/>
          <w:sz w:val="20"/>
          <w:szCs w:val="20"/>
        </w:rPr>
      </w:pPr>
      <w:r w:rsidRPr="00BF3D2B">
        <w:rPr>
          <w:rFonts w:asciiTheme="majorHAnsi" w:hAnsiTheme="majorHAnsi" w:cstheme="majorHAnsi"/>
          <w:b/>
          <w:bCs/>
        </w:rPr>
        <w:t xml:space="preserve">The Clerk advised that the invoices and Bank Statements were available at the meeting if anyone </w:t>
      </w:r>
      <w:r w:rsidRPr="00E6278C">
        <w:rPr>
          <w:rFonts w:asciiTheme="majorHAnsi" w:hAnsiTheme="majorHAnsi" w:cstheme="majorHAnsi"/>
          <w:b/>
          <w:bCs/>
          <w:sz w:val="20"/>
          <w:szCs w:val="20"/>
        </w:rPr>
        <w:t>wished to check them.</w:t>
      </w:r>
    </w:p>
    <w:p w14:paraId="5846F10D" w14:textId="731253C6" w:rsidR="00E6278C" w:rsidRPr="00D355E4" w:rsidRDefault="00E6278C" w:rsidP="00D355E4">
      <w:pPr>
        <w:pStyle w:val="ListParagraph"/>
        <w:numPr>
          <w:ilvl w:val="0"/>
          <w:numId w:val="3"/>
        </w:numPr>
        <w:spacing w:after="0" w:line="240" w:lineRule="auto"/>
        <w:rPr>
          <w:rFonts w:asciiTheme="majorHAnsi" w:hAnsiTheme="majorHAnsi" w:cstheme="majorHAnsi"/>
          <w:b/>
          <w:bCs/>
          <w:color w:val="000000" w:themeColor="text1"/>
        </w:rPr>
      </w:pPr>
      <w:r w:rsidRPr="00D355E4">
        <w:rPr>
          <w:rFonts w:asciiTheme="majorHAnsi" w:hAnsiTheme="majorHAnsi" w:cstheme="majorHAnsi"/>
          <w:b/>
          <w:bCs/>
          <w:color w:val="000000" w:themeColor="text1"/>
        </w:rPr>
        <w:t>To resolve to schedule a date for the 2023-2024 Budget Meeting</w:t>
      </w:r>
    </w:p>
    <w:p w14:paraId="57545923" w14:textId="39862AA1" w:rsidR="00E6278C" w:rsidRDefault="00E6278C" w:rsidP="00E6278C">
      <w:pPr>
        <w:spacing w:after="0" w:line="240" w:lineRule="auto"/>
        <w:ind w:left="709"/>
        <w:rPr>
          <w:rFonts w:asciiTheme="majorHAnsi" w:hAnsiTheme="majorHAnsi" w:cstheme="majorHAnsi"/>
          <w:b/>
          <w:bCs/>
          <w:color w:val="000000" w:themeColor="text1"/>
        </w:rPr>
      </w:pPr>
      <w:r>
        <w:rPr>
          <w:rFonts w:asciiTheme="majorHAnsi" w:hAnsiTheme="majorHAnsi" w:cstheme="majorHAnsi"/>
          <w:b/>
          <w:bCs/>
          <w:color w:val="000000" w:themeColor="text1"/>
        </w:rPr>
        <w:t>Action: The Council resolved to hold the 2023-2024 Budget Meeting at 1.00 p.m. on 12 January 2023</w:t>
      </w:r>
    </w:p>
    <w:p w14:paraId="6B1E29F8" w14:textId="77777777" w:rsidR="00F955FB" w:rsidRPr="00E6278C" w:rsidRDefault="00F955FB" w:rsidP="00E6278C">
      <w:pPr>
        <w:spacing w:after="0" w:line="240" w:lineRule="auto"/>
        <w:ind w:left="709"/>
        <w:rPr>
          <w:rFonts w:asciiTheme="majorHAnsi" w:hAnsiTheme="majorHAnsi" w:cstheme="majorHAnsi"/>
          <w:b/>
          <w:bCs/>
          <w:color w:val="000000" w:themeColor="text1"/>
        </w:rPr>
      </w:pPr>
    </w:p>
    <w:p w14:paraId="349A6F38" w14:textId="0E1C2783" w:rsidR="00E6278C" w:rsidRDefault="00E6278C" w:rsidP="00F955FB">
      <w:pPr>
        <w:pStyle w:val="ListParagraph"/>
        <w:numPr>
          <w:ilvl w:val="0"/>
          <w:numId w:val="14"/>
        </w:numPr>
        <w:spacing w:after="0" w:line="240" w:lineRule="auto"/>
        <w:rPr>
          <w:rFonts w:asciiTheme="majorHAnsi" w:hAnsiTheme="majorHAnsi" w:cstheme="majorHAnsi"/>
          <w:b/>
          <w:bCs/>
          <w:color w:val="000000" w:themeColor="text1"/>
        </w:rPr>
      </w:pPr>
      <w:r w:rsidRPr="00E6278C">
        <w:rPr>
          <w:rFonts w:asciiTheme="majorHAnsi" w:hAnsiTheme="majorHAnsi" w:cstheme="majorHAnsi"/>
          <w:b/>
          <w:bCs/>
          <w:color w:val="000000" w:themeColor="text1"/>
        </w:rPr>
        <w:t>To resolve to recommend the AB Cave grants for a total of £255.00</w:t>
      </w:r>
    </w:p>
    <w:p w14:paraId="606497B0" w14:textId="467FBF8D" w:rsidR="00F955FB" w:rsidRDefault="00F955FB" w:rsidP="00F955FB">
      <w:pPr>
        <w:spacing w:after="0" w:line="240" w:lineRule="auto"/>
        <w:ind w:left="650"/>
        <w:rPr>
          <w:rFonts w:asciiTheme="majorHAnsi" w:hAnsiTheme="majorHAnsi" w:cstheme="majorHAnsi"/>
          <w:b/>
          <w:bCs/>
          <w:color w:val="000000" w:themeColor="text1"/>
        </w:rPr>
      </w:pPr>
      <w:r>
        <w:rPr>
          <w:rFonts w:asciiTheme="majorHAnsi" w:hAnsiTheme="majorHAnsi" w:cstheme="majorHAnsi"/>
          <w:b/>
          <w:bCs/>
          <w:color w:val="000000" w:themeColor="text1"/>
        </w:rPr>
        <w:t>Action: The Council approved the payment of the AB Grants for a total of £255.00.</w:t>
      </w:r>
    </w:p>
    <w:p w14:paraId="2DE45107" w14:textId="5016EE2C" w:rsidR="00F955FB" w:rsidRDefault="00F955FB" w:rsidP="00F955FB">
      <w:pPr>
        <w:spacing w:after="0" w:line="240" w:lineRule="auto"/>
        <w:ind w:left="650"/>
        <w:rPr>
          <w:rFonts w:asciiTheme="majorHAnsi" w:hAnsiTheme="majorHAnsi" w:cstheme="majorHAnsi"/>
          <w:b/>
          <w:bCs/>
          <w:color w:val="000000" w:themeColor="text1"/>
        </w:rPr>
      </w:pPr>
    </w:p>
    <w:p w14:paraId="1ABBE38E" w14:textId="39E596D4" w:rsidR="00F955FB" w:rsidRDefault="00D355E4" w:rsidP="00D355E4">
      <w:pPr>
        <w:spacing w:after="0" w:line="240" w:lineRule="auto"/>
        <w:ind w:left="650"/>
        <w:jc w:val="right"/>
        <w:rPr>
          <w:rFonts w:asciiTheme="majorHAnsi" w:hAnsiTheme="majorHAnsi" w:cstheme="majorHAnsi"/>
          <w:b/>
          <w:bCs/>
          <w:color w:val="000000" w:themeColor="text1"/>
        </w:rPr>
      </w:pPr>
      <w:r>
        <w:rPr>
          <w:rFonts w:asciiTheme="majorHAnsi" w:hAnsiTheme="majorHAnsi" w:cstheme="majorHAnsi"/>
          <w:b/>
          <w:bCs/>
          <w:color w:val="000000" w:themeColor="text1"/>
        </w:rPr>
        <w:lastRenderedPageBreak/>
        <w:t>PAGE 37/22</w:t>
      </w:r>
    </w:p>
    <w:p w14:paraId="1543C4C7" w14:textId="63E0BF29" w:rsidR="00F955FB" w:rsidRDefault="00F955FB" w:rsidP="00F955FB">
      <w:pPr>
        <w:spacing w:after="0" w:line="240" w:lineRule="auto"/>
        <w:ind w:left="650"/>
        <w:rPr>
          <w:rFonts w:asciiTheme="majorHAnsi" w:hAnsiTheme="majorHAnsi" w:cstheme="majorHAnsi"/>
          <w:b/>
          <w:bCs/>
          <w:color w:val="000000" w:themeColor="text1"/>
        </w:rPr>
      </w:pPr>
    </w:p>
    <w:p w14:paraId="401282ED" w14:textId="77777777" w:rsidR="00F955FB" w:rsidRPr="00F955FB" w:rsidRDefault="00F955FB" w:rsidP="00F955FB">
      <w:pPr>
        <w:spacing w:after="0" w:line="240" w:lineRule="auto"/>
        <w:ind w:left="650"/>
        <w:rPr>
          <w:rFonts w:asciiTheme="majorHAnsi" w:hAnsiTheme="majorHAnsi" w:cstheme="majorHAnsi"/>
          <w:b/>
          <w:bCs/>
          <w:color w:val="000000" w:themeColor="text1"/>
        </w:rPr>
      </w:pPr>
    </w:p>
    <w:p w14:paraId="23A9759C" w14:textId="2B0533FD" w:rsidR="00E6278C" w:rsidRDefault="00E6278C" w:rsidP="00E6278C">
      <w:pPr>
        <w:pStyle w:val="ListParagraph"/>
        <w:numPr>
          <w:ilvl w:val="0"/>
          <w:numId w:val="14"/>
        </w:numPr>
        <w:spacing w:after="0" w:line="240" w:lineRule="auto"/>
        <w:ind w:hanging="301"/>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Pr="00E6278C">
        <w:rPr>
          <w:rFonts w:asciiTheme="majorHAnsi" w:hAnsiTheme="majorHAnsi" w:cstheme="majorHAnsi"/>
          <w:b/>
          <w:bCs/>
          <w:color w:val="000000" w:themeColor="text1"/>
        </w:rPr>
        <w:t xml:space="preserve">  To resolve to consider a quote for CCTV for the Millennium Wood.</w:t>
      </w:r>
    </w:p>
    <w:p w14:paraId="01A83E77" w14:textId="086CC6E5" w:rsidR="00F955FB" w:rsidRPr="00F955FB" w:rsidRDefault="00F955FB" w:rsidP="00F955FB">
      <w:pPr>
        <w:spacing w:after="0" w:line="240" w:lineRule="auto"/>
        <w:ind w:left="709"/>
        <w:rPr>
          <w:rFonts w:asciiTheme="majorHAnsi" w:hAnsiTheme="majorHAnsi" w:cstheme="majorHAnsi"/>
          <w:b/>
          <w:bCs/>
          <w:color w:val="000000" w:themeColor="text1"/>
        </w:rPr>
      </w:pPr>
      <w:r>
        <w:rPr>
          <w:rFonts w:asciiTheme="majorHAnsi" w:hAnsiTheme="majorHAnsi" w:cstheme="majorHAnsi"/>
          <w:b/>
          <w:bCs/>
          <w:color w:val="000000" w:themeColor="text1"/>
        </w:rPr>
        <w:t>Action: The Council resolved that the CCTV quote was too expensive and to purchase 3x wildlife cameras as an alternative.</w:t>
      </w:r>
    </w:p>
    <w:p w14:paraId="004A1A93" w14:textId="21CD9F65" w:rsidR="004E06BA" w:rsidRPr="00E6278C" w:rsidRDefault="004E06BA" w:rsidP="00E6278C">
      <w:pPr>
        <w:spacing w:after="0" w:line="240" w:lineRule="auto"/>
        <w:ind w:firstLine="426"/>
        <w:rPr>
          <w:rFonts w:asciiTheme="majorHAnsi" w:hAnsiTheme="majorHAnsi" w:cstheme="majorHAnsi"/>
          <w:b/>
          <w:bCs/>
          <w:color w:val="000000" w:themeColor="text1"/>
          <w:sz w:val="20"/>
          <w:szCs w:val="20"/>
        </w:rPr>
      </w:pPr>
    </w:p>
    <w:p w14:paraId="35EA392B" w14:textId="77777777" w:rsidR="004E06BA" w:rsidRPr="00BF3D2B" w:rsidRDefault="004E06BA" w:rsidP="004E06BA">
      <w:pPr>
        <w:pStyle w:val="ListParagraph"/>
        <w:spacing w:after="0" w:line="240" w:lineRule="auto"/>
        <w:ind w:left="-284" w:firstLine="709"/>
        <w:rPr>
          <w:rFonts w:asciiTheme="majorHAnsi" w:hAnsiTheme="majorHAnsi" w:cstheme="majorHAnsi"/>
          <w:b/>
          <w:bCs/>
          <w:color w:val="000000" w:themeColor="text1"/>
        </w:rPr>
      </w:pPr>
    </w:p>
    <w:p w14:paraId="759FF033" w14:textId="2DE7CEE2" w:rsidR="004E06BA" w:rsidRPr="00BF3D2B" w:rsidRDefault="004E06BA" w:rsidP="007E75EE">
      <w:pPr>
        <w:spacing w:after="0" w:line="240" w:lineRule="auto"/>
        <w:ind w:left="-142" w:hanging="425"/>
        <w:rPr>
          <w:rFonts w:asciiTheme="majorHAnsi" w:hAnsiTheme="majorHAnsi" w:cstheme="majorHAnsi"/>
          <w:b/>
          <w:bCs/>
          <w:color w:val="000000" w:themeColor="text1"/>
        </w:rPr>
      </w:pPr>
      <w:r w:rsidRPr="00BF3D2B">
        <w:rPr>
          <w:rFonts w:asciiTheme="majorHAnsi" w:hAnsiTheme="majorHAnsi" w:cstheme="majorHAnsi"/>
          <w:color w:val="000000" w:themeColor="text1"/>
        </w:rPr>
        <w:t xml:space="preserve">                    </w:t>
      </w:r>
      <w:r w:rsidRPr="00BF3D2B">
        <w:rPr>
          <w:rFonts w:asciiTheme="majorHAnsi" w:hAnsiTheme="majorHAnsi" w:cstheme="majorHAnsi"/>
          <w:b/>
          <w:bCs/>
          <w:color w:val="000000" w:themeColor="text1"/>
        </w:rPr>
        <w:t xml:space="preserve">7. TO RESOLVE TO </w:t>
      </w:r>
      <w:r w:rsidR="00AB3CA0">
        <w:rPr>
          <w:rFonts w:asciiTheme="majorHAnsi" w:hAnsiTheme="majorHAnsi" w:cstheme="majorHAnsi"/>
          <w:b/>
          <w:bCs/>
          <w:color w:val="000000" w:themeColor="text1"/>
        </w:rPr>
        <w:t>CONSIDER A QUOTE FOR WORKS</w:t>
      </w:r>
      <w:r w:rsidRPr="00BF3D2B">
        <w:rPr>
          <w:rFonts w:asciiTheme="majorHAnsi" w:hAnsiTheme="majorHAnsi" w:cstheme="majorHAnsi"/>
          <w:b/>
          <w:bCs/>
          <w:color w:val="000000" w:themeColor="text1"/>
        </w:rPr>
        <w:t xml:space="preserve"> TO THE CHURCH CLOCK AND   </w:t>
      </w:r>
    </w:p>
    <w:p w14:paraId="13CECAFE" w14:textId="77777777" w:rsidR="004E06BA" w:rsidRPr="00BF3D2B" w:rsidRDefault="004E06BA" w:rsidP="007E75EE">
      <w:pPr>
        <w:spacing w:after="0" w:line="240" w:lineRule="auto"/>
        <w:ind w:left="-142" w:hanging="425"/>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APPROVE ANY ACTIONS REQUIRED.</w:t>
      </w:r>
    </w:p>
    <w:p w14:paraId="44009A04" w14:textId="624A8857" w:rsidR="00AB3CA0" w:rsidRDefault="00F955FB" w:rsidP="007E75EE">
      <w:pPr>
        <w:spacing w:after="0" w:line="240" w:lineRule="auto"/>
        <w:ind w:left="-142" w:firstLine="284"/>
        <w:rPr>
          <w:rFonts w:asciiTheme="majorHAnsi" w:hAnsiTheme="majorHAnsi" w:cstheme="majorHAnsi"/>
          <w:b/>
          <w:bCs/>
          <w:color w:val="000000" w:themeColor="text1"/>
        </w:rPr>
      </w:pPr>
      <w:r>
        <w:rPr>
          <w:rFonts w:asciiTheme="majorHAnsi" w:hAnsiTheme="majorHAnsi" w:cstheme="majorHAnsi"/>
          <w:color w:val="000000" w:themeColor="text1"/>
        </w:rPr>
        <w:t xml:space="preserve">     </w:t>
      </w:r>
      <w:r w:rsidR="004E06BA" w:rsidRPr="00BF3D2B">
        <w:rPr>
          <w:rFonts w:asciiTheme="majorHAnsi" w:hAnsiTheme="majorHAnsi" w:cstheme="majorHAnsi"/>
          <w:color w:val="000000" w:themeColor="text1"/>
        </w:rPr>
        <w:t xml:space="preserve"> </w:t>
      </w:r>
      <w:r w:rsidR="004E06BA" w:rsidRPr="00F955FB">
        <w:rPr>
          <w:rFonts w:asciiTheme="majorHAnsi" w:hAnsiTheme="majorHAnsi" w:cstheme="majorHAnsi"/>
          <w:b/>
          <w:bCs/>
          <w:color w:val="000000" w:themeColor="text1"/>
        </w:rPr>
        <w:t xml:space="preserve">Action: The Council resolved to </w:t>
      </w:r>
      <w:r w:rsidRPr="00F955FB">
        <w:rPr>
          <w:rFonts w:asciiTheme="majorHAnsi" w:hAnsiTheme="majorHAnsi" w:cstheme="majorHAnsi"/>
          <w:b/>
          <w:bCs/>
          <w:color w:val="000000" w:themeColor="text1"/>
        </w:rPr>
        <w:t>approve the quote</w:t>
      </w:r>
      <w:r w:rsidR="00AB3CA0">
        <w:rPr>
          <w:rFonts w:asciiTheme="majorHAnsi" w:hAnsiTheme="majorHAnsi" w:cstheme="majorHAnsi"/>
          <w:b/>
          <w:bCs/>
          <w:color w:val="000000" w:themeColor="text1"/>
        </w:rPr>
        <w:t xml:space="preserve"> of £45</w:t>
      </w:r>
      <w:r w:rsidR="008E47D4">
        <w:rPr>
          <w:rFonts w:asciiTheme="majorHAnsi" w:hAnsiTheme="majorHAnsi" w:cstheme="majorHAnsi"/>
          <w:b/>
          <w:bCs/>
          <w:color w:val="000000" w:themeColor="text1"/>
        </w:rPr>
        <w:t>3</w:t>
      </w:r>
      <w:r w:rsidR="00AB3CA0">
        <w:rPr>
          <w:rFonts w:asciiTheme="majorHAnsi" w:hAnsiTheme="majorHAnsi" w:cstheme="majorHAnsi"/>
          <w:b/>
          <w:bCs/>
          <w:color w:val="000000" w:themeColor="text1"/>
        </w:rPr>
        <w:t>.00</w:t>
      </w:r>
      <w:r w:rsidRPr="00F955FB">
        <w:rPr>
          <w:rFonts w:asciiTheme="majorHAnsi" w:hAnsiTheme="majorHAnsi" w:cstheme="majorHAnsi"/>
          <w:b/>
          <w:bCs/>
          <w:color w:val="000000" w:themeColor="text1"/>
        </w:rPr>
        <w:t xml:space="preserve"> for the works and that Cllr S </w:t>
      </w:r>
      <w:r w:rsidR="00AB3CA0">
        <w:rPr>
          <w:rFonts w:asciiTheme="majorHAnsi" w:hAnsiTheme="majorHAnsi" w:cstheme="majorHAnsi"/>
          <w:b/>
          <w:bCs/>
          <w:color w:val="000000" w:themeColor="text1"/>
        </w:rPr>
        <w:t xml:space="preserve">        </w:t>
      </w:r>
    </w:p>
    <w:p w14:paraId="750DBCC8" w14:textId="10CBEE39" w:rsidR="004E06BA" w:rsidRPr="00F955FB" w:rsidRDefault="00AB3CA0" w:rsidP="007E75EE">
      <w:pPr>
        <w:spacing w:after="0" w:line="240" w:lineRule="auto"/>
        <w:ind w:left="-142" w:firstLine="284"/>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00F955FB" w:rsidRPr="00F955FB">
        <w:rPr>
          <w:rFonts w:asciiTheme="majorHAnsi" w:hAnsiTheme="majorHAnsi" w:cstheme="majorHAnsi"/>
          <w:b/>
          <w:bCs/>
          <w:color w:val="000000" w:themeColor="text1"/>
        </w:rPr>
        <w:t>Hardacre liaise with the Clerk in respect to the works.</w:t>
      </w:r>
    </w:p>
    <w:p w14:paraId="131693A3" w14:textId="38623EA2" w:rsidR="004E06BA" w:rsidRPr="00BF3D2B" w:rsidRDefault="004E06BA" w:rsidP="007E75EE">
      <w:pPr>
        <w:spacing w:after="0" w:line="240" w:lineRule="auto"/>
        <w:ind w:left="-142" w:firstLine="284"/>
        <w:rPr>
          <w:rFonts w:asciiTheme="majorHAnsi" w:hAnsiTheme="majorHAnsi" w:cstheme="majorHAnsi"/>
          <w:color w:val="000000" w:themeColor="text1"/>
        </w:rPr>
      </w:pPr>
      <w:r w:rsidRPr="00BF3D2B">
        <w:rPr>
          <w:rFonts w:asciiTheme="majorHAnsi" w:hAnsiTheme="majorHAnsi" w:cstheme="majorHAnsi"/>
          <w:color w:val="000000" w:themeColor="text1"/>
        </w:rPr>
        <w:t xml:space="preserve"> </w:t>
      </w:r>
    </w:p>
    <w:p w14:paraId="642A9613" w14:textId="77777777" w:rsidR="004E06BA" w:rsidRPr="00BF3D2B" w:rsidRDefault="004E06BA" w:rsidP="004E06BA">
      <w:pPr>
        <w:pStyle w:val="ListParagraph"/>
        <w:ind w:left="492" w:firstLine="24"/>
        <w:jc w:val="both"/>
        <w:rPr>
          <w:rFonts w:asciiTheme="majorHAnsi" w:hAnsiTheme="majorHAnsi" w:cstheme="majorHAnsi"/>
          <w:b/>
          <w:bCs/>
        </w:rPr>
      </w:pPr>
    </w:p>
    <w:p w14:paraId="50CC4A24" w14:textId="19CC3E79" w:rsidR="004E06BA" w:rsidRPr="00BF3D2B" w:rsidRDefault="006065DF" w:rsidP="004E06BA">
      <w:pPr>
        <w:pStyle w:val="ListParagraph"/>
        <w:spacing w:after="0" w:line="240" w:lineRule="auto"/>
        <w:ind w:left="0" w:firstLine="426"/>
        <w:rPr>
          <w:rFonts w:asciiTheme="majorHAnsi" w:hAnsiTheme="majorHAnsi" w:cstheme="majorHAnsi"/>
          <w:b/>
          <w:bCs/>
        </w:rPr>
      </w:pPr>
      <w:r>
        <w:rPr>
          <w:rFonts w:asciiTheme="majorHAnsi" w:hAnsiTheme="majorHAnsi" w:cstheme="majorHAnsi"/>
          <w:b/>
          <w:bCs/>
          <w:color w:val="000000" w:themeColor="text1"/>
        </w:rPr>
        <w:t>8</w:t>
      </w:r>
      <w:r w:rsidR="004E06BA" w:rsidRPr="00BF3D2B">
        <w:rPr>
          <w:rFonts w:asciiTheme="majorHAnsi" w:hAnsiTheme="majorHAnsi" w:cstheme="majorHAnsi"/>
          <w:b/>
          <w:bCs/>
          <w:color w:val="000000" w:themeColor="text1"/>
        </w:rPr>
        <w:t xml:space="preserve">.     </w:t>
      </w:r>
      <w:r w:rsidR="004E06BA" w:rsidRPr="00BF3D2B">
        <w:rPr>
          <w:rFonts w:asciiTheme="majorHAnsi" w:hAnsiTheme="majorHAnsi" w:cstheme="majorHAnsi"/>
          <w:b/>
          <w:bCs/>
        </w:rPr>
        <w:t xml:space="preserve">CORRESPONDENCE </w:t>
      </w:r>
    </w:p>
    <w:p w14:paraId="48452EDB" w14:textId="77777777" w:rsidR="004E06BA" w:rsidRPr="00BF3D2B" w:rsidRDefault="004E06BA" w:rsidP="004E06BA">
      <w:pPr>
        <w:pStyle w:val="ListParagraph"/>
        <w:ind w:left="709" w:hanging="283"/>
        <w:rPr>
          <w:rFonts w:asciiTheme="majorHAnsi" w:hAnsiTheme="majorHAnsi" w:cstheme="majorHAnsi"/>
          <w:b/>
          <w:bCs/>
        </w:rPr>
      </w:pPr>
      <w:r w:rsidRPr="00BF3D2B">
        <w:rPr>
          <w:rFonts w:asciiTheme="majorHAnsi" w:hAnsiTheme="majorHAnsi" w:cstheme="majorHAnsi"/>
          <w:b/>
          <w:bCs/>
        </w:rPr>
        <w:t>To receive general correspondence as per the Distribution List e-mailed to all Cllrs prior to the</w:t>
      </w:r>
    </w:p>
    <w:p w14:paraId="212350FE" w14:textId="77777777" w:rsidR="004E06BA" w:rsidRPr="00BF3D2B" w:rsidRDefault="004E06BA" w:rsidP="004E06BA">
      <w:pPr>
        <w:pStyle w:val="ListParagraph"/>
        <w:ind w:left="1069" w:hanging="643"/>
        <w:rPr>
          <w:rFonts w:asciiTheme="majorHAnsi" w:hAnsiTheme="majorHAnsi" w:cstheme="majorHAnsi"/>
          <w:b/>
          <w:bCs/>
        </w:rPr>
      </w:pPr>
      <w:r w:rsidRPr="00BF3D2B">
        <w:rPr>
          <w:rFonts w:asciiTheme="majorHAnsi" w:hAnsiTheme="majorHAnsi" w:cstheme="majorHAnsi"/>
          <w:b/>
          <w:bCs/>
        </w:rPr>
        <w:t>Meeting.</w:t>
      </w:r>
    </w:p>
    <w:p w14:paraId="5F9CF33F" w14:textId="77777777" w:rsidR="000E6E5D" w:rsidRDefault="000E6E5D" w:rsidP="000E6E5D">
      <w:pPr>
        <w:tabs>
          <w:tab w:val="left" w:pos="2105"/>
        </w:tabs>
        <w:spacing w:after="0" w:line="240" w:lineRule="auto"/>
        <w:rPr>
          <w:rFonts w:asciiTheme="majorHAnsi" w:hAnsiTheme="majorHAnsi" w:cstheme="majorHAnsi"/>
        </w:rPr>
      </w:pPr>
      <w:r>
        <w:rPr>
          <w:rFonts w:asciiTheme="majorHAnsi" w:hAnsiTheme="majorHAnsi" w:cstheme="majorHAnsi"/>
          <w:b/>
          <w:bCs/>
        </w:rPr>
        <w:t xml:space="preserve">         </w:t>
      </w:r>
      <w:r w:rsidR="006065DF" w:rsidRPr="000E6E5D">
        <w:rPr>
          <w:rFonts w:asciiTheme="majorHAnsi" w:hAnsiTheme="majorHAnsi" w:cstheme="majorHAnsi"/>
          <w:b/>
          <w:bCs/>
        </w:rPr>
        <w:t xml:space="preserve">Norfolk Police - </w:t>
      </w:r>
      <w:r w:rsidRPr="000E6E5D">
        <w:rPr>
          <w:rFonts w:asciiTheme="majorHAnsi" w:hAnsiTheme="majorHAnsi" w:cstheme="majorHAnsi"/>
        </w:rPr>
        <w:t xml:space="preserve">Confirmation of further investigation in relation to the Council’s report of </w:t>
      </w:r>
      <w:r>
        <w:rPr>
          <w:rFonts w:asciiTheme="majorHAnsi" w:hAnsiTheme="majorHAnsi" w:cstheme="majorHAnsi"/>
        </w:rPr>
        <w:t xml:space="preserve">  </w:t>
      </w:r>
    </w:p>
    <w:p w14:paraId="30B597FD" w14:textId="7643A36F" w:rsidR="000E6E5D" w:rsidRDefault="000E6E5D" w:rsidP="000E6E5D">
      <w:pPr>
        <w:tabs>
          <w:tab w:val="left" w:pos="2105"/>
        </w:tabs>
        <w:spacing w:after="0" w:line="240" w:lineRule="auto"/>
        <w:rPr>
          <w:rFonts w:asciiTheme="majorHAnsi" w:hAnsiTheme="majorHAnsi" w:cstheme="majorHAnsi"/>
        </w:rPr>
      </w:pPr>
      <w:r>
        <w:rPr>
          <w:rFonts w:asciiTheme="majorHAnsi" w:hAnsiTheme="majorHAnsi" w:cstheme="majorHAnsi"/>
        </w:rPr>
        <w:t xml:space="preserve">         </w:t>
      </w:r>
      <w:r w:rsidRPr="000E6E5D">
        <w:rPr>
          <w:rFonts w:asciiTheme="majorHAnsi" w:hAnsiTheme="majorHAnsi" w:cstheme="majorHAnsi"/>
        </w:rPr>
        <w:t>vandalism to</w:t>
      </w:r>
      <w:r>
        <w:rPr>
          <w:rFonts w:asciiTheme="majorHAnsi" w:hAnsiTheme="majorHAnsi" w:cstheme="majorHAnsi"/>
        </w:rPr>
        <w:t xml:space="preserve"> </w:t>
      </w:r>
      <w:r w:rsidRPr="000E6E5D">
        <w:rPr>
          <w:rFonts w:asciiTheme="majorHAnsi" w:hAnsiTheme="majorHAnsi" w:cstheme="majorHAnsi"/>
        </w:rPr>
        <w:t>play equipment in Benn’s Lane Play Area</w:t>
      </w:r>
    </w:p>
    <w:p w14:paraId="64656F2A" w14:textId="77777777" w:rsidR="000E6E5D" w:rsidRDefault="000E6E5D" w:rsidP="000E6E5D">
      <w:pPr>
        <w:tabs>
          <w:tab w:val="left" w:pos="2105"/>
        </w:tabs>
        <w:spacing w:after="0" w:line="240" w:lineRule="auto"/>
        <w:rPr>
          <w:rFonts w:asciiTheme="majorHAnsi" w:hAnsiTheme="majorHAnsi" w:cstheme="majorHAnsi"/>
          <w:b/>
          <w:bCs/>
        </w:rPr>
      </w:pPr>
      <w:r>
        <w:rPr>
          <w:rFonts w:asciiTheme="majorHAnsi" w:hAnsiTheme="majorHAnsi" w:cstheme="majorHAnsi"/>
          <w:b/>
          <w:bCs/>
        </w:rPr>
        <w:t xml:space="preserve">         Cllr H Lewis advised that he had contacted Komplan to advised that the damaged swing was not  </w:t>
      </w:r>
    </w:p>
    <w:p w14:paraId="310A614D" w14:textId="0FCBA178" w:rsidR="000E6E5D" w:rsidRPr="000E6E5D" w:rsidRDefault="000E6E5D" w:rsidP="000E6E5D">
      <w:pPr>
        <w:tabs>
          <w:tab w:val="left" w:pos="2105"/>
        </w:tabs>
        <w:spacing w:after="0" w:line="240" w:lineRule="auto"/>
        <w:rPr>
          <w:rFonts w:asciiTheme="majorHAnsi" w:hAnsiTheme="majorHAnsi" w:cstheme="majorHAnsi"/>
          <w:b/>
          <w:bCs/>
        </w:rPr>
      </w:pPr>
      <w:r>
        <w:rPr>
          <w:rFonts w:asciiTheme="majorHAnsi" w:hAnsiTheme="majorHAnsi" w:cstheme="majorHAnsi"/>
          <w:b/>
          <w:bCs/>
        </w:rPr>
        <w:t xml:space="preserve">         fit for purpose and they had agree</w:t>
      </w:r>
      <w:r w:rsidR="000B4FE7">
        <w:rPr>
          <w:rFonts w:asciiTheme="majorHAnsi" w:hAnsiTheme="majorHAnsi" w:cstheme="majorHAnsi"/>
          <w:b/>
          <w:bCs/>
        </w:rPr>
        <w:t>d</w:t>
      </w:r>
      <w:r>
        <w:rPr>
          <w:rFonts w:asciiTheme="majorHAnsi" w:hAnsiTheme="majorHAnsi" w:cstheme="majorHAnsi"/>
          <w:b/>
          <w:bCs/>
        </w:rPr>
        <w:t xml:space="preserve"> to replace it with a different item.</w:t>
      </w:r>
    </w:p>
    <w:p w14:paraId="4C61BDE7" w14:textId="4194A425" w:rsidR="004E06BA" w:rsidRPr="000E6E5D" w:rsidRDefault="004E06BA" w:rsidP="006065DF">
      <w:pPr>
        <w:pStyle w:val="ListParagraph"/>
        <w:ind w:left="1069" w:hanging="643"/>
        <w:rPr>
          <w:rFonts w:asciiTheme="majorHAnsi" w:hAnsiTheme="majorHAnsi" w:cstheme="majorHAnsi"/>
        </w:rPr>
      </w:pPr>
    </w:p>
    <w:p w14:paraId="5CBF362F" w14:textId="345FE223" w:rsidR="004E06BA" w:rsidRPr="00BF3D2B" w:rsidRDefault="004E06BA" w:rsidP="004E06BA">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sidR="00FE079A">
        <w:rPr>
          <w:rFonts w:asciiTheme="majorHAnsi" w:hAnsiTheme="majorHAnsi" w:cstheme="majorHAnsi"/>
          <w:b/>
          <w:bCs/>
          <w:color w:val="000000" w:themeColor="text1"/>
        </w:rPr>
        <w:t>9</w:t>
      </w:r>
      <w:r w:rsidRPr="00BF3D2B">
        <w:rPr>
          <w:rFonts w:asciiTheme="majorHAnsi" w:hAnsiTheme="majorHAnsi" w:cstheme="majorHAnsi"/>
          <w:b/>
          <w:bCs/>
          <w:color w:val="000000" w:themeColor="text1"/>
        </w:rPr>
        <w:t>.</w:t>
      </w:r>
      <w:r w:rsidR="00FE079A">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TO RESOLVE TO RECEIVE UPDATES OF TASKS OUTSTANDING:</w:t>
      </w:r>
    </w:p>
    <w:p w14:paraId="2E8E9F2A" w14:textId="77777777" w:rsidR="004E06BA" w:rsidRPr="00BF3D2B" w:rsidRDefault="004E06BA" w:rsidP="004E06BA">
      <w:pPr>
        <w:pStyle w:val="ListParagraph"/>
        <w:numPr>
          <w:ilvl w:val="0"/>
          <w:numId w:val="7"/>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Update on Old School Project</w:t>
      </w:r>
    </w:p>
    <w:p w14:paraId="307CCBED" w14:textId="2F638D33" w:rsidR="004E06BA" w:rsidRDefault="004E06BA" w:rsidP="007E75EE">
      <w:pPr>
        <w:spacing w:after="0" w:line="240" w:lineRule="auto"/>
        <w:ind w:left="426"/>
        <w:rPr>
          <w:rFonts w:asciiTheme="majorHAnsi" w:hAnsiTheme="majorHAnsi" w:cstheme="majorHAnsi"/>
          <w:color w:val="000000" w:themeColor="text1"/>
        </w:rPr>
      </w:pPr>
      <w:r w:rsidRPr="00BF3D2B">
        <w:rPr>
          <w:rFonts w:asciiTheme="majorHAnsi" w:hAnsiTheme="majorHAnsi" w:cstheme="majorHAnsi"/>
          <w:color w:val="000000" w:themeColor="text1"/>
        </w:rPr>
        <w:t>The Chairman advised that</w:t>
      </w:r>
      <w:r w:rsidR="000B4FE7">
        <w:rPr>
          <w:rFonts w:asciiTheme="majorHAnsi" w:hAnsiTheme="majorHAnsi" w:cstheme="majorHAnsi"/>
          <w:color w:val="000000" w:themeColor="text1"/>
        </w:rPr>
        <w:t xml:space="preserve"> the Council had received an email from Reverend Slipper which he asked to be discussed in closed session due to possible legal issues</w:t>
      </w:r>
      <w:r w:rsidRPr="00BF3D2B">
        <w:rPr>
          <w:rFonts w:asciiTheme="majorHAnsi" w:hAnsiTheme="majorHAnsi" w:cstheme="majorHAnsi"/>
          <w:color w:val="000000" w:themeColor="text1"/>
        </w:rPr>
        <w:t>.</w:t>
      </w:r>
    </w:p>
    <w:p w14:paraId="192CB233" w14:textId="6BF6488F" w:rsidR="00103E5B" w:rsidRPr="001E06EA" w:rsidRDefault="00103E5B" w:rsidP="004E06BA">
      <w:pPr>
        <w:spacing w:after="0" w:line="240" w:lineRule="auto"/>
        <w:ind w:left="426" w:firstLine="24"/>
        <w:rPr>
          <w:rFonts w:asciiTheme="majorHAnsi" w:hAnsiTheme="majorHAnsi" w:cstheme="majorHAnsi"/>
          <w:b/>
          <w:bCs/>
          <w:color w:val="000000" w:themeColor="text1"/>
        </w:rPr>
      </w:pPr>
      <w:r w:rsidRPr="001E06EA">
        <w:rPr>
          <w:rFonts w:asciiTheme="majorHAnsi" w:hAnsiTheme="majorHAnsi" w:cstheme="majorHAnsi"/>
          <w:b/>
          <w:bCs/>
          <w:color w:val="000000" w:themeColor="text1"/>
        </w:rPr>
        <w:t xml:space="preserve">Action: The Council resolved to discuss the matter in </w:t>
      </w:r>
      <w:r w:rsidR="001E06EA" w:rsidRPr="001E06EA">
        <w:rPr>
          <w:rFonts w:asciiTheme="majorHAnsi" w:hAnsiTheme="majorHAnsi" w:cstheme="majorHAnsi"/>
          <w:b/>
          <w:bCs/>
          <w:color w:val="000000" w:themeColor="text1"/>
        </w:rPr>
        <w:t>closed session as requested</w:t>
      </w:r>
    </w:p>
    <w:p w14:paraId="3EA80961" w14:textId="77777777" w:rsidR="004E06BA" w:rsidRPr="00BF3D2B" w:rsidRDefault="004E06BA" w:rsidP="004E06BA">
      <w:pPr>
        <w:spacing w:after="0" w:line="240" w:lineRule="auto"/>
        <w:rPr>
          <w:rFonts w:asciiTheme="majorHAnsi" w:hAnsiTheme="majorHAnsi" w:cstheme="majorHAnsi"/>
          <w:color w:val="000000" w:themeColor="text1"/>
        </w:rPr>
      </w:pPr>
    </w:p>
    <w:p w14:paraId="2313875E" w14:textId="77777777" w:rsidR="004E06BA" w:rsidRPr="00BF3D2B" w:rsidRDefault="004E06BA" w:rsidP="004E06BA">
      <w:pPr>
        <w:spacing w:after="0" w:line="240" w:lineRule="auto"/>
        <w:ind w:left="426"/>
        <w:rPr>
          <w:rFonts w:asciiTheme="majorHAnsi" w:hAnsiTheme="majorHAnsi" w:cstheme="majorHAnsi"/>
          <w:b/>
          <w:bCs/>
          <w:color w:val="000000" w:themeColor="text1"/>
        </w:rPr>
      </w:pPr>
    </w:p>
    <w:p w14:paraId="2DBEEAD7" w14:textId="77777777" w:rsidR="007E75EE" w:rsidRDefault="004E06BA" w:rsidP="007E75EE">
      <w:pPr>
        <w:pStyle w:val="ListParagraph"/>
        <w:numPr>
          <w:ilvl w:val="0"/>
          <w:numId w:val="15"/>
        </w:numPr>
        <w:spacing w:after="0" w:line="240" w:lineRule="auto"/>
        <w:ind w:left="315" w:firstLine="111"/>
        <w:rPr>
          <w:rFonts w:asciiTheme="majorHAnsi" w:hAnsiTheme="majorHAnsi" w:cstheme="majorHAnsi"/>
          <w:b/>
          <w:bCs/>
          <w:color w:val="000000" w:themeColor="text1"/>
        </w:rPr>
      </w:pPr>
      <w:r w:rsidRPr="00FE079A">
        <w:rPr>
          <w:rFonts w:asciiTheme="majorHAnsi" w:hAnsiTheme="majorHAnsi" w:cstheme="majorHAnsi"/>
          <w:b/>
          <w:bCs/>
          <w:color w:val="000000" w:themeColor="text1"/>
        </w:rPr>
        <w:t xml:space="preserve">MEMBERS COMMENTS -TO RECEIVE ANY COMMENTS FROM MEMBERS OF THE COUNCIL </w:t>
      </w:r>
      <w:r w:rsidR="007E75EE">
        <w:rPr>
          <w:rFonts w:asciiTheme="majorHAnsi" w:hAnsiTheme="majorHAnsi" w:cstheme="majorHAnsi"/>
          <w:b/>
          <w:bCs/>
          <w:color w:val="000000" w:themeColor="text1"/>
        </w:rPr>
        <w:t xml:space="preserve"> </w:t>
      </w:r>
    </w:p>
    <w:p w14:paraId="1F1FA87C" w14:textId="516F167F" w:rsidR="004E06BA" w:rsidRDefault="004E06BA" w:rsidP="007E75EE">
      <w:pPr>
        <w:pStyle w:val="ListParagraph"/>
        <w:spacing w:after="0" w:line="240" w:lineRule="auto"/>
        <w:ind w:left="426"/>
        <w:rPr>
          <w:rFonts w:asciiTheme="majorHAnsi" w:hAnsiTheme="majorHAnsi" w:cstheme="majorHAnsi"/>
          <w:b/>
          <w:bCs/>
          <w:color w:val="000000" w:themeColor="text1"/>
        </w:rPr>
      </w:pPr>
      <w:r w:rsidRPr="00FE079A">
        <w:rPr>
          <w:rFonts w:asciiTheme="majorHAnsi" w:hAnsiTheme="majorHAnsi" w:cstheme="majorHAnsi"/>
          <w:b/>
          <w:bCs/>
          <w:color w:val="000000" w:themeColor="text1"/>
        </w:rPr>
        <w:t>AND</w:t>
      </w:r>
      <w:r w:rsidR="00FE079A">
        <w:rPr>
          <w:rFonts w:asciiTheme="majorHAnsi" w:hAnsiTheme="majorHAnsi" w:cstheme="majorHAnsi"/>
          <w:b/>
          <w:bCs/>
          <w:color w:val="000000" w:themeColor="text1"/>
        </w:rPr>
        <w:t xml:space="preserve"> </w:t>
      </w:r>
      <w:r w:rsidRPr="00FE079A">
        <w:rPr>
          <w:rFonts w:asciiTheme="majorHAnsi" w:hAnsiTheme="majorHAnsi" w:cstheme="majorHAnsi"/>
          <w:b/>
          <w:bCs/>
          <w:color w:val="000000" w:themeColor="text1"/>
        </w:rPr>
        <w:t>REQUESTS FOR MATTERS TO BE PLACED ON THE NEXT AGENDA.</w:t>
      </w:r>
    </w:p>
    <w:p w14:paraId="1C9B666D" w14:textId="6E9F0274" w:rsidR="00FE079A" w:rsidRDefault="00FE079A" w:rsidP="007E75EE">
      <w:pPr>
        <w:spacing w:after="0" w:line="240" w:lineRule="auto"/>
        <w:ind w:firstLine="111"/>
        <w:rPr>
          <w:rFonts w:asciiTheme="majorHAnsi" w:hAnsiTheme="majorHAnsi" w:cstheme="majorHAnsi"/>
          <w:b/>
          <w:bCs/>
          <w:color w:val="000000" w:themeColor="text1"/>
        </w:rPr>
      </w:pPr>
    </w:p>
    <w:p w14:paraId="72A0BC4D" w14:textId="77777777" w:rsidR="007E75EE" w:rsidRDefault="00FE079A"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 xml:space="preserve">Cllr J Cross advised that the verges in Hillgate Street had been cut back but some areas had been </w:t>
      </w:r>
      <w:r w:rsidR="007E75EE">
        <w:rPr>
          <w:rFonts w:asciiTheme="majorHAnsi" w:hAnsiTheme="majorHAnsi" w:cstheme="majorHAnsi"/>
          <w:color w:val="000000" w:themeColor="text1"/>
        </w:rPr>
        <w:t xml:space="preserve">  </w:t>
      </w:r>
    </w:p>
    <w:p w14:paraId="652E0689" w14:textId="0B2A58E3" w:rsidR="00FE079A" w:rsidRPr="00EF76F2" w:rsidRDefault="00FE079A"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left.</w:t>
      </w:r>
    </w:p>
    <w:p w14:paraId="17A7339D" w14:textId="0473C09E" w:rsidR="00FE079A" w:rsidRPr="00EF76F2" w:rsidRDefault="00FE079A" w:rsidP="007E75EE">
      <w:pPr>
        <w:spacing w:after="0" w:line="240" w:lineRule="auto"/>
        <w:ind w:left="315" w:firstLine="111"/>
        <w:rPr>
          <w:rFonts w:asciiTheme="majorHAnsi" w:hAnsiTheme="majorHAnsi" w:cstheme="majorHAnsi"/>
          <w:color w:val="000000" w:themeColor="text1"/>
        </w:rPr>
      </w:pPr>
    </w:p>
    <w:p w14:paraId="67B111D0" w14:textId="16EE3B69" w:rsidR="00FE079A" w:rsidRPr="00EF76F2" w:rsidRDefault="00FE079A"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Cllr G Moore asked if the maintenance equipment in the tractor shed had now been sorted.</w:t>
      </w:r>
    </w:p>
    <w:p w14:paraId="4C69D64E" w14:textId="77777777" w:rsidR="009139E1" w:rsidRPr="00EF76F2" w:rsidRDefault="009139E1" w:rsidP="007E75EE">
      <w:pPr>
        <w:spacing w:after="0" w:line="240" w:lineRule="auto"/>
        <w:ind w:left="315" w:firstLine="111"/>
        <w:rPr>
          <w:rFonts w:asciiTheme="majorHAnsi" w:hAnsiTheme="majorHAnsi" w:cstheme="majorHAnsi"/>
          <w:color w:val="000000" w:themeColor="text1"/>
        </w:rPr>
      </w:pPr>
    </w:p>
    <w:p w14:paraId="0C9A84A3" w14:textId="77777777" w:rsidR="007E75EE" w:rsidRDefault="00FE079A"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 xml:space="preserve">Cllr Means advised that there were some items that needed to be removed with specific </w:t>
      </w:r>
      <w:r w:rsidR="007E75EE">
        <w:rPr>
          <w:rFonts w:asciiTheme="majorHAnsi" w:hAnsiTheme="majorHAnsi" w:cstheme="majorHAnsi"/>
          <w:color w:val="000000" w:themeColor="text1"/>
        </w:rPr>
        <w:t xml:space="preserve"> </w:t>
      </w:r>
    </w:p>
    <w:p w14:paraId="715742E1" w14:textId="77777777" w:rsidR="007E75EE" w:rsidRDefault="00FE079A"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 xml:space="preserve">requirements and there were fertilisers that </w:t>
      </w:r>
      <w:r w:rsidR="009139E1" w:rsidRPr="00EF76F2">
        <w:rPr>
          <w:rFonts w:asciiTheme="majorHAnsi" w:hAnsiTheme="majorHAnsi" w:cstheme="majorHAnsi"/>
          <w:color w:val="000000" w:themeColor="text1"/>
        </w:rPr>
        <w:t xml:space="preserve">may belong to the Bowls Club, any redundant or </w:t>
      </w:r>
    </w:p>
    <w:p w14:paraId="05FDBF90" w14:textId="3BADB7A3" w:rsidR="00FE079A" w:rsidRPr="00EF76F2" w:rsidRDefault="009139E1"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broken items would be disposed of</w:t>
      </w:r>
      <w:r w:rsidR="007E75EE">
        <w:rPr>
          <w:rFonts w:asciiTheme="majorHAnsi" w:hAnsiTheme="majorHAnsi" w:cstheme="majorHAnsi"/>
          <w:color w:val="000000" w:themeColor="text1"/>
        </w:rPr>
        <w:t>.</w:t>
      </w:r>
    </w:p>
    <w:p w14:paraId="6168D0D9" w14:textId="0D210634" w:rsidR="009139E1" w:rsidRPr="00EF76F2" w:rsidRDefault="009139E1" w:rsidP="007E75EE">
      <w:pPr>
        <w:spacing w:after="0" w:line="240" w:lineRule="auto"/>
        <w:ind w:left="315" w:firstLine="111"/>
        <w:rPr>
          <w:rFonts w:asciiTheme="majorHAnsi" w:hAnsiTheme="majorHAnsi" w:cstheme="majorHAnsi"/>
          <w:color w:val="000000" w:themeColor="text1"/>
        </w:rPr>
      </w:pPr>
    </w:p>
    <w:p w14:paraId="46F7A58C" w14:textId="583CB889" w:rsidR="009139E1" w:rsidRPr="00EF76F2" w:rsidRDefault="009139E1"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Cllr D Means asked if the Tennis Lease was progressing.</w:t>
      </w:r>
    </w:p>
    <w:p w14:paraId="2C804A05" w14:textId="50A46B05" w:rsidR="009139E1" w:rsidRPr="00EF76F2" w:rsidRDefault="009139E1" w:rsidP="007E75EE">
      <w:pPr>
        <w:spacing w:after="0" w:line="240" w:lineRule="auto"/>
        <w:ind w:left="315" w:firstLine="111"/>
        <w:rPr>
          <w:rFonts w:asciiTheme="majorHAnsi" w:hAnsiTheme="majorHAnsi" w:cstheme="majorHAnsi"/>
          <w:color w:val="000000" w:themeColor="text1"/>
        </w:rPr>
      </w:pPr>
    </w:p>
    <w:p w14:paraId="1227369C" w14:textId="77777777" w:rsidR="007E75EE" w:rsidRDefault="009139E1"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 xml:space="preserve">Cllr D Hillier advised that he had completed the ID process and Cllr M Hannay had signed the </w:t>
      </w:r>
      <w:r w:rsidR="0048014C" w:rsidRPr="00EF76F2">
        <w:rPr>
          <w:rFonts w:asciiTheme="majorHAnsi" w:hAnsiTheme="majorHAnsi" w:cstheme="majorHAnsi"/>
          <w:color w:val="000000" w:themeColor="text1"/>
        </w:rPr>
        <w:t xml:space="preserve">    </w:t>
      </w:r>
      <w:r w:rsidR="007E75EE">
        <w:rPr>
          <w:rFonts w:asciiTheme="majorHAnsi" w:hAnsiTheme="majorHAnsi" w:cstheme="majorHAnsi"/>
          <w:color w:val="000000" w:themeColor="text1"/>
        </w:rPr>
        <w:t xml:space="preserve"> </w:t>
      </w:r>
    </w:p>
    <w:p w14:paraId="4EAA8A6A" w14:textId="53A16160" w:rsidR="009139E1" w:rsidRPr="00EF76F2" w:rsidRDefault="009139E1" w:rsidP="007E75EE">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Lease and would be going to the solicitors to complete the ID check.</w:t>
      </w:r>
    </w:p>
    <w:p w14:paraId="7C77F833" w14:textId="2179B072" w:rsidR="0048014C" w:rsidRPr="00EF76F2" w:rsidRDefault="0048014C" w:rsidP="0048014C">
      <w:pPr>
        <w:spacing w:after="0" w:line="240" w:lineRule="auto"/>
        <w:ind w:left="315" w:firstLine="35"/>
        <w:rPr>
          <w:rFonts w:asciiTheme="majorHAnsi" w:hAnsiTheme="majorHAnsi" w:cstheme="majorHAnsi"/>
          <w:color w:val="000000" w:themeColor="text1"/>
        </w:rPr>
      </w:pPr>
    </w:p>
    <w:p w14:paraId="16D7EAA0" w14:textId="5A41AC84" w:rsidR="007E75EE" w:rsidRDefault="007E75EE" w:rsidP="0048014C">
      <w:pPr>
        <w:spacing w:after="0" w:line="240" w:lineRule="auto"/>
        <w:ind w:left="315" w:firstLine="35"/>
        <w:rPr>
          <w:rFonts w:asciiTheme="majorHAnsi" w:hAnsiTheme="majorHAnsi" w:cstheme="majorHAnsi"/>
          <w:color w:val="000000" w:themeColor="text1"/>
        </w:rPr>
      </w:pPr>
      <w:r>
        <w:rPr>
          <w:rFonts w:asciiTheme="majorHAnsi" w:hAnsiTheme="majorHAnsi" w:cstheme="majorHAnsi"/>
          <w:color w:val="000000" w:themeColor="text1"/>
        </w:rPr>
        <w:t xml:space="preserve"> </w:t>
      </w:r>
      <w:r w:rsidR="0048014C" w:rsidRPr="00EF76F2">
        <w:rPr>
          <w:rFonts w:asciiTheme="majorHAnsi" w:hAnsiTheme="majorHAnsi" w:cstheme="majorHAnsi"/>
          <w:color w:val="000000" w:themeColor="text1"/>
        </w:rPr>
        <w:t xml:space="preserve">Cllr S Hardacre advised that members of the Public had asked if a litter pick could be arranged for </w:t>
      </w:r>
      <w:r>
        <w:rPr>
          <w:rFonts w:asciiTheme="majorHAnsi" w:hAnsiTheme="majorHAnsi" w:cstheme="majorHAnsi"/>
          <w:color w:val="000000" w:themeColor="text1"/>
        </w:rPr>
        <w:t xml:space="preserve"> </w:t>
      </w:r>
    </w:p>
    <w:p w14:paraId="5472B8E4" w14:textId="7450C926" w:rsidR="0048014C" w:rsidRPr="00EF76F2" w:rsidRDefault="007E75EE" w:rsidP="0048014C">
      <w:pPr>
        <w:spacing w:after="0" w:line="240" w:lineRule="auto"/>
        <w:ind w:left="315" w:firstLine="35"/>
        <w:rPr>
          <w:rFonts w:asciiTheme="majorHAnsi" w:hAnsiTheme="majorHAnsi" w:cstheme="majorHAnsi"/>
          <w:color w:val="000000" w:themeColor="text1"/>
        </w:rPr>
      </w:pPr>
      <w:r>
        <w:rPr>
          <w:rFonts w:asciiTheme="majorHAnsi" w:hAnsiTheme="majorHAnsi" w:cstheme="majorHAnsi"/>
          <w:color w:val="000000" w:themeColor="text1"/>
        </w:rPr>
        <w:t xml:space="preserve"> </w:t>
      </w:r>
      <w:r w:rsidR="0048014C" w:rsidRPr="00EF76F2">
        <w:rPr>
          <w:rFonts w:asciiTheme="majorHAnsi" w:hAnsiTheme="majorHAnsi" w:cstheme="majorHAnsi"/>
          <w:color w:val="000000" w:themeColor="text1"/>
        </w:rPr>
        <w:t>a Saturday.</w:t>
      </w:r>
    </w:p>
    <w:p w14:paraId="56784C74" w14:textId="0CFD0F0B" w:rsidR="0048014C" w:rsidRDefault="0048014C" w:rsidP="0048014C">
      <w:pPr>
        <w:spacing w:after="0" w:line="240" w:lineRule="auto"/>
        <w:ind w:left="315" w:firstLine="35"/>
        <w:rPr>
          <w:rFonts w:asciiTheme="majorHAnsi" w:hAnsiTheme="majorHAnsi" w:cstheme="majorHAnsi"/>
          <w:color w:val="000000" w:themeColor="text1"/>
        </w:rPr>
      </w:pPr>
    </w:p>
    <w:p w14:paraId="6336C4AD" w14:textId="47241D14" w:rsidR="00D355E4" w:rsidRDefault="00D355E4" w:rsidP="0048014C">
      <w:pPr>
        <w:spacing w:after="0" w:line="240" w:lineRule="auto"/>
        <w:ind w:left="315" w:firstLine="35"/>
        <w:rPr>
          <w:rFonts w:asciiTheme="majorHAnsi" w:hAnsiTheme="majorHAnsi" w:cstheme="majorHAnsi"/>
          <w:color w:val="000000" w:themeColor="text1"/>
        </w:rPr>
      </w:pPr>
    </w:p>
    <w:p w14:paraId="4F7C6840" w14:textId="7CA9D55D" w:rsidR="00D355E4" w:rsidRDefault="00D355E4" w:rsidP="00D355E4">
      <w:pPr>
        <w:spacing w:after="0" w:line="240" w:lineRule="auto"/>
        <w:ind w:left="315" w:firstLine="35"/>
        <w:jc w:val="right"/>
        <w:rPr>
          <w:rFonts w:asciiTheme="majorHAnsi" w:hAnsiTheme="majorHAnsi" w:cstheme="majorHAnsi"/>
          <w:b/>
          <w:bCs/>
          <w:color w:val="262626" w:themeColor="text1" w:themeTint="D9"/>
        </w:rPr>
      </w:pPr>
      <w:r w:rsidRPr="00D355E4">
        <w:rPr>
          <w:rFonts w:asciiTheme="majorHAnsi" w:hAnsiTheme="majorHAnsi" w:cstheme="majorHAnsi"/>
          <w:b/>
          <w:bCs/>
          <w:color w:val="262626" w:themeColor="text1" w:themeTint="D9"/>
        </w:rPr>
        <w:lastRenderedPageBreak/>
        <w:t>PAGE 38/22</w:t>
      </w:r>
    </w:p>
    <w:p w14:paraId="1A6B3F75" w14:textId="77777777" w:rsidR="00D355E4" w:rsidRPr="00D355E4" w:rsidRDefault="00D355E4" w:rsidP="00D355E4">
      <w:pPr>
        <w:spacing w:after="0" w:line="240" w:lineRule="auto"/>
        <w:ind w:left="315" w:firstLine="35"/>
        <w:jc w:val="right"/>
        <w:rPr>
          <w:rFonts w:asciiTheme="majorHAnsi" w:hAnsiTheme="majorHAnsi" w:cstheme="majorHAnsi"/>
          <w:b/>
          <w:bCs/>
          <w:color w:val="262626" w:themeColor="text1" w:themeTint="D9"/>
        </w:rPr>
      </w:pPr>
    </w:p>
    <w:p w14:paraId="5D794795" w14:textId="48CEE49E" w:rsidR="0048014C" w:rsidRPr="00EF76F2" w:rsidRDefault="0048014C" w:rsidP="0048014C">
      <w:pPr>
        <w:spacing w:after="0" w:line="240" w:lineRule="auto"/>
        <w:ind w:left="315" w:firstLine="35"/>
        <w:rPr>
          <w:rFonts w:asciiTheme="majorHAnsi" w:hAnsiTheme="majorHAnsi" w:cstheme="majorHAnsi"/>
          <w:color w:val="000000" w:themeColor="text1"/>
        </w:rPr>
      </w:pPr>
      <w:r w:rsidRPr="00EF76F2">
        <w:rPr>
          <w:rFonts w:asciiTheme="majorHAnsi" w:hAnsiTheme="majorHAnsi" w:cstheme="majorHAnsi"/>
          <w:color w:val="000000" w:themeColor="text1"/>
        </w:rPr>
        <w:t>It was agreed that a litter pick could be arranged but preferably in the Spring.</w:t>
      </w:r>
    </w:p>
    <w:p w14:paraId="35330DF3" w14:textId="77777777" w:rsidR="007E75EE" w:rsidRDefault="0048014C" w:rsidP="0048014C">
      <w:pPr>
        <w:spacing w:after="0" w:line="240" w:lineRule="auto"/>
        <w:ind w:left="315" w:firstLine="35"/>
        <w:rPr>
          <w:rFonts w:asciiTheme="majorHAnsi" w:hAnsiTheme="majorHAnsi" w:cstheme="majorHAnsi"/>
          <w:color w:val="000000" w:themeColor="text1"/>
        </w:rPr>
      </w:pPr>
      <w:r w:rsidRPr="00EF76F2">
        <w:rPr>
          <w:rFonts w:asciiTheme="majorHAnsi" w:hAnsiTheme="majorHAnsi" w:cstheme="majorHAnsi"/>
          <w:color w:val="000000" w:themeColor="text1"/>
        </w:rPr>
        <w:t xml:space="preserve">Cllr A Horton advised that some of the trees had been damaged in the Millennium Wood with a </w:t>
      </w:r>
    </w:p>
    <w:p w14:paraId="44256E9B" w14:textId="744FFE7B" w:rsidR="0048014C" w:rsidRPr="00EF76F2" w:rsidRDefault="0048014C" w:rsidP="0048014C">
      <w:pPr>
        <w:spacing w:after="0" w:line="240" w:lineRule="auto"/>
        <w:ind w:left="315" w:firstLine="35"/>
        <w:rPr>
          <w:rFonts w:asciiTheme="majorHAnsi" w:hAnsiTheme="majorHAnsi" w:cstheme="majorHAnsi"/>
          <w:color w:val="000000" w:themeColor="text1"/>
        </w:rPr>
      </w:pPr>
      <w:r w:rsidRPr="00EF76F2">
        <w:rPr>
          <w:rFonts w:asciiTheme="majorHAnsi" w:hAnsiTheme="majorHAnsi" w:cstheme="majorHAnsi"/>
          <w:color w:val="000000" w:themeColor="text1"/>
        </w:rPr>
        <w:t>hatchet and he advised that he had found details of suitable wildlife cameras.</w:t>
      </w:r>
    </w:p>
    <w:p w14:paraId="0557EF1F" w14:textId="197D1902" w:rsidR="0048014C" w:rsidRPr="00EF76F2" w:rsidRDefault="0048014C" w:rsidP="0048014C">
      <w:pPr>
        <w:spacing w:after="0" w:line="240" w:lineRule="auto"/>
        <w:ind w:left="315" w:firstLine="35"/>
        <w:rPr>
          <w:rFonts w:asciiTheme="majorHAnsi" w:hAnsiTheme="majorHAnsi" w:cstheme="majorHAnsi"/>
          <w:color w:val="000000" w:themeColor="text1"/>
        </w:rPr>
      </w:pPr>
    </w:p>
    <w:p w14:paraId="6F3523A9" w14:textId="2DE7748D" w:rsidR="0048014C" w:rsidRPr="00EF76F2" w:rsidRDefault="0048014C" w:rsidP="0048014C">
      <w:pPr>
        <w:spacing w:after="0" w:line="240" w:lineRule="auto"/>
        <w:ind w:left="315" w:firstLine="35"/>
        <w:rPr>
          <w:rFonts w:asciiTheme="majorHAnsi" w:hAnsiTheme="majorHAnsi" w:cstheme="majorHAnsi"/>
          <w:color w:val="000000" w:themeColor="text1"/>
        </w:rPr>
      </w:pPr>
      <w:r w:rsidRPr="00EF76F2">
        <w:rPr>
          <w:rFonts w:asciiTheme="majorHAnsi" w:hAnsiTheme="majorHAnsi" w:cstheme="majorHAnsi"/>
          <w:color w:val="000000" w:themeColor="text1"/>
        </w:rPr>
        <w:t xml:space="preserve">It was agreed that Cllr A Horton forward the link to the Clerk and to purchase 3x wildlife cameras as approved in item 6d) of the </w:t>
      </w:r>
      <w:r w:rsidR="007E75EE" w:rsidRPr="00EF76F2">
        <w:rPr>
          <w:rFonts w:asciiTheme="majorHAnsi" w:hAnsiTheme="majorHAnsi" w:cstheme="majorHAnsi"/>
          <w:color w:val="000000" w:themeColor="text1"/>
        </w:rPr>
        <w:t>agenda</w:t>
      </w:r>
      <w:r w:rsidRPr="00EF76F2">
        <w:rPr>
          <w:rFonts w:asciiTheme="majorHAnsi" w:hAnsiTheme="majorHAnsi" w:cstheme="majorHAnsi"/>
          <w:color w:val="000000" w:themeColor="text1"/>
        </w:rPr>
        <w:t>.</w:t>
      </w:r>
    </w:p>
    <w:p w14:paraId="7CD68395" w14:textId="4C82E377" w:rsidR="00DB0B4A" w:rsidRPr="00EF76F2" w:rsidRDefault="00DB0B4A" w:rsidP="0048014C">
      <w:pPr>
        <w:spacing w:after="0" w:line="240" w:lineRule="auto"/>
        <w:ind w:left="315" w:firstLine="35"/>
        <w:rPr>
          <w:rFonts w:asciiTheme="majorHAnsi" w:hAnsiTheme="majorHAnsi" w:cstheme="majorHAnsi"/>
          <w:color w:val="000000" w:themeColor="text1"/>
        </w:rPr>
      </w:pPr>
    </w:p>
    <w:p w14:paraId="545D1B47" w14:textId="58A55DC4" w:rsidR="00DB0B4A" w:rsidRPr="00EF76F2" w:rsidRDefault="00DB0B4A" w:rsidP="0048014C">
      <w:pPr>
        <w:spacing w:after="0" w:line="240" w:lineRule="auto"/>
        <w:ind w:left="315" w:firstLine="35"/>
        <w:rPr>
          <w:rFonts w:asciiTheme="majorHAnsi" w:hAnsiTheme="majorHAnsi" w:cstheme="majorHAnsi"/>
          <w:color w:val="000000" w:themeColor="text1"/>
        </w:rPr>
      </w:pPr>
      <w:r w:rsidRPr="00EF76F2">
        <w:rPr>
          <w:rFonts w:asciiTheme="majorHAnsi" w:hAnsiTheme="majorHAnsi" w:cstheme="majorHAnsi"/>
          <w:color w:val="000000" w:themeColor="text1"/>
        </w:rPr>
        <w:t>Cllr H Lewis agreed to install a new bulb over the Memorial Field Access gate and confirmed to the Clerk that it was a bayonet fitting.</w:t>
      </w:r>
    </w:p>
    <w:p w14:paraId="5B0B056A" w14:textId="50DB8BD9" w:rsidR="00DB0B4A" w:rsidRPr="00EF76F2" w:rsidRDefault="00DB0B4A" w:rsidP="0048014C">
      <w:pPr>
        <w:spacing w:after="0" w:line="240" w:lineRule="auto"/>
        <w:ind w:left="315" w:firstLine="35"/>
        <w:rPr>
          <w:rFonts w:asciiTheme="majorHAnsi" w:hAnsiTheme="majorHAnsi" w:cstheme="majorHAnsi"/>
          <w:color w:val="000000" w:themeColor="text1"/>
        </w:rPr>
      </w:pPr>
    </w:p>
    <w:p w14:paraId="1190E398" w14:textId="3D149167" w:rsidR="00DB0B4A" w:rsidRPr="00EF76F2" w:rsidRDefault="00DB0B4A" w:rsidP="0048014C">
      <w:pPr>
        <w:spacing w:after="0" w:line="240" w:lineRule="auto"/>
        <w:ind w:left="315" w:firstLine="35"/>
        <w:rPr>
          <w:rFonts w:asciiTheme="majorHAnsi" w:hAnsiTheme="majorHAnsi" w:cstheme="majorHAnsi"/>
          <w:color w:val="000000" w:themeColor="text1"/>
        </w:rPr>
      </w:pPr>
      <w:r w:rsidRPr="00EF76F2">
        <w:rPr>
          <w:rFonts w:asciiTheme="majorHAnsi" w:hAnsiTheme="majorHAnsi" w:cstheme="majorHAnsi"/>
          <w:color w:val="000000" w:themeColor="text1"/>
        </w:rPr>
        <w:t>Cllr M Howling advised that the dykes on the Churchgate allotments needed to be cut back.</w:t>
      </w:r>
    </w:p>
    <w:p w14:paraId="591AE5EC" w14:textId="77F36FD7" w:rsidR="00DB0B4A" w:rsidRPr="00EF76F2" w:rsidRDefault="00DB0B4A" w:rsidP="0048014C">
      <w:pPr>
        <w:spacing w:after="0" w:line="240" w:lineRule="auto"/>
        <w:ind w:left="315" w:firstLine="35"/>
        <w:rPr>
          <w:rFonts w:asciiTheme="majorHAnsi" w:hAnsiTheme="majorHAnsi" w:cstheme="majorHAnsi"/>
          <w:color w:val="000000" w:themeColor="text1"/>
        </w:rPr>
      </w:pPr>
    </w:p>
    <w:p w14:paraId="51167487" w14:textId="7946E75C" w:rsidR="00DB0B4A" w:rsidRPr="00EF76F2" w:rsidRDefault="00DB0B4A" w:rsidP="0048014C">
      <w:pPr>
        <w:spacing w:after="0" w:line="240" w:lineRule="auto"/>
        <w:ind w:left="315" w:firstLine="35"/>
        <w:rPr>
          <w:rFonts w:asciiTheme="majorHAnsi" w:hAnsiTheme="majorHAnsi" w:cstheme="majorHAnsi"/>
          <w:color w:val="000000" w:themeColor="text1"/>
        </w:rPr>
      </w:pPr>
      <w:r w:rsidRPr="00EF76F2">
        <w:rPr>
          <w:rFonts w:asciiTheme="majorHAnsi" w:hAnsiTheme="majorHAnsi" w:cstheme="majorHAnsi"/>
          <w:color w:val="000000" w:themeColor="text1"/>
        </w:rPr>
        <w:t>C Cllr J Kirk suggested that the IDB be contacted for a quote and are available for works which they charge for by the hour.</w:t>
      </w:r>
    </w:p>
    <w:p w14:paraId="559367C9" w14:textId="77777777" w:rsidR="00FE079A" w:rsidRPr="00FE079A" w:rsidRDefault="00FE079A" w:rsidP="00FE079A">
      <w:pPr>
        <w:spacing w:after="0" w:line="240" w:lineRule="auto"/>
        <w:rPr>
          <w:rFonts w:asciiTheme="majorHAnsi" w:hAnsiTheme="majorHAnsi" w:cstheme="majorHAnsi"/>
          <w:b/>
          <w:bCs/>
          <w:color w:val="000000" w:themeColor="text1"/>
        </w:rPr>
      </w:pPr>
    </w:p>
    <w:p w14:paraId="038C97BC" w14:textId="42A9BBC2" w:rsidR="004E06BA" w:rsidRPr="00FE079A" w:rsidRDefault="004E06BA" w:rsidP="00FE079A">
      <w:pPr>
        <w:pStyle w:val="ListParagraph"/>
        <w:numPr>
          <w:ilvl w:val="0"/>
          <w:numId w:val="15"/>
        </w:numPr>
        <w:spacing w:after="0" w:line="240" w:lineRule="auto"/>
        <w:rPr>
          <w:rFonts w:asciiTheme="majorHAnsi" w:hAnsiTheme="majorHAnsi" w:cstheme="majorHAnsi"/>
          <w:b/>
          <w:bCs/>
          <w:color w:val="000000" w:themeColor="text1"/>
        </w:rPr>
      </w:pPr>
      <w:r w:rsidRPr="00FE079A">
        <w:rPr>
          <w:rFonts w:asciiTheme="majorHAnsi" w:hAnsiTheme="majorHAnsi" w:cstheme="majorHAnsi"/>
          <w:b/>
          <w:bCs/>
          <w:color w:val="000000" w:themeColor="text1"/>
        </w:rPr>
        <w:t>TO RESOLVE TO GO INTO CLOSED SESSION.</w:t>
      </w:r>
    </w:p>
    <w:p w14:paraId="43A5C111" w14:textId="0A139F96" w:rsidR="004E06BA" w:rsidRPr="00BF3D2B" w:rsidRDefault="004E06BA" w:rsidP="004E06BA">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sidR="00D42CD9">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Action: The Council resolve to go into closed session to discuss Legal </w:t>
      </w:r>
      <w:r w:rsidR="00FE079A">
        <w:rPr>
          <w:rFonts w:asciiTheme="majorHAnsi" w:hAnsiTheme="majorHAnsi" w:cstheme="majorHAnsi"/>
          <w:b/>
          <w:bCs/>
          <w:color w:val="000000" w:themeColor="text1"/>
        </w:rPr>
        <w:t>Matters</w:t>
      </w:r>
    </w:p>
    <w:p w14:paraId="48EC84BD" w14:textId="77777777" w:rsidR="004E06BA" w:rsidRPr="00BF3D2B" w:rsidRDefault="004E06BA" w:rsidP="004E06BA">
      <w:pPr>
        <w:spacing w:after="0" w:line="240" w:lineRule="auto"/>
        <w:rPr>
          <w:rFonts w:asciiTheme="majorHAnsi" w:hAnsiTheme="majorHAnsi" w:cstheme="majorHAnsi"/>
          <w:b/>
          <w:bCs/>
          <w:color w:val="000000" w:themeColor="text1"/>
        </w:rPr>
      </w:pPr>
    </w:p>
    <w:p w14:paraId="34AD1F27" w14:textId="667CF574" w:rsidR="004E06BA" w:rsidRPr="00BF3D2B" w:rsidRDefault="004E06BA" w:rsidP="004E06BA">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This part of the meeting closed at 8.</w:t>
      </w:r>
      <w:r w:rsidR="00FE079A">
        <w:rPr>
          <w:rFonts w:asciiTheme="majorHAnsi" w:hAnsiTheme="majorHAnsi" w:cstheme="majorHAnsi"/>
          <w:b/>
          <w:bCs/>
          <w:color w:val="000000" w:themeColor="text1"/>
        </w:rPr>
        <w:t>45</w:t>
      </w:r>
      <w:r w:rsidRPr="00BF3D2B">
        <w:rPr>
          <w:rFonts w:asciiTheme="majorHAnsi" w:hAnsiTheme="majorHAnsi" w:cstheme="majorHAnsi"/>
          <w:b/>
          <w:bCs/>
          <w:color w:val="000000" w:themeColor="text1"/>
        </w:rPr>
        <w:t>p.m.</w:t>
      </w:r>
    </w:p>
    <w:p w14:paraId="7090E27F" w14:textId="77777777" w:rsidR="004E06BA" w:rsidRPr="00BF3D2B" w:rsidRDefault="004E06BA" w:rsidP="004E06BA">
      <w:pPr>
        <w:pStyle w:val="ListParagraph"/>
        <w:spacing w:after="0" w:line="240" w:lineRule="auto"/>
        <w:rPr>
          <w:rFonts w:asciiTheme="majorHAnsi" w:hAnsiTheme="majorHAnsi" w:cstheme="majorHAnsi"/>
          <w:b/>
          <w:bCs/>
          <w:color w:val="000000" w:themeColor="text1"/>
        </w:rPr>
      </w:pPr>
    </w:p>
    <w:p w14:paraId="014E1F59" w14:textId="77777777" w:rsidR="004E06BA" w:rsidRPr="00BF3D2B" w:rsidRDefault="004E06BA" w:rsidP="004E06BA">
      <w:pPr>
        <w:rPr>
          <w:rFonts w:asciiTheme="majorHAnsi" w:hAnsiTheme="majorHAnsi" w:cstheme="majorHAnsi"/>
        </w:rPr>
      </w:pPr>
    </w:p>
    <w:p w14:paraId="2D153A87" w14:textId="77777777" w:rsidR="004E06BA" w:rsidRPr="00BF3D2B" w:rsidRDefault="004E06BA" w:rsidP="004E06BA">
      <w:pPr>
        <w:spacing w:after="0" w:line="240" w:lineRule="auto"/>
        <w:rPr>
          <w:rFonts w:asciiTheme="majorHAnsi" w:hAnsiTheme="majorHAnsi" w:cstheme="majorHAnsi"/>
          <w:b/>
          <w:color w:val="FF0000"/>
        </w:rPr>
      </w:pPr>
    </w:p>
    <w:p w14:paraId="2273126E" w14:textId="77777777" w:rsidR="004E06BA" w:rsidRPr="00BF3D2B" w:rsidRDefault="004E06BA" w:rsidP="004E06BA">
      <w:pPr>
        <w:rPr>
          <w:rFonts w:asciiTheme="majorHAnsi" w:hAnsiTheme="majorHAnsi" w:cstheme="majorHAnsi"/>
        </w:rPr>
      </w:pPr>
    </w:p>
    <w:p w14:paraId="72520990" w14:textId="5045BF4A" w:rsidR="004E06BA" w:rsidRDefault="004E06BA"/>
    <w:p w14:paraId="1EC85BF7" w14:textId="77777777" w:rsidR="004E06BA" w:rsidRDefault="004E06BA"/>
    <w:sectPr w:rsidR="004E0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6563B"/>
    <w:multiLevelType w:val="hybridMultilevel"/>
    <w:tmpl w:val="D5469BD0"/>
    <w:lvl w:ilvl="0" w:tplc="AE08D780">
      <w:start w:val="13"/>
      <w:numFmt w:val="decimal"/>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305567FE"/>
    <w:multiLevelType w:val="hybridMultilevel"/>
    <w:tmpl w:val="C5CE2B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333C9"/>
    <w:multiLevelType w:val="hybridMultilevel"/>
    <w:tmpl w:val="E30E379A"/>
    <w:lvl w:ilvl="0" w:tplc="1234D70E">
      <w:start w:val="4"/>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6" w15:restartNumberingAfterBreak="0">
    <w:nsid w:val="42C65EEF"/>
    <w:multiLevelType w:val="hybridMultilevel"/>
    <w:tmpl w:val="665A2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52014350"/>
    <w:multiLevelType w:val="hybridMultilevel"/>
    <w:tmpl w:val="5EE4B9C4"/>
    <w:lvl w:ilvl="0" w:tplc="FFFFFFFF">
      <w:start w:val="3"/>
      <w:numFmt w:val="lowerLetter"/>
      <w:lvlText w:val="%1)"/>
      <w:lvlJc w:val="left"/>
      <w:pPr>
        <w:ind w:left="1010" w:hanging="360"/>
      </w:pPr>
      <w:rPr>
        <w:rFonts w:hint="default"/>
      </w:rPr>
    </w:lvl>
    <w:lvl w:ilvl="1" w:tplc="FFFFFFFF" w:tentative="1">
      <w:start w:val="1"/>
      <w:numFmt w:val="lowerLetter"/>
      <w:lvlText w:val="%2."/>
      <w:lvlJc w:val="left"/>
      <w:pPr>
        <w:ind w:left="1730" w:hanging="360"/>
      </w:pPr>
    </w:lvl>
    <w:lvl w:ilvl="2" w:tplc="FFFFFFFF" w:tentative="1">
      <w:start w:val="1"/>
      <w:numFmt w:val="lowerRoman"/>
      <w:lvlText w:val="%3."/>
      <w:lvlJc w:val="right"/>
      <w:pPr>
        <w:ind w:left="2450" w:hanging="180"/>
      </w:pPr>
    </w:lvl>
    <w:lvl w:ilvl="3" w:tplc="FFFFFFFF" w:tentative="1">
      <w:start w:val="1"/>
      <w:numFmt w:val="decimal"/>
      <w:lvlText w:val="%4."/>
      <w:lvlJc w:val="left"/>
      <w:pPr>
        <w:ind w:left="3170" w:hanging="360"/>
      </w:pPr>
    </w:lvl>
    <w:lvl w:ilvl="4" w:tplc="FFFFFFFF" w:tentative="1">
      <w:start w:val="1"/>
      <w:numFmt w:val="lowerLetter"/>
      <w:lvlText w:val="%5."/>
      <w:lvlJc w:val="left"/>
      <w:pPr>
        <w:ind w:left="3890" w:hanging="360"/>
      </w:pPr>
    </w:lvl>
    <w:lvl w:ilvl="5" w:tplc="FFFFFFFF" w:tentative="1">
      <w:start w:val="1"/>
      <w:numFmt w:val="lowerRoman"/>
      <w:lvlText w:val="%6."/>
      <w:lvlJc w:val="right"/>
      <w:pPr>
        <w:ind w:left="4610" w:hanging="180"/>
      </w:pPr>
    </w:lvl>
    <w:lvl w:ilvl="6" w:tplc="FFFFFFFF" w:tentative="1">
      <w:start w:val="1"/>
      <w:numFmt w:val="decimal"/>
      <w:lvlText w:val="%7."/>
      <w:lvlJc w:val="left"/>
      <w:pPr>
        <w:ind w:left="5330" w:hanging="360"/>
      </w:pPr>
    </w:lvl>
    <w:lvl w:ilvl="7" w:tplc="FFFFFFFF" w:tentative="1">
      <w:start w:val="1"/>
      <w:numFmt w:val="lowerLetter"/>
      <w:lvlText w:val="%8."/>
      <w:lvlJc w:val="left"/>
      <w:pPr>
        <w:ind w:left="6050" w:hanging="360"/>
      </w:pPr>
    </w:lvl>
    <w:lvl w:ilvl="8" w:tplc="FFFFFFFF" w:tentative="1">
      <w:start w:val="1"/>
      <w:numFmt w:val="lowerRoman"/>
      <w:lvlText w:val="%9."/>
      <w:lvlJc w:val="right"/>
      <w:pPr>
        <w:ind w:left="6770" w:hanging="180"/>
      </w:pPr>
    </w:lvl>
  </w:abstractNum>
  <w:abstractNum w:abstractNumId="10" w15:restartNumberingAfterBreak="0">
    <w:nsid w:val="5EF2248E"/>
    <w:multiLevelType w:val="hybridMultilevel"/>
    <w:tmpl w:val="733C230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10F27"/>
    <w:multiLevelType w:val="hybridMultilevel"/>
    <w:tmpl w:val="E0C2F9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3AB6A77"/>
    <w:multiLevelType w:val="hybridMultilevel"/>
    <w:tmpl w:val="33908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EB81AE3"/>
    <w:multiLevelType w:val="hybridMultilevel"/>
    <w:tmpl w:val="610CA5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ED5035D"/>
    <w:multiLevelType w:val="hybridMultilevel"/>
    <w:tmpl w:val="89E827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233201993">
    <w:abstractNumId w:val="0"/>
  </w:num>
  <w:num w:numId="2" w16cid:durableId="1815364340">
    <w:abstractNumId w:val="2"/>
  </w:num>
  <w:num w:numId="3" w16cid:durableId="1178302703">
    <w:abstractNumId w:val="7"/>
  </w:num>
  <w:num w:numId="4" w16cid:durableId="690449803">
    <w:abstractNumId w:val="5"/>
  </w:num>
  <w:num w:numId="5" w16cid:durableId="14773819">
    <w:abstractNumId w:val="8"/>
  </w:num>
  <w:num w:numId="6" w16cid:durableId="766850460">
    <w:abstractNumId w:val="12"/>
  </w:num>
  <w:num w:numId="7" w16cid:durableId="1597250235">
    <w:abstractNumId w:val="4"/>
  </w:num>
  <w:num w:numId="8" w16cid:durableId="728499500">
    <w:abstractNumId w:val="11"/>
  </w:num>
  <w:num w:numId="9" w16cid:durableId="651059585">
    <w:abstractNumId w:val="13"/>
  </w:num>
  <w:num w:numId="10" w16cid:durableId="1719430130">
    <w:abstractNumId w:val="3"/>
  </w:num>
  <w:num w:numId="11" w16cid:durableId="2137484596">
    <w:abstractNumId w:val="1"/>
  </w:num>
  <w:num w:numId="12" w16cid:durableId="2006668671">
    <w:abstractNumId w:val="6"/>
  </w:num>
  <w:num w:numId="13" w16cid:durableId="1197280513">
    <w:abstractNumId w:val="14"/>
  </w:num>
  <w:num w:numId="14" w16cid:durableId="374014147">
    <w:abstractNumId w:val="9"/>
  </w:num>
  <w:num w:numId="15" w16cid:durableId="856430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7D"/>
    <w:rsid w:val="00017735"/>
    <w:rsid w:val="000B4FE7"/>
    <w:rsid w:val="000E6E5D"/>
    <w:rsid w:val="000F1A56"/>
    <w:rsid w:val="00103E5B"/>
    <w:rsid w:val="00165787"/>
    <w:rsid w:val="001E06EA"/>
    <w:rsid w:val="002C6D7D"/>
    <w:rsid w:val="003138D0"/>
    <w:rsid w:val="0048014C"/>
    <w:rsid w:val="004E06BA"/>
    <w:rsid w:val="006065DF"/>
    <w:rsid w:val="007E75EE"/>
    <w:rsid w:val="008E47D4"/>
    <w:rsid w:val="009139E1"/>
    <w:rsid w:val="009B052B"/>
    <w:rsid w:val="00AB3CA0"/>
    <w:rsid w:val="00C03754"/>
    <w:rsid w:val="00CC6444"/>
    <w:rsid w:val="00CF732C"/>
    <w:rsid w:val="00D355E4"/>
    <w:rsid w:val="00D42CD9"/>
    <w:rsid w:val="00DB0B4A"/>
    <w:rsid w:val="00DC4508"/>
    <w:rsid w:val="00E6278C"/>
    <w:rsid w:val="00E80893"/>
    <w:rsid w:val="00EF76F2"/>
    <w:rsid w:val="00F231A8"/>
    <w:rsid w:val="00F955FB"/>
    <w:rsid w:val="00FE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4B41"/>
  <w15:chartTrackingRefBased/>
  <w15:docId w15:val="{682482E7-EA1B-47CB-BA46-CB99A64E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23</cp:revision>
  <dcterms:created xsi:type="dcterms:W3CDTF">2022-12-06T11:19:00Z</dcterms:created>
  <dcterms:modified xsi:type="dcterms:W3CDTF">2022-12-06T14:05:00Z</dcterms:modified>
</cp:coreProperties>
</file>