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DCE4" w14:textId="2BB9D824" w:rsidR="00BC102B" w:rsidRPr="00BC102B" w:rsidRDefault="00BC102B" w:rsidP="00BC102B">
      <w:pPr>
        <w:spacing w:after="0" w:line="240" w:lineRule="auto"/>
        <w:ind w:left="-851"/>
        <w:jc w:val="right"/>
        <w:rPr>
          <w:rFonts w:cs="Tahoma"/>
          <w:b/>
          <w:bCs/>
          <w:color w:val="000000" w:themeColor="text1"/>
          <w:sz w:val="20"/>
          <w:szCs w:val="20"/>
        </w:rPr>
      </w:pPr>
      <w:r w:rsidRPr="00BC102B">
        <w:rPr>
          <w:rFonts w:cs="Tahoma"/>
          <w:b/>
          <w:bCs/>
          <w:color w:val="000000" w:themeColor="text1"/>
          <w:sz w:val="20"/>
          <w:szCs w:val="20"/>
        </w:rPr>
        <w:t>PAGE 11/21</w:t>
      </w:r>
    </w:p>
    <w:p w14:paraId="4E197314" w14:textId="59E63F72" w:rsidR="00A328BD" w:rsidRDefault="00A328BD" w:rsidP="00CD0C8A">
      <w:pPr>
        <w:spacing w:after="0" w:line="240" w:lineRule="auto"/>
        <w:ind w:left="-131" w:firstLine="851"/>
        <w:rPr>
          <w:rFonts w:cs="Arial"/>
          <w:b/>
          <w:sz w:val="20"/>
          <w:szCs w:val="20"/>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4160B1A3" w14:textId="0A7AED74" w:rsidR="00A328BD" w:rsidRPr="003F6234" w:rsidRDefault="00A328BD" w:rsidP="00A328BD">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Council Meeting held in the Pavilion, Churchgate Way Terrington St Clement on Wednesday</w:t>
      </w:r>
      <w:r>
        <w:rPr>
          <w:rFonts w:asciiTheme="majorHAnsi" w:hAnsiTheme="majorHAnsi" w:cstheme="majorHAnsi"/>
          <w:b/>
          <w:sz w:val="20"/>
          <w:szCs w:val="20"/>
        </w:rPr>
        <w:t xml:space="preserve"> 21 July 2021</w:t>
      </w:r>
      <w:r w:rsidRPr="003F6234">
        <w:rPr>
          <w:rFonts w:asciiTheme="majorHAnsi" w:hAnsiTheme="majorHAnsi" w:cstheme="majorHAnsi"/>
          <w:b/>
          <w:sz w:val="20"/>
          <w:szCs w:val="20"/>
        </w:rPr>
        <w:t xml:space="preserve"> commencing at 7.</w:t>
      </w:r>
      <w:r>
        <w:rPr>
          <w:rFonts w:asciiTheme="majorHAnsi" w:hAnsiTheme="majorHAnsi" w:cstheme="majorHAnsi"/>
          <w:b/>
          <w:sz w:val="20"/>
          <w:szCs w:val="20"/>
        </w:rPr>
        <w:t>00</w:t>
      </w:r>
      <w:r w:rsidRPr="003F6234">
        <w:rPr>
          <w:rFonts w:asciiTheme="majorHAnsi" w:hAnsiTheme="majorHAnsi" w:cstheme="majorHAnsi"/>
          <w:b/>
          <w:sz w:val="20"/>
          <w:szCs w:val="20"/>
        </w:rPr>
        <w:t xml:space="preserve"> p.m.</w:t>
      </w:r>
    </w:p>
    <w:p w14:paraId="358B9F38" w14:textId="77777777" w:rsidR="00A328BD" w:rsidRPr="009400DA" w:rsidRDefault="00A328BD" w:rsidP="00A328BD">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 xml:space="preserve">Attendance: With Councillor D Hillier in the Chair there were present: </w:t>
      </w:r>
    </w:p>
    <w:p w14:paraId="5827C393" w14:textId="2CB034A1" w:rsidR="00A328BD" w:rsidRDefault="00A328BD" w:rsidP="00A328BD">
      <w:pPr>
        <w:spacing w:after="0"/>
        <w:rPr>
          <w:rFonts w:asciiTheme="majorHAnsi" w:hAnsiTheme="majorHAnsi" w:cstheme="majorHAnsi"/>
          <w:b/>
          <w:color w:val="000000" w:themeColor="text1"/>
          <w:sz w:val="20"/>
          <w:szCs w:val="20"/>
        </w:rPr>
      </w:pPr>
      <w:r w:rsidRPr="009400DA">
        <w:rPr>
          <w:rFonts w:asciiTheme="majorHAnsi" w:hAnsiTheme="majorHAnsi" w:cstheme="majorHAnsi"/>
          <w:b/>
          <w:color w:val="000000" w:themeColor="text1"/>
          <w:sz w:val="20"/>
          <w:szCs w:val="20"/>
        </w:rPr>
        <w:t>G Moore, A Hodgson, H Lewis, A Horton, D Browne, J Di</w:t>
      </w:r>
      <w:r>
        <w:rPr>
          <w:rFonts w:asciiTheme="majorHAnsi" w:hAnsiTheme="majorHAnsi" w:cstheme="majorHAnsi"/>
          <w:b/>
          <w:color w:val="000000" w:themeColor="text1"/>
          <w:sz w:val="20"/>
          <w:szCs w:val="20"/>
        </w:rPr>
        <w:t>ckson</w:t>
      </w:r>
      <w:r w:rsidRPr="009400DA">
        <w:rPr>
          <w:rFonts w:asciiTheme="majorHAnsi" w:hAnsiTheme="majorHAnsi" w:cstheme="majorHAnsi"/>
          <w:b/>
          <w:color w:val="000000" w:themeColor="text1"/>
          <w:sz w:val="20"/>
          <w:szCs w:val="20"/>
        </w:rPr>
        <w:t xml:space="preserve"> and M Hannay</w:t>
      </w:r>
      <w:r>
        <w:rPr>
          <w:rFonts w:asciiTheme="majorHAnsi" w:hAnsiTheme="majorHAnsi" w:cstheme="majorHAnsi"/>
          <w:b/>
          <w:color w:val="000000" w:themeColor="text1"/>
          <w:sz w:val="20"/>
          <w:szCs w:val="20"/>
        </w:rPr>
        <w:t>.</w:t>
      </w:r>
    </w:p>
    <w:p w14:paraId="7EDFD914" w14:textId="77777777" w:rsidR="00A328BD" w:rsidRDefault="00A328BD" w:rsidP="00A328BD">
      <w:pPr>
        <w:spacing w:after="0"/>
        <w:rPr>
          <w:rFonts w:asciiTheme="majorHAnsi" w:hAnsiTheme="majorHAnsi" w:cstheme="majorHAnsi"/>
          <w:b/>
          <w:color w:val="000000" w:themeColor="text1"/>
          <w:sz w:val="20"/>
          <w:szCs w:val="20"/>
        </w:rPr>
      </w:pPr>
    </w:p>
    <w:p w14:paraId="7A36144E" w14:textId="46912E9E" w:rsidR="0034477B" w:rsidRDefault="00A328BD" w:rsidP="00A328BD">
      <w:pPr>
        <w:rPr>
          <w:rFonts w:asciiTheme="majorHAnsi" w:hAnsiTheme="majorHAnsi" w:cstheme="majorHAnsi"/>
          <w:b/>
          <w:sz w:val="20"/>
          <w:szCs w:val="20"/>
        </w:rPr>
      </w:pPr>
      <w:r>
        <w:rPr>
          <w:rFonts w:asciiTheme="majorHAnsi" w:hAnsiTheme="majorHAnsi" w:cstheme="majorHAnsi"/>
          <w:b/>
          <w:color w:val="000000" w:themeColor="text1"/>
          <w:sz w:val="20"/>
          <w:szCs w:val="20"/>
        </w:rPr>
        <w:t xml:space="preserve">C Cllr Kirk </w:t>
      </w:r>
      <w:r>
        <w:rPr>
          <w:rFonts w:asciiTheme="majorHAnsi" w:hAnsiTheme="majorHAnsi" w:cstheme="majorHAnsi"/>
          <w:b/>
          <w:sz w:val="20"/>
          <w:szCs w:val="20"/>
        </w:rPr>
        <w:t xml:space="preserve">  B Cllr P Kunes        0 Members of the Public</w:t>
      </w:r>
    </w:p>
    <w:p w14:paraId="4AB6312C" w14:textId="6245FF1C" w:rsidR="00A328BD" w:rsidRDefault="00575328" w:rsidP="00A328BD">
      <w:pPr>
        <w:rPr>
          <w:rFonts w:asciiTheme="majorHAnsi" w:hAnsiTheme="majorHAnsi" w:cstheme="majorHAnsi"/>
          <w:b/>
          <w:sz w:val="20"/>
          <w:szCs w:val="20"/>
        </w:rPr>
      </w:pPr>
      <w:r>
        <w:rPr>
          <w:rFonts w:asciiTheme="majorHAnsi" w:hAnsiTheme="majorHAnsi" w:cstheme="majorHAnsi"/>
          <w:b/>
          <w:sz w:val="20"/>
          <w:szCs w:val="20"/>
        </w:rPr>
        <w:t xml:space="preserve">OPEN FORUM:  Cllrs Kirk and Kunes advised that they had sent written </w:t>
      </w:r>
      <w:r w:rsidR="008C6FCB">
        <w:rPr>
          <w:rFonts w:asciiTheme="majorHAnsi" w:hAnsiTheme="majorHAnsi" w:cstheme="majorHAnsi"/>
          <w:b/>
          <w:sz w:val="20"/>
          <w:szCs w:val="20"/>
        </w:rPr>
        <w:t>reports.</w:t>
      </w:r>
    </w:p>
    <w:p w14:paraId="115B1260" w14:textId="6DDCA525" w:rsidR="00A328BD" w:rsidRDefault="00A328BD" w:rsidP="00A328BD">
      <w:pPr>
        <w:rPr>
          <w:rFonts w:asciiTheme="majorHAnsi" w:hAnsiTheme="majorHAnsi" w:cstheme="majorHAnsi"/>
          <w:b/>
          <w:sz w:val="20"/>
          <w:szCs w:val="20"/>
        </w:rPr>
      </w:pPr>
    </w:p>
    <w:p w14:paraId="71315EB0" w14:textId="77777777" w:rsidR="00A328BD" w:rsidRDefault="00A328BD" w:rsidP="00A328BD">
      <w:pPr>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0E0A7A14" w14:textId="77777777" w:rsidR="00A328BD" w:rsidRPr="007D4DE3" w:rsidRDefault="00A328BD" w:rsidP="00A328BD">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42FA19B9" w14:textId="77777777" w:rsidR="00A328BD" w:rsidRPr="007D4DE3" w:rsidRDefault="00A328BD" w:rsidP="00A328BD">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0FB99A7D" w14:textId="77777777" w:rsidR="00A328BD" w:rsidRPr="007D4DE3" w:rsidRDefault="00A328BD" w:rsidP="00A328BD">
      <w:pPr>
        <w:pStyle w:val="ListParagraph"/>
        <w:ind w:left="644"/>
        <w:rPr>
          <w:rFonts w:cs="Arial"/>
          <w:sz w:val="20"/>
          <w:szCs w:val="20"/>
        </w:rPr>
      </w:pPr>
      <w:r w:rsidRPr="007D4DE3">
        <w:rPr>
          <w:rFonts w:cs="Arial"/>
          <w:sz w:val="20"/>
          <w:szCs w:val="20"/>
        </w:rPr>
        <w:t>grants of requests as appropriate</w:t>
      </w:r>
    </w:p>
    <w:p w14:paraId="5E685D70" w14:textId="77777777" w:rsidR="00A328BD" w:rsidRPr="007D4DE3" w:rsidRDefault="00A328BD" w:rsidP="00A328BD">
      <w:pPr>
        <w:pStyle w:val="ListParagraph"/>
        <w:numPr>
          <w:ilvl w:val="0"/>
          <w:numId w:val="2"/>
        </w:numPr>
        <w:spacing w:after="0" w:line="240" w:lineRule="auto"/>
        <w:ind w:left="644"/>
        <w:rPr>
          <w:rFonts w:cs="Arial"/>
          <w:sz w:val="20"/>
          <w:szCs w:val="20"/>
        </w:rPr>
      </w:pPr>
      <w:r w:rsidRPr="007D4DE3">
        <w:rPr>
          <w:rFonts w:cs="Arial"/>
          <w:sz w:val="20"/>
          <w:szCs w:val="20"/>
        </w:rPr>
        <w:t xml:space="preserve">To resolve to approve the minutes of the meetings held on </w:t>
      </w:r>
      <w:r>
        <w:rPr>
          <w:rFonts w:cs="Arial"/>
          <w:sz w:val="20"/>
          <w:szCs w:val="20"/>
        </w:rPr>
        <w:t>16 June 2021</w:t>
      </w:r>
    </w:p>
    <w:p w14:paraId="64D57C15" w14:textId="77777777" w:rsidR="00A328BD" w:rsidRPr="007D4DE3" w:rsidRDefault="00A328BD" w:rsidP="00A328BD">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To receive the Clerks Report on Matters Outstanding.</w:t>
      </w:r>
    </w:p>
    <w:p w14:paraId="6D062F22" w14:textId="77777777" w:rsidR="00A328BD" w:rsidRPr="007D4DE3" w:rsidRDefault="00A328BD" w:rsidP="00A328BD">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214B0EB5" w14:textId="77777777" w:rsidR="00A328BD" w:rsidRPr="007D4DE3" w:rsidRDefault="00A328BD" w:rsidP="00A328BD">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57800A32" w14:textId="77777777" w:rsidR="00A328BD" w:rsidRPr="007D4DE3" w:rsidRDefault="00A328BD" w:rsidP="00A328BD">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66141533" w14:textId="77777777" w:rsidR="00A328BD" w:rsidRDefault="00A328BD" w:rsidP="00A328BD">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0"/>
    <w:p w14:paraId="2B7E3B17" w14:textId="77777777" w:rsidR="00A328BD" w:rsidRDefault="00A328BD" w:rsidP="00A328BD">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the proposed purchase of the Cricket Field</w:t>
      </w:r>
    </w:p>
    <w:p w14:paraId="37EA9F3A" w14:textId="4688B3CE" w:rsidR="00A328BD" w:rsidRDefault="00A328BD" w:rsidP="00A328BD">
      <w:pPr>
        <w:pStyle w:val="ListParagraph"/>
        <w:spacing w:after="0" w:line="240" w:lineRule="auto"/>
        <w:rPr>
          <w:rFonts w:ascii="Calibri Light" w:hAnsi="Calibri Light" w:cs="Arial"/>
          <w:color w:val="000000" w:themeColor="text1"/>
          <w:sz w:val="20"/>
          <w:szCs w:val="20"/>
        </w:rPr>
      </w:pPr>
      <w:r>
        <w:rPr>
          <w:rFonts w:ascii="Calibri Light" w:hAnsi="Calibri Light" w:cs="Arial"/>
          <w:color w:val="000000" w:themeColor="text1"/>
          <w:sz w:val="20"/>
          <w:szCs w:val="20"/>
        </w:rPr>
        <w:t>c)       To resolve to discuss the maintenance of the Sutton Road and Northgate Way bus stops and approve any actions required.</w:t>
      </w:r>
    </w:p>
    <w:p w14:paraId="3EEB3376" w14:textId="77777777" w:rsidR="00A328BD" w:rsidRDefault="00A328BD" w:rsidP="00A328BD">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consider a Grant Application from the TSC Cricket Club.</w:t>
      </w:r>
    </w:p>
    <w:p w14:paraId="13D8BA6A" w14:textId="70F110D8" w:rsidR="00A328BD" w:rsidRPr="00696941" w:rsidRDefault="00A328BD" w:rsidP="00A328BD">
      <w:pPr>
        <w:pStyle w:val="ListParagraph"/>
        <w:spacing w:after="0" w:line="240" w:lineRule="auto"/>
        <w:rPr>
          <w:rFonts w:cs="Arial"/>
          <w:b/>
          <w:bCs/>
          <w:color w:val="000000" w:themeColor="text1"/>
          <w:sz w:val="20"/>
          <w:szCs w:val="20"/>
        </w:rPr>
      </w:pPr>
      <w:r>
        <w:rPr>
          <w:rFonts w:ascii="Calibri Light" w:hAnsi="Calibri Light" w:cs="Arial"/>
          <w:color w:val="000000" w:themeColor="text1"/>
          <w:sz w:val="20"/>
          <w:szCs w:val="20"/>
        </w:rPr>
        <w:t xml:space="preserve">e)       To resolve to discuss the maintenance of the Pavilion and confirm a date for a meeting of the Buildings Committee.   </w:t>
      </w:r>
    </w:p>
    <w:p w14:paraId="7C743192" w14:textId="77777777" w:rsidR="00A328BD" w:rsidRDefault="00A328BD" w:rsidP="00A328BD">
      <w:pPr>
        <w:pStyle w:val="ListParagraph"/>
        <w:numPr>
          <w:ilvl w:val="0"/>
          <w:numId w:val="2"/>
        </w:numPr>
        <w:spacing w:after="0" w:line="240" w:lineRule="auto"/>
        <w:rPr>
          <w:rFonts w:cs="Arial"/>
          <w:color w:val="000000" w:themeColor="text1"/>
          <w:sz w:val="20"/>
          <w:szCs w:val="20"/>
        </w:rPr>
      </w:pPr>
      <w:r w:rsidRPr="00F8144E">
        <w:rPr>
          <w:rFonts w:cs="Arial"/>
          <w:color w:val="000000" w:themeColor="text1"/>
          <w:sz w:val="20"/>
          <w:szCs w:val="20"/>
        </w:rPr>
        <w:t>To resolve to confirm the recommencement of Planning and Finance Meetings</w:t>
      </w:r>
    </w:p>
    <w:p w14:paraId="109EAFAB" w14:textId="77777777" w:rsidR="00A328BD" w:rsidRPr="00F8144E" w:rsidRDefault="00A328BD" w:rsidP="00A328BD">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discuss the refurbishment of two telephone boxes and potential uses and approve any actions required.</w:t>
      </w:r>
    </w:p>
    <w:p w14:paraId="32C5EFE4" w14:textId="77777777" w:rsidR="00A328BD" w:rsidRDefault="00A328BD" w:rsidP="00A328BD">
      <w:pPr>
        <w:pStyle w:val="ListParagraph"/>
        <w:numPr>
          <w:ilvl w:val="0"/>
          <w:numId w:val="2"/>
        </w:numPr>
        <w:spacing w:after="0" w:line="240" w:lineRule="auto"/>
        <w:rPr>
          <w:rFonts w:cs="Arial"/>
          <w:color w:val="000000" w:themeColor="text1"/>
          <w:sz w:val="20"/>
          <w:szCs w:val="20"/>
        </w:rPr>
      </w:pPr>
      <w:r w:rsidRPr="00561E0B">
        <w:rPr>
          <w:rFonts w:cs="Arial"/>
          <w:color w:val="000000" w:themeColor="text1"/>
          <w:sz w:val="20"/>
          <w:szCs w:val="20"/>
        </w:rPr>
        <w:t>To resolve to appoint a new Trustee to the AB Cave Fund</w:t>
      </w:r>
    </w:p>
    <w:p w14:paraId="6E90BD37" w14:textId="77777777" w:rsidR="00A328BD" w:rsidRDefault="00A328BD" w:rsidP="00A328BD">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consider projects for the Parish Partnership Funding</w:t>
      </w:r>
    </w:p>
    <w:p w14:paraId="41B7DA72" w14:textId="77777777" w:rsidR="00A328BD" w:rsidRDefault="00A328BD" w:rsidP="00A328BD">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consider Co-option Applications and approve any actions required</w:t>
      </w:r>
    </w:p>
    <w:p w14:paraId="45441DCE" w14:textId="77777777" w:rsidR="00A328BD" w:rsidRPr="00561E0B" w:rsidRDefault="00A328BD" w:rsidP="00A328BD">
      <w:pPr>
        <w:pStyle w:val="ListParagraph"/>
        <w:numPr>
          <w:ilvl w:val="0"/>
          <w:numId w:val="2"/>
        </w:numPr>
        <w:spacing w:after="0" w:line="240" w:lineRule="auto"/>
        <w:rPr>
          <w:rFonts w:cs="Arial"/>
          <w:color w:val="000000" w:themeColor="text1"/>
          <w:sz w:val="20"/>
          <w:szCs w:val="20"/>
        </w:rPr>
      </w:pPr>
      <w:r w:rsidRPr="00561E0B">
        <w:rPr>
          <w:rFonts w:cs="Arial"/>
          <w:color w:val="000000" w:themeColor="text1"/>
          <w:sz w:val="20"/>
          <w:szCs w:val="20"/>
        </w:rPr>
        <w:t xml:space="preserve">Correspondence </w:t>
      </w:r>
    </w:p>
    <w:p w14:paraId="6138523B" w14:textId="77777777" w:rsidR="00A328BD" w:rsidRDefault="00A328BD" w:rsidP="00A328BD">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48B79EF0" w14:textId="77777777" w:rsidR="00A328BD" w:rsidRDefault="00A328BD" w:rsidP="00A328BD">
      <w:pPr>
        <w:pStyle w:val="ListParagraph"/>
        <w:spacing w:after="0" w:line="240" w:lineRule="auto"/>
        <w:ind w:left="675"/>
        <w:rPr>
          <w:rFonts w:cs="Arial"/>
          <w:color w:val="000000" w:themeColor="text1"/>
          <w:sz w:val="20"/>
          <w:szCs w:val="20"/>
        </w:rPr>
      </w:pPr>
      <w:r w:rsidRPr="006F5669">
        <w:rPr>
          <w:rFonts w:cs="Arial"/>
          <w:b/>
          <w:bCs/>
          <w:sz w:val="20"/>
          <w:szCs w:val="20"/>
        </w:rPr>
        <w:t>meeting</w:t>
      </w:r>
    </w:p>
    <w:p w14:paraId="4759408B" w14:textId="77777777" w:rsidR="00A328BD" w:rsidRDefault="00A328BD" w:rsidP="00A328BD">
      <w:pPr>
        <w:pStyle w:val="ListParagraph"/>
        <w:numPr>
          <w:ilvl w:val="0"/>
          <w:numId w:val="2"/>
        </w:numPr>
        <w:spacing w:after="0" w:line="240" w:lineRule="auto"/>
        <w:ind w:left="644"/>
        <w:rPr>
          <w:rFonts w:cs="Arial"/>
          <w:color w:val="000000" w:themeColor="text1"/>
          <w:sz w:val="20"/>
          <w:szCs w:val="20"/>
        </w:rPr>
      </w:pPr>
      <w:r>
        <w:rPr>
          <w:rFonts w:cs="Arial"/>
          <w:color w:val="000000" w:themeColor="text1"/>
          <w:sz w:val="20"/>
          <w:szCs w:val="20"/>
        </w:rPr>
        <w:t>To resolve to receive updates of tasks outstanding:</w:t>
      </w:r>
    </w:p>
    <w:p w14:paraId="460DE8CA" w14:textId="77777777" w:rsidR="00A328BD" w:rsidRDefault="00A328BD" w:rsidP="00A328B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public footpath maintenance.</w:t>
      </w:r>
    </w:p>
    <w:p w14:paraId="1EA8747D" w14:textId="77777777" w:rsidR="00A328BD" w:rsidRDefault="00A328BD" w:rsidP="00A328B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sale of maintenance equipment</w:t>
      </w:r>
    </w:p>
    <w:p w14:paraId="3F89907D" w14:textId="77777777" w:rsidR="00A328BD" w:rsidRDefault="00A328BD" w:rsidP="00A328B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grass cutting contract</w:t>
      </w:r>
    </w:p>
    <w:p w14:paraId="1B78E447" w14:textId="77777777" w:rsidR="00A328BD" w:rsidRDefault="00A328BD" w:rsidP="00A328B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quotes for refurbishment of Benn’s Lane Play Area</w:t>
      </w:r>
    </w:p>
    <w:p w14:paraId="07DA3B9B" w14:textId="77777777" w:rsidR="00A328BD" w:rsidRDefault="00A328BD" w:rsidP="00A328B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Update on plans for the New Land and proposed Running Track</w:t>
      </w:r>
    </w:p>
    <w:p w14:paraId="5A2D6B8B" w14:textId="77777777" w:rsidR="00A328BD" w:rsidRDefault="00A328BD" w:rsidP="00A328BD">
      <w:pPr>
        <w:pStyle w:val="ListParagraph"/>
        <w:numPr>
          <w:ilvl w:val="0"/>
          <w:numId w:val="3"/>
        </w:numPr>
        <w:spacing w:after="0" w:line="240" w:lineRule="auto"/>
        <w:rPr>
          <w:rFonts w:cs="Arial"/>
          <w:color w:val="000000" w:themeColor="text1"/>
          <w:sz w:val="20"/>
          <w:szCs w:val="20"/>
        </w:rPr>
      </w:pPr>
      <w:r>
        <w:rPr>
          <w:rFonts w:cs="Arial"/>
          <w:color w:val="000000" w:themeColor="text1"/>
          <w:sz w:val="20"/>
          <w:szCs w:val="20"/>
        </w:rPr>
        <w:t>Queen Elizabeth II Platinum Jubilee Event</w:t>
      </w:r>
    </w:p>
    <w:p w14:paraId="1B83A337" w14:textId="77777777" w:rsidR="00A328BD" w:rsidRPr="001851AA" w:rsidRDefault="00A328BD" w:rsidP="00A328BD">
      <w:pPr>
        <w:pStyle w:val="ListParagraph"/>
        <w:numPr>
          <w:ilvl w:val="0"/>
          <w:numId w:val="2"/>
        </w:numPr>
        <w:spacing w:after="0" w:line="240" w:lineRule="auto"/>
        <w:ind w:left="644"/>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24194827" w14:textId="77777777" w:rsidR="00A328BD" w:rsidRPr="00F12532" w:rsidRDefault="00A328BD" w:rsidP="00A328BD">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78F1CB78" w14:textId="77777777" w:rsidR="00A328BD" w:rsidRDefault="00A328BD" w:rsidP="00A328BD">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6F17A97C" w14:textId="77777777" w:rsidR="00A328BD" w:rsidRPr="007D4DE3" w:rsidRDefault="00A328BD" w:rsidP="00A328BD">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r>
        <w:rPr>
          <w:rFonts w:cs="Arial"/>
          <w:bCs/>
          <w:sz w:val="20"/>
          <w:szCs w:val="20"/>
        </w:rPr>
        <w:t xml:space="preserve"> and Staff Matters</w:t>
      </w:r>
    </w:p>
    <w:p w14:paraId="44B86617" w14:textId="76C7F2DD" w:rsidR="00A328BD" w:rsidRDefault="00A328BD" w:rsidP="00A328BD"/>
    <w:p w14:paraId="31F03718" w14:textId="3A1AF6EF" w:rsidR="00A328BD" w:rsidRPr="00DA193A" w:rsidRDefault="00A328BD" w:rsidP="00A328BD">
      <w:pPr>
        <w:pStyle w:val="ListParagraph"/>
        <w:spacing w:after="0" w:line="240" w:lineRule="auto"/>
        <w:ind w:left="675"/>
        <w:jc w:val="right"/>
        <w:rPr>
          <w:rFonts w:cs="Arial"/>
          <w:b/>
          <w:sz w:val="20"/>
          <w:szCs w:val="20"/>
        </w:rPr>
      </w:pPr>
      <w:r w:rsidRPr="00DA193A">
        <w:rPr>
          <w:rFonts w:cs="Arial"/>
          <w:b/>
          <w:sz w:val="20"/>
          <w:szCs w:val="20"/>
        </w:rPr>
        <w:lastRenderedPageBreak/>
        <w:t>PAGE</w:t>
      </w:r>
      <w:r>
        <w:rPr>
          <w:rFonts w:cs="Arial"/>
          <w:b/>
          <w:sz w:val="20"/>
          <w:szCs w:val="20"/>
        </w:rPr>
        <w:t xml:space="preserve"> </w:t>
      </w:r>
      <w:r w:rsidR="00BC102B">
        <w:rPr>
          <w:rFonts w:cs="Arial"/>
          <w:b/>
          <w:sz w:val="20"/>
          <w:szCs w:val="20"/>
        </w:rPr>
        <w:t>12</w:t>
      </w:r>
      <w:r>
        <w:rPr>
          <w:rFonts w:cs="Arial"/>
          <w:b/>
          <w:sz w:val="20"/>
          <w:szCs w:val="20"/>
        </w:rPr>
        <w:t>/21</w:t>
      </w:r>
    </w:p>
    <w:p w14:paraId="677E7067" w14:textId="77777777" w:rsidR="00A328BD" w:rsidRPr="001A0FDE" w:rsidRDefault="00A328BD" w:rsidP="00A328BD">
      <w:pPr>
        <w:pStyle w:val="ListParagraph"/>
        <w:numPr>
          <w:ilvl w:val="0"/>
          <w:numId w:val="5"/>
        </w:numPr>
        <w:spacing w:after="0" w:line="240" w:lineRule="auto"/>
        <w:ind w:firstLine="492"/>
        <w:rPr>
          <w:rFonts w:asciiTheme="majorHAnsi" w:hAnsiTheme="majorHAnsi" w:cstheme="majorHAnsi"/>
          <w:b/>
          <w:sz w:val="20"/>
          <w:szCs w:val="20"/>
        </w:rPr>
      </w:pPr>
      <w:r>
        <w:rPr>
          <w:rFonts w:cs="Arial"/>
          <w:b/>
          <w:sz w:val="20"/>
          <w:szCs w:val="20"/>
        </w:rPr>
        <w:t xml:space="preserve">       </w:t>
      </w: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78AB13B4" w14:textId="5A556649" w:rsidR="00A328BD" w:rsidRPr="00012AEE" w:rsidRDefault="00A328BD" w:rsidP="00A328BD">
      <w:pPr>
        <w:spacing w:after="0" w:line="240" w:lineRule="auto"/>
        <w:ind w:left="426" w:firstLine="14"/>
        <w:rPr>
          <w:rFonts w:asciiTheme="majorHAnsi" w:hAnsiTheme="majorHAnsi" w:cstheme="majorHAnsi"/>
          <w:color w:val="000000" w:themeColor="text1"/>
          <w:sz w:val="20"/>
          <w:szCs w:val="20"/>
        </w:rPr>
      </w:pPr>
      <w:r w:rsidRPr="00012AEE">
        <w:rPr>
          <w:rFonts w:asciiTheme="majorHAnsi" w:hAnsiTheme="majorHAnsi" w:cstheme="majorHAnsi"/>
          <w:color w:val="000000" w:themeColor="text1"/>
          <w:sz w:val="20"/>
          <w:szCs w:val="20"/>
        </w:rPr>
        <w:t>Apologies for absence and reasons given were received from Cllrs D Shepperson</w:t>
      </w:r>
      <w:r>
        <w:rPr>
          <w:rFonts w:asciiTheme="majorHAnsi" w:hAnsiTheme="majorHAnsi" w:cstheme="majorHAnsi"/>
          <w:color w:val="000000" w:themeColor="text1"/>
          <w:sz w:val="20"/>
          <w:szCs w:val="20"/>
        </w:rPr>
        <w:t>, T Hunt, M Howling, J Cross, D Means</w:t>
      </w:r>
      <w:r w:rsidRPr="00012AEE">
        <w:rPr>
          <w:rFonts w:asciiTheme="majorHAnsi" w:hAnsiTheme="majorHAnsi" w:cstheme="majorHAnsi"/>
          <w:color w:val="000000" w:themeColor="text1"/>
          <w:sz w:val="20"/>
          <w:szCs w:val="20"/>
        </w:rPr>
        <w:t>.</w:t>
      </w:r>
    </w:p>
    <w:p w14:paraId="561FDCFF" w14:textId="77777777" w:rsidR="00A328BD" w:rsidRPr="003F6234" w:rsidRDefault="00A328BD" w:rsidP="00A328BD">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1F6DFF2D" w14:textId="77777777" w:rsidR="00A328BD" w:rsidRPr="001A0FDE" w:rsidRDefault="00A328BD" w:rsidP="00A328BD">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59E32156" w14:textId="638E6495" w:rsidR="00A328BD" w:rsidRPr="003F6234" w:rsidRDefault="00A328BD" w:rsidP="00A328BD">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Cllr Moore declared an interest in Items 6 b) and 6 d) being a member of the Cricket Club</w:t>
      </w:r>
    </w:p>
    <w:p w14:paraId="7982BEB9" w14:textId="77777777" w:rsidR="00A328BD" w:rsidRPr="003F6234" w:rsidRDefault="00A328BD" w:rsidP="00A328BD">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27DBC149" w14:textId="13BE0DA0" w:rsidR="00A328BD" w:rsidRDefault="00A328BD" w:rsidP="00A328BD">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 xml:space="preserve"> 16 JUNE 2021</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3492CD96" w14:textId="3B308712" w:rsidR="00A328BD" w:rsidRDefault="00A328BD" w:rsidP="00A328BD">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16 June 2021 as a true record of the meeting with the following amendment:</w:t>
      </w:r>
    </w:p>
    <w:p w14:paraId="7EE5B294" w14:textId="77777777" w:rsidR="00A328BD" w:rsidRPr="003F6234" w:rsidRDefault="00A328BD" w:rsidP="00A328BD">
      <w:pPr>
        <w:pStyle w:val="ListParagraph"/>
        <w:spacing w:after="0"/>
        <w:ind w:left="-426" w:firstLine="492"/>
        <w:jc w:val="both"/>
        <w:rPr>
          <w:rFonts w:asciiTheme="majorHAnsi" w:hAnsiTheme="majorHAnsi" w:cstheme="majorHAnsi"/>
          <w:b/>
          <w:sz w:val="20"/>
          <w:szCs w:val="20"/>
        </w:rPr>
      </w:pPr>
    </w:p>
    <w:p w14:paraId="4D00D5B8" w14:textId="77777777" w:rsidR="00A328BD" w:rsidRPr="00012AEE" w:rsidRDefault="00A328BD" w:rsidP="00A328BD">
      <w:pPr>
        <w:pStyle w:val="ListParagraph"/>
        <w:numPr>
          <w:ilvl w:val="0"/>
          <w:numId w:val="5"/>
        </w:numPr>
        <w:spacing w:after="0" w:line="240" w:lineRule="auto"/>
        <w:ind w:firstLine="492"/>
        <w:jc w:val="both"/>
        <w:rPr>
          <w:rFonts w:asciiTheme="majorHAnsi" w:hAnsiTheme="majorHAnsi" w:cstheme="majorHAnsi"/>
          <w:color w:val="000000" w:themeColor="text1"/>
          <w:sz w:val="20"/>
          <w:szCs w:val="20"/>
        </w:rPr>
      </w:pPr>
      <w:r w:rsidRPr="00012AEE">
        <w:rPr>
          <w:rFonts w:asciiTheme="majorHAnsi" w:hAnsiTheme="majorHAnsi" w:cstheme="majorHAnsi"/>
          <w:b/>
          <w:color w:val="000000" w:themeColor="text1"/>
          <w:sz w:val="20"/>
          <w:szCs w:val="20"/>
        </w:rPr>
        <w:t xml:space="preserve">TO RECEIVE THE CLERKS REPORT </w:t>
      </w:r>
    </w:p>
    <w:p w14:paraId="01B676D8" w14:textId="1EFD5030" w:rsidR="00EC0522" w:rsidRDefault="00A328BD" w:rsidP="00A328BD">
      <w:pPr>
        <w:spacing w:after="0" w:line="240" w:lineRule="auto"/>
        <w:ind w:left="-426" w:firstLine="771"/>
        <w:jc w:val="both"/>
        <w:rPr>
          <w:rFonts w:asciiTheme="majorHAnsi" w:hAnsiTheme="majorHAnsi" w:cstheme="majorHAnsi"/>
          <w:color w:val="000000" w:themeColor="text1"/>
          <w:sz w:val="20"/>
          <w:szCs w:val="20"/>
        </w:rPr>
      </w:pPr>
      <w:r w:rsidRPr="005156A0">
        <w:rPr>
          <w:rFonts w:asciiTheme="majorHAnsi" w:hAnsiTheme="majorHAnsi" w:cstheme="majorHAnsi"/>
          <w:color w:val="FF0000"/>
          <w:sz w:val="20"/>
          <w:szCs w:val="20"/>
        </w:rPr>
        <w:t xml:space="preserve"> </w:t>
      </w:r>
      <w:r w:rsidRPr="00D75F5E">
        <w:rPr>
          <w:rFonts w:asciiTheme="majorHAnsi" w:hAnsiTheme="majorHAnsi" w:cstheme="majorHAnsi"/>
          <w:color w:val="000000" w:themeColor="text1"/>
          <w:sz w:val="20"/>
          <w:szCs w:val="20"/>
        </w:rPr>
        <w:t>The Clerk advised that:</w:t>
      </w:r>
    </w:p>
    <w:p w14:paraId="76FA08FE" w14:textId="19FB2D84" w:rsidR="00AA3461" w:rsidRDefault="00AA3461" w:rsidP="00AA3461">
      <w:pPr>
        <w:pStyle w:val="ListParagraph"/>
        <w:numPr>
          <w:ilvl w:val="0"/>
          <w:numId w:val="12"/>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2 x picnic benches had been installed</w:t>
      </w:r>
    </w:p>
    <w:p w14:paraId="540DF34C" w14:textId="5EFD7FA5" w:rsidR="00AA3461" w:rsidRDefault="00AA3461" w:rsidP="00AA3461">
      <w:pPr>
        <w:pStyle w:val="ListParagraph"/>
        <w:numPr>
          <w:ilvl w:val="0"/>
          <w:numId w:val="12"/>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remaining 4x litter bins had been received and would be installed shortly.</w:t>
      </w:r>
    </w:p>
    <w:p w14:paraId="3E16B595" w14:textId="6AAAB25A" w:rsidR="00AA3461" w:rsidRDefault="00AA3461" w:rsidP="00AA3461">
      <w:pPr>
        <w:pStyle w:val="ListParagraph"/>
        <w:numPr>
          <w:ilvl w:val="0"/>
          <w:numId w:val="12"/>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BCKLWN had agreed to empty the Millennium Wood bin if it was easily accessible.</w:t>
      </w:r>
    </w:p>
    <w:p w14:paraId="318914EB" w14:textId="61F2177C" w:rsidR="00AA3461" w:rsidRDefault="00AA3461" w:rsidP="00AA3461">
      <w:pPr>
        <w:pStyle w:val="ListParagraph"/>
        <w:numPr>
          <w:ilvl w:val="0"/>
          <w:numId w:val="12"/>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Slimming World had returned to normal classes with minimal restrictions in place</w:t>
      </w:r>
    </w:p>
    <w:p w14:paraId="1F7BD5F4" w14:textId="130ADCDD" w:rsidR="00AA3461" w:rsidRDefault="00AA3461" w:rsidP="00AA3461">
      <w:pPr>
        <w:pStyle w:val="ListParagraph"/>
        <w:numPr>
          <w:ilvl w:val="0"/>
          <w:numId w:val="12"/>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Annual Assembly would be held on 28 July 2021 commencing at 7.00 p.m.</w:t>
      </w:r>
    </w:p>
    <w:p w14:paraId="22C7C28F" w14:textId="3E91C4CE" w:rsidR="00AA3461" w:rsidRDefault="00AA3461" w:rsidP="00AA3461">
      <w:pPr>
        <w:pStyle w:val="ListParagraph"/>
        <w:numPr>
          <w:ilvl w:val="0"/>
          <w:numId w:val="12"/>
        </w:numPr>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 car was parked in the Millennium Wood and someone seemed to be living in it. There had been complaints in regard waste and rubbish from the car owner.</w:t>
      </w:r>
    </w:p>
    <w:p w14:paraId="7937F07E" w14:textId="538624AA" w:rsidR="00AA3461" w:rsidRDefault="00AA3461" w:rsidP="00AA3461">
      <w:pPr>
        <w:spacing w:after="0" w:line="240" w:lineRule="auto"/>
        <w:jc w:val="both"/>
        <w:rPr>
          <w:rFonts w:asciiTheme="majorHAnsi" w:hAnsiTheme="majorHAnsi" w:cstheme="majorHAnsi"/>
          <w:color w:val="000000" w:themeColor="text1"/>
          <w:sz w:val="20"/>
          <w:szCs w:val="20"/>
        </w:rPr>
      </w:pPr>
    </w:p>
    <w:p w14:paraId="5C3967D2" w14:textId="10332CC6" w:rsidR="00AA3461" w:rsidRPr="00AA3461" w:rsidRDefault="00AA3461" w:rsidP="00AA3461">
      <w:pPr>
        <w:spacing w:after="0" w:line="240" w:lineRule="auto"/>
        <w:ind w:left="360"/>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Chairman advised that TCF had assisted the person during lockdown but that assistance had since been withdrawn since the lifting of </w:t>
      </w:r>
      <w:r w:rsidR="008C6FCB">
        <w:rPr>
          <w:rFonts w:asciiTheme="majorHAnsi" w:hAnsiTheme="majorHAnsi" w:cstheme="majorHAnsi"/>
          <w:color w:val="000000" w:themeColor="text1"/>
          <w:sz w:val="20"/>
          <w:szCs w:val="20"/>
        </w:rPr>
        <w:t>restrictions</w:t>
      </w:r>
      <w:r w:rsidR="00440007">
        <w:rPr>
          <w:rFonts w:asciiTheme="majorHAnsi" w:hAnsiTheme="majorHAnsi" w:cstheme="majorHAnsi"/>
          <w:color w:val="000000" w:themeColor="text1"/>
          <w:sz w:val="20"/>
          <w:szCs w:val="20"/>
        </w:rPr>
        <w:t>.</w:t>
      </w:r>
    </w:p>
    <w:p w14:paraId="3413DAB9" w14:textId="75CAD767" w:rsidR="00A328BD" w:rsidRPr="00D75F5E" w:rsidRDefault="00A328BD" w:rsidP="00A328BD">
      <w:pPr>
        <w:spacing w:after="0" w:line="240" w:lineRule="auto"/>
        <w:ind w:left="-426" w:firstLine="771"/>
        <w:jc w:val="both"/>
        <w:rPr>
          <w:rFonts w:asciiTheme="majorHAnsi" w:hAnsiTheme="majorHAnsi" w:cstheme="majorHAnsi"/>
          <w:color w:val="000000" w:themeColor="text1"/>
          <w:sz w:val="20"/>
          <w:szCs w:val="20"/>
        </w:rPr>
      </w:pPr>
      <w:r w:rsidRPr="00D75F5E">
        <w:rPr>
          <w:rFonts w:asciiTheme="majorHAnsi" w:hAnsiTheme="majorHAnsi" w:cstheme="majorHAnsi"/>
          <w:color w:val="000000" w:themeColor="text1"/>
          <w:sz w:val="20"/>
          <w:szCs w:val="20"/>
        </w:rPr>
        <w:t xml:space="preserve"> </w:t>
      </w:r>
    </w:p>
    <w:p w14:paraId="25D16DC1" w14:textId="77777777" w:rsidR="00A328BD" w:rsidRPr="000F2E9A" w:rsidRDefault="00A328BD" w:rsidP="00A328BD">
      <w:pPr>
        <w:pStyle w:val="ListParagraph"/>
        <w:spacing w:after="0" w:line="240" w:lineRule="auto"/>
        <w:ind w:left="1065"/>
        <w:jc w:val="both"/>
        <w:rPr>
          <w:rFonts w:asciiTheme="majorHAnsi" w:hAnsiTheme="majorHAnsi" w:cstheme="majorHAnsi"/>
          <w:color w:val="FF0000"/>
          <w:sz w:val="20"/>
          <w:szCs w:val="20"/>
        </w:rPr>
      </w:pPr>
    </w:p>
    <w:p w14:paraId="6E6C3B36" w14:textId="77777777" w:rsidR="00A328BD" w:rsidRPr="00D75F5E" w:rsidRDefault="00A328BD" w:rsidP="00A328BD">
      <w:pPr>
        <w:pStyle w:val="ListParagraph"/>
        <w:numPr>
          <w:ilvl w:val="0"/>
          <w:numId w:val="5"/>
        </w:numPr>
        <w:spacing w:after="0" w:line="240" w:lineRule="auto"/>
        <w:ind w:firstLine="492"/>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CHAIRMAN’S REPORT </w:t>
      </w:r>
    </w:p>
    <w:p w14:paraId="49286600" w14:textId="77777777" w:rsidR="00A328BD" w:rsidRDefault="00A328BD" w:rsidP="00A328BD">
      <w:pPr>
        <w:pStyle w:val="ListParagraph"/>
        <w:spacing w:after="0" w:line="240" w:lineRule="auto"/>
        <w:ind w:left="426"/>
        <w:jc w:val="both"/>
        <w:rPr>
          <w:rFonts w:asciiTheme="majorHAnsi" w:hAnsiTheme="majorHAnsi" w:cstheme="majorHAnsi"/>
          <w:b/>
          <w:color w:val="000000" w:themeColor="text1"/>
          <w:sz w:val="20"/>
          <w:szCs w:val="20"/>
        </w:rPr>
      </w:pPr>
      <w:r w:rsidRPr="00D75F5E">
        <w:rPr>
          <w:rFonts w:asciiTheme="majorHAnsi" w:hAnsiTheme="majorHAnsi" w:cstheme="majorHAnsi"/>
          <w:b/>
          <w:color w:val="000000" w:themeColor="text1"/>
          <w:sz w:val="20"/>
          <w:szCs w:val="20"/>
        </w:rPr>
        <w:t xml:space="preserve">The Chairman advised that: </w:t>
      </w:r>
    </w:p>
    <w:p w14:paraId="2DDDF0AF" w14:textId="77777777" w:rsidR="00A328BD" w:rsidRDefault="00A328BD" w:rsidP="00A328BD">
      <w:pPr>
        <w:pStyle w:val="ListParagraph"/>
        <w:spacing w:after="0" w:line="240" w:lineRule="auto"/>
        <w:ind w:left="426"/>
        <w:jc w:val="both"/>
        <w:rPr>
          <w:rFonts w:asciiTheme="majorHAnsi" w:hAnsiTheme="majorHAnsi" w:cstheme="majorHAnsi"/>
          <w:b/>
          <w:color w:val="000000" w:themeColor="text1"/>
          <w:sz w:val="20"/>
          <w:szCs w:val="20"/>
        </w:rPr>
      </w:pPr>
    </w:p>
    <w:p w14:paraId="2E171EC8" w14:textId="41ECE01E" w:rsidR="00A328BD" w:rsidRPr="00440007" w:rsidRDefault="00A328BD" w:rsidP="00A328BD">
      <w:pPr>
        <w:pStyle w:val="ListParagraph"/>
        <w:numPr>
          <w:ilvl w:val="0"/>
          <w:numId w:val="7"/>
        </w:numPr>
        <w:spacing w:after="0" w:line="240" w:lineRule="auto"/>
        <w:jc w:val="both"/>
        <w:rPr>
          <w:rFonts w:asciiTheme="majorHAnsi" w:hAnsiTheme="majorHAnsi" w:cstheme="majorHAnsi"/>
          <w:b/>
          <w:sz w:val="20"/>
          <w:szCs w:val="20"/>
        </w:rPr>
      </w:pPr>
      <w:r w:rsidRPr="00AA3461">
        <w:rPr>
          <w:rFonts w:asciiTheme="majorHAnsi" w:hAnsiTheme="majorHAnsi" w:cstheme="majorHAnsi"/>
          <w:b/>
          <w:color w:val="000000" w:themeColor="text1"/>
          <w:sz w:val="20"/>
          <w:szCs w:val="20"/>
        </w:rPr>
        <w:t xml:space="preserve">He was pleased that </w:t>
      </w:r>
      <w:r w:rsidR="00AA3461">
        <w:rPr>
          <w:rFonts w:asciiTheme="majorHAnsi" w:hAnsiTheme="majorHAnsi" w:cstheme="majorHAnsi"/>
          <w:b/>
          <w:color w:val="000000" w:themeColor="text1"/>
          <w:sz w:val="20"/>
          <w:szCs w:val="20"/>
        </w:rPr>
        <w:t xml:space="preserve">everyone present was here but advised that Cllr D Shepperson was still unwell and that it was important that everyone looked after </w:t>
      </w:r>
      <w:r w:rsidR="008C6FCB">
        <w:rPr>
          <w:rFonts w:asciiTheme="majorHAnsi" w:hAnsiTheme="majorHAnsi" w:cstheme="majorHAnsi"/>
          <w:b/>
          <w:color w:val="000000" w:themeColor="text1"/>
          <w:sz w:val="20"/>
          <w:szCs w:val="20"/>
        </w:rPr>
        <w:t>themselves</w:t>
      </w:r>
      <w:r w:rsidR="00AA3461">
        <w:rPr>
          <w:rFonts w:asciiTheme="majorHAnsi" w:hAnsiTheme="majorHAnsi" w:cstheme="majorHAnsi"/>
          <w:b/>
          <w:color w:val="000000" w:themeColor="text1"/>
          <w:sz w:val="20"/>
          <w:szCs w:val="20"/>
        </w:rPr>
        <w:t xml:space="preserve"> and looked forward after a difficult 18 months</w:t>
      </w:r>
    </w:p>
    <w:p w14:paraId="56383D7D" w14:textId="77777777" w:rsidR="00440007" w:rsidRPr="00AA3461" w:rsidRDefault="00440007" w:rsidP="00440007">
      <w:pPr>
        <w:pStyle w:val="ListParagraph"/>
        <w:spacing w:after="0" w:line="240" w:lineRule="auto"/>
        <w:ind w:left="1146"/>
        <w:jc w:val="both"/>
        <w:rPr>
          <w:rFonts w:asciiTheme="majorHAnsi" w:hAnsiTheme="majorHAnsi" w:cstheme="majorHAnsi"/>
          <w:b/>
          <w:sz w:val="20"/>
          <w:szCs w:val="20"/>
        </w:rPr>
      </w:pPr>
    </w:p>
    <w:p w14:paraId="4804B2BA" w14:textId="77777777" w:rsidR="00A328BD" w:rsidRPr="001A0FDE" w:rsidRDefault="00A328BD" w:rsidP="00A328BD">
      <w:pPr>
        <w:spacing w:after="0" w:line="240" w:lineRule="auto"/>
        <w:ind w:firstLine="492"/>
        <w:jc w:val="both"/>
        <w:rPr>
          <w:rFonts w:asciiTheme="majorHAnsi" w:hAnsiTheme="majorHAnsi" w:cstheme="majorHAnsi"/>
          <w:b/>
          <w:sz w:val="20"/>
          <w:szCs w:val="20"/>
        </w:rPr>
      </w:pPr>
      <w:r>
        <w:rPr>
          <w:rFonts w:asciiTheme="majorHAnsi" w:hAnsiTheme="majorHAnsi" w:cstheme="majorHAnsi"/>
          <w:b/>
          <w:sz w:val="20"/>
          <w:szCs w:val="20"/>
        </w:rPr>
        <w:t>6</w:t>
      </w:r>
      <w:r w:rsidRPr="001A0FDE">
        <w:rPr>
          <w:rFonts w:asciiTheme="majorHAnsi" w:hAnsiTheme="majorHAnsi" w:cstheme="majorHAnsi"/>
          <w:b/>
          <w:sz w:val="20"/>
          <w:szCs w:val="20"/>
        </w:rPr>
        <w:t>.  FINANCE MATTERS.</w:t>
      </w:r>
    </w:p>
    <w:p w14:paraId="77495BC3" w14:textId="77777777" w:rsidR="00A328BD" w:rsidRPr="00567324" w:rsidRDefault="00A328BD" w:rsidP="00A328BD">
      <w:pPr>
        <w:pStyle w:val="ListParagraph"/>
        <w:ind w:left="-426" w:firstLine="918"/>
        <w:rPr>
          <w:rFonts w:asciiTheme="majorHAnsi" w:hAnsiTheme="majorHAnsi" w:cstheme="majorHAnsi"/>
          <w:b/>
          <w:sz w:val="20"/>
          <w:szCs w:val="20"/>
        </w:rPr>
      </w:pPr>
      <w:r w:rsidRPr="003F6234">
        <w:rPr>
          <w:rFonts w:asciiTheme="majorHAnsi" w:hAnsiTheme="majorHAnsi" w:cstheme="majorHAnsi"/>
          <w:b/>
          <w:sz w:val="20"/>
          <w:szCs w:val="20"/>
        </w:rPr>
        <w:t xml:space="preserve">a)   </w:t>
      </w:r>
      <w:r w:rsidRPr="00567324">
        <w:rPr>
          <w:rFonts w:asciiTheme="majorHAnsi" w:hAnsiTheme="majorHAnsi" w:cstheme="majorHAnsi"/>
          <w:b/>
          <w:sz w:val="20"/>
          <w:szCs w:val="20"/>
        </w:rPr>
        <w:t xml:space="preserve">To resolve to approve the Invoices for payment and Bank Reconciliation as per the Financial Report </w:t>
      </w:r>
    </w:p>
    <w:p w14:paraId="54525202" w14:textId="77777777" w:rsidR="00A328BD" w:rsidRPr="00567324" w:rsidRDefault="00A328BD" w:rsidP="00A328BD">
      <w:pPr>
        <w:pStyle w:val="ListParagraph"/>
        <w:ind w:left="-426" w:firstLine="918"/>
        <w:rPr>
          <w:rFonts w:asciiTheme="majorHAnsi" w:hAnsiTheme="majorHAnsi" w:cstheme="majorHAnsi"/>
          <w:b/>
          <w:sz w:val="20"/>
          <w:szCs w:val="20"/>
        </w:rPr>
      </w:pPr>
      <w:r w:rsidRPr="00567324">
        <w:rPr>
          <w:rFonts w:asciiTheme="majorHAnsi" w:hAnsiTheme="majorHAnsi" w:cstheme="majorHAnsi"/>
          <w:b/>
          <w:sz w:val="20"/>
          <w:szCs w:val="20"/>
        </w:rPr>
        <w:t>recommended by the Finance Committee.</w:t>
      </w:r>
    </w:p>
    <w:p w14:paraId="7520EE77" w14:textId="77777777" w:rsidR="00A328BD" w:rsidRPr="003F6234" w:rsidRDefault="00A328BD" w:rsidP="00A328BD">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 xml:space="preserve">Cllr </w:t>
      </w:r>
      <w:r>
        <w:rPr>
          <w:rFonts w:asciiTheme="majorHAnsi" w:hAnsiTheme="majorHAnsi" w:cstheme="majorHAnsi"/>
          <w:sz w:val="20"/>
          <w:szCs w:val="20"/>
        </w:rPr>
        <w:t xml:space="preserve">Moore </w:t>
      </w:r>
      <w:r w:rsidRPr="003F6234">
        <w:rPr>
          <w:rFonts w:asciiTheme="majorHAnsi" w:hAnsiTheme="majorHAnsi" w:cstheme="majorHAnsi"/>
          <w:sz w:val="20"/>
          <w:szCs w:val="20"/>
        </w:rPr>
        <w:t xml:space="preserve">advised that he had </w:t>
      </w:r>
      <w:r>
        <w:rPr>
          <w:rFonts w:asciiTheme="majorHAnsi" w:hAnsiTheme="majorHAnsi" w:cstheme="majorHAnsi"/>
          <w:sz w:val="20"/>
          <w:szCs w:val="20"/>
        </w:rPr>
        <w:t xml:space="preserve">and Cllr Hodgson had </w:t>
      </w:r>
      <w:r w:rsidRPr="003F6234">
        <w:rPr>
          <w:rFonts w:asciiTheme="majorHAnsi" w:hAnsiTheme="majorHAnsi" w:cstheme="majorHAnsi"/>
          <w:sz w:val="20"/>
          <w:szCs w:val="20"/>
        </w:rPr>
        <w:t>checked the invoices</w:t>
      </w:r>
      <w:r>
        <w:rPr>
          <w:rFonts w:asciiTheme="majorHAnsi" w:hAnsiTheme="majorHAnsi" w:cstheme="majorHAnsi"/>
          <w:sz w:val="20"/>
          <w:szCs w:val="20"/>
        </w:rPr>
        <w:t xml:space="preserve"> for payment prior to the meeting and all were in order.</w:t>
      </w:r>
    </w:p>
    <w:p w14:paraId="0B693FF9" w14:textId="77777777" w:rsidR="00A328BD" w:rsidRDefault="00A328BD" w:rsidP="00A328BD">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w:t>
      </w:r>
      <w:r w:rsidRPr="00567324">
        <w:rPr>
          <w:rFonts w:asciiTheme="majorHAnsi" w:hAnsiTheme="majorHAnsi" w:cstheme="majorHAnsi"/>
          <w:b/>
          <w:sz w:val="20"/>
          <w:szCs w:val="20"/>
        </w:rPr>
        <w:t>Action: The council resolved to approve the invoices for payment.</w:t>
      </w:r>
    </w:p>
    <w:p w14:paraId="5FC7E6EE" w14:textId="77777777" w:rsidR="00A328BD" w:rsidRDefault="00A328BD" w:rsidP="00A328BD">
      <w:pPr>
        <w:pStyle w:val="ListParagraph"/>
        <w:spacing w:after="0" w:line="240" w:lineRule="auto"/>
        <w:ind w:left="0" w:firstLine="567"/>
        <w:rPr>
          <w:rFonts w:ascii="Calibri Light" w:hAnsi="Calibri Light" w:cs="Arial"/>
          <w:color w:val="000000" w:themeColor="text1"/>
          <w:sz w:val="20"/>
          <w:szCs w:val="20"/>
        </w:rPr>
      </w:pPr>
      <w:r>
        <w:rPr>
          <w:rFonts w:ascii="Calibri Light" w:hAnsi="Calibri Light" w:cs="Arial"/>
          <w:color w:val="000000" w:themeColor="text1"/>
          <w:sz w:val="20"/>
          <w:szCs w:val="20"/>
        </w:rPr>
        <w:t>b)     To resolve to discuss the proposed purchase of the Cricket Field</w:t>
      </w:r>
    </w:p>
    <w:p w14:paraId="12F33080" w14:textId="469BD6E7" w:rsidR="00A328BD" w:rsidRDefault="00A328BD" w:rsidP="00A328BD">
      <w:pPr>
        <w:spacing w:after="0" w:line="240" w:lineRule="auto"/>
        <w:rPr>
          <w:rFonts w:ascii="Calibri Light" w:hAnsi="Calibri Light" w:cs="Arial"/>
          <w:b/>
          <w:bCs/>
          <w:color w:val="000000" w:themeColor="text1"/>
          <w:sz w:val="20"/>
          <w:szCs w:val="20"/>
        </w:rPr>
      </w:pPr>
      <w:r>
        <w:rPr>
          <w:rFonts w:ascii="Calibri Light" w:hAnsi="Calibri Light" w:cs="Arial"/>
          <w:color w:val="000000" w:themeColor="text1"/>
          <w:sz w:val="20"/>
          <w:szCs w:val="20"/>
        </w:rPr>
        <w:t xml:space="preserve">           </w:t>
      </w:r>
      <w:r w:rsidRPr="00CF468A">
        <w:rPr>
          <w:rFonts w:ascii="Calibri Light" w:hAnsi="Calibri Light" w:cs="Arial"/>
          <w:b/>
          <w:bCs/>
          <w:color w:val="000000" w:themeColor="text1"/>
          <w:sz w:val="20"/>
          <w:szCs w:val="20"/>
        </w:rPr>
        <w:t>Action: The Clerk advised that she had written to the landowner but had not received a reply to date.</w:t>
      </w:r>
    </w:p>
    <w:p w14:paraId="6390245F" w14:textId="087514A0" w:rsidR="00440007" w:rsidRDefault="00440007" w:rsidP="00A328BD">
      <w:pPr>
        <w:spacing w:after="0" w:line="240" w:lineRule="auto"/>
        <w:rPr>
          <w:rFonts w:ascii="Calibri Light" w:hAnsi="Calibri Light" w:cs="Arial"/>
          <w:b/>
          <w:bCs/>
          <w:color w:val="000000" w:themeColor="text1"/>
          <w:sz w:val="20"/>
          <w:szCs w:val="20"/>
        </w:rPr>
      </w:pPr>
      <w:r>
        <w:rPr>
          <w:rFonts w:ascii="Calibri Light" w:hAnsi="Calibri Light" w:cs="Arial"/>
          <w:b/>
          <w:bCs/>
          <w:color w:val="000000" w:themeColor="text1"/>
          <w:sz w:val="20"/>
          <w:szCs w:val="20"/>
        </w:rPr>
        <w:t xml:space="preserve">           The Clerk to forward the letter by email to P Cave.</w:t>
      </w:r>
    </w:p>
    <w:p w14:paraId="16985187" w14:textId="77777777" w:rsidR="00A328BD" w:rsidRPr="00CF468A" w:rsidRDefault="00A328BD" w:rsidP="00A328BD">
      <w:pPr>
        <w:spacing w:after="0" w:line="240" w:lineRule="auto"/>
        <w:rPr>
          <w:rFonts w:ascii="Calibri Light" w:hAnsi="Calibri Light" w:cs="Arial"/>
          <w:b/>
          <w:bCs/>
          <w:color w:val="000000" w:themeColor="text1"/>
          <w:sz w:val="20"/>
          <w:szCs w:val="20"/>
        </w:rPr>
      </w:pPr>
    </w:p>
    <w:p w14:paraId="7DD200D1" w14:textId="5EA266C7" w:rsidR="00A328BD" w:rsidRDefault="00A328BD" w:rsidP="00440007">
      <w:pPr>
        <w:pStyle w:val="ListParagraph"/>
        <w:spacing w:after="0" w:line="240" w:lineRule="auto"/>
        <w:ind w:left="567"/>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c)  </w:t>
      </w:r>
      <w:r w:rsidR="00440007">
        <w:rPr>
          <w:rFonts w:ascii="Calibri Light" w:hAnsi="Calibri Light" w:cs="Arial"/>
          <w:color w:val="000000" w:themeColor="text1"/>
          <w:sz w:val="20"/>
          <w:szCs w:val="20"/>
        </w:rPr>
        <w:t xml:space="preserve"> To resolve to discuss the maintenance of the Sutton Road and Northgate Way bus stops and approve any actions required.</w:t>
      </w:r>
    </w:p>
    <w:p w14:paraId="174DB9FC" w14:textId="4CE21685" w:rsidR="00440007" w:rsidRPr="00440007" w:rsidRDefault="00440007" w:rsidP="00440007">
      <w:pPr>
        <w:pStyle w:val="ListParagraph"/>
        <w:spacing w:after="0" w:line="240" w:lineRule="auto"/>
        <w:ind w:left="567"/>
        <w:rPr>
          <w:rFonts w:ascii="Calibri Light" w:hAnsi="Calibri Light" w:cs="Arial"/>
          <w:b/>
          <w:bCs/>
          <w:color w:val="000000" w:themeColor="text1"/>
          <w:sz w:val="20"/>
          <w:szCs w:val="20"/>
        </w:rPr>
      </w:pPr>
      <w:r w:rsidRPr="00440007">
        <w:rPr>
          <w:rFonts w:ascii="Calibri Light" w:hAnsi="Calibri Light" w:cs="Arial"/>
          <w:b/>
          <w:bCs/>
          <w:color w:val="000000" w:themeColor="text1"/>
          <w:sz w:val="20"/>
          <w:szCs w:val="20"/>
        </w:rPr>
        <w:t>Action: The Council resolved to approve the quote for the repairs to the bus stops from Warnes and Edwards and to ask Kew Grasscare to trim around the Northgate Way bus stop perimeter</w:t>
      </w:r>
    </w:p>
    <w:p w14:paraId="7C764457" w14:textId="77777777" w:rsidR="00A328BD" w:rsidRPr="00CF468A" w:rsidRDefault="00A328BD" w:rsidP="00A328BD">
      <w:pPr>
        <w:spacing w:after="0" w:line="240" w:lineRule="auto"/>
        <w:rPr>
          <w:rFonts w:ascii="Calibri Light" w:hAnsi="Calibri Light" w:cs="Arial"/>
          <w:b/>
          <w:bCs/>
          <w:color w:val="000000" w:themeColor="text1"/>
          <w:sz w:val="20"/>
          <w:szCs w:val="20"/>
        </w:rPr>
      </w:pPr>
    </w:p>
    <w:p w14:paraId="6028A588" w14:textId="776FA1CD" w:rsidR="00A328BD" w:rsidRDefault="00A328BD" w:rsidP="00A328BD">
      <w:pPr>
        <w:pStyle w:val="ListParagraph"/>
        <w:spacing w:after="0" w:line="240" w:lineRule="auto"/>
        <w:ind w:left="0" w:firstLine="567"/>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d)       To resolve to </w:t>
      </w:r>
      <w:r w:rsidR="00440007">
        <w:rPr>
          <w:rFonts w:ascii="Calibri Light" w:hAnsi="Calibri Light" w:cs="Arial"/>
          <w:color w:val="000000" w:themeColor="text1"/>
          <w:sz w:val="20"/>
          <w:szCs w:val="20"/>
        </w:rPr>
        <w:t>consider a Grant Application from the TSC Cricket Club</w:t>
      </w:r>
    </w:p>
    <w:p w14:paraId="126329DA" w14:textId="45B1758D" w:rsidR="00A328BD" w:rsidRDefault="00A328BD" w:rsidP="00A328BD">
      <w:pPr>
        <w:pStyle w:val="ListParagraph"/>
        <w:spacing w:after="0" w:line="240" w:lineRule="auto"/>
        <w:ind w:left="567"/>
        <w:rPr>
          <w:rFonts w:ascii="Calibri Light" w:hAnsi="Calibri Light" w:cs="Arial"/>
          <w:b/>
          <w:bCs/>
          <w:color w:val="000000" w:themeColor="text1"/>
          <w:sz w:val="20"/>
          <w:szCs w:val="20"/>
        </w:rPr>
      </w:pPr>
      <w:r w:rsidRPr="00CF468A">
        <w:rPr>
          <w:rFonts w:ascii="Calibri Light" w:hAnsi="Calibri Light" w:cs="Arial"/>
          <w:b/>
          <w:bCs/>
          <w:color w:val="000000" w:themeColor="text1"/>
          <w:sz w:val="20"/>
          <w:szCs w:val="20"/>
        </w:rPr>
        <w:t xml:space="preserve">Action: The Council resolved to </w:t>
      </w:r>
      <w:r w:rsidR="00440007">
        <w:rPr>
          <w:rFonts w:ascii="Calibri Light" w:hAnsi="Calibri Light" w:cs="Arial"/>
          <w:b/>
          <w:bCs/>
          <w:color w:val="000000" w:themeColor="text1"/>
          <w:sz w:val="20"/>
          <w:szCs w:val="20"/>
        </w:rPr>
        <w:t xml:space="preserve">approve a grant </w:t>
      </w:r>
      <w:r w:rsidR="008C6FCB">
        <w:rPr>
          <w:rFonts w:ascii="Calibri Light" w:hAnsi="Calibri Light" w:cs="Arial"/>
          <w:b/>
          <w:bCs/>
          <w:color w:val="000000" w:themeColor="text1"/>
          <w:sz w:val="20"/>
          <w:szCs w:val="20"/>
        </w:rPr>
        <w:t>of £</w:t>
      </w:r>
      <w:r w:rsidR="00440007">
        <w:rPr>
          <w:rFonts w:ascii="Calibri Light" w:hAnsi="Calibri Light" w:cs="Arial"/>
          <w:b/>
          <w:bCs/>
          <w:color w:val="000000" w:themeColor="text1"/>
          <w:sz w:val="20"/>
          <w:szCs w:val="20"/>
        </w:rPr>
        <w:t>2340.00.</w:t>
      </w:r>
    </w:p>
    <w:p w14:paraId="12CC7BE2" w14:textId="49B94E5D" w:rsidR="00440007" w:rsidRDefault="00440007" w:rsidP="00A328BD">
      <w:pPr>
        <w:pStyle w:val="ListParagraph"/>
        <w:spacing w:after="0" w:line="240" w:lineRule="auto"/>
        <w:ind w:left="567"/>
        <w:rPr>
          <w:rFonts w:ascii="Calibri Light" w:hAnsi="Calibri Light" w:cs="Arial"/>
          <w:b/>
          <w:bCs/>
          <w:color w:val="000000" w:themeColor="text1"/>
          <w:sz w:val="20"/>
          <w:szCs w:val="20"/>
        </w:rPr>
      </w:pPr>
    </w:p>
    <w:p w14:paraId="5BC60AB8" w14:textId="77777777" w:rsidR="00BC102B" w:rsidRDefault="00440007" w:rsidP="00BC102B">
      <w:pPr>
        <w:pStyle w:val="ListParagraph"/>
        <w:spacing w:after="0" w:line="240" w:lineRule="auto"/>
        <w:ind w:hanging="294"/>
        <w:rPr>
          <w:rFonts w:ascii="Calibri Light" w:hAnsi="Calibri Light" w:cs="Arial"/>
          <w:color w:val="000000" w:themeColor="text1"/>
          <w:sz w:val="20"/>
          <w:szCs w:val="20"/>
        </w:rPr>
      </w:pPr>
      <w:r w:rsidRPr="00440007">
        <w:rPr>
          <w:rFonts w:ascii="Calibri Light" w:hAnsi="Calibri Light" w:cs="Arial"/>
          <w:color w:val="000000" w:themeColor="text1"/>
          <w:sz w:val="20"/>
          <w:szCs w:val="20"/>
        </w:rPr>
        <w:t>e)</w:t>
      </w:r>
      <w:r>
        <w:rPr>
          <w:rFonts w:ascii="Calibri Light" w:hAnsi="Calibri Light" w:cs="Arial"/>
          <w:b/>
          <w:bCs/>
          <w:color w:val="000000" w:themeColor="text1"/>
          <w:sz w:val="20"/>
          <w:szCs w:val="20"/>
        </w:rPr>
        <w:t xml:space="preserve"> </w:t>
      </w:r>
      <w:r>
        <w:rPr>
          <w:rFonts w:ascii="Calibri Light" w:hAnsi="Calibri Light" w:cs="Arial"/>
          <w:color w:val="000000" w:themeColor="text1"/>
          <w:sz w:val="20"/>
          <w:szCs w:val="20"/>
        </w:rPr>
        <w:t>To resolve to discuss the maintenance of the Pavilion and confirm a date for a meeting of the Buildings</w:t>
      </w:r>
    </w:p>
    <w:p w14:paraId="0ABEB3E1" w14:textId="57961EF1" w:rsidR="00440007" w:rsidRDefault="00440007" w:rsidP="00BC102B">
      <w:pPr>
        <w:pStyle w:val="ListParagraph"/>
        <w:spacing w:after="0" w:line="240" w:lineRule="auto"/>
        <w:ind w:hanging="294"/>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Committee.   </w:t>
      </w:r>
    </w:p>
    <w:p w14:paraId="352DF0A6" w14:textId="3E75D5C3" w:rsidR="00BC102B" w:rsidRDefault="00BC102B" w:rsidP="00BC102B">
      <w:pPr>
        <w:pStyle w:val="ListParagraph"/>
        <w:spacing w:after="0" w:line="240" w:lineRule="auto"/>
        <w:ind w:hanging="294"/>
        <w:rPr>
          <w:rFonts w:ascii="Calibri Light" w:hAnsi="Calibri Light" w:cs="Arial"/>
          <w:color w:val="000000" w:themeColor="text1"/>
          <w:sz w:val="20"/>
          <w:szCs w:val="20"/>
        </w:rPr>
      </w:pPr>
    </w:p>
    <w:p w14:paraId="4996824A" w14:textId="6559263C" w:rsidR="00BC102B" w:rsidRDefault="00BC102B" w:rsidP="00BC102B">
      <w:pPr>
        <w:pStyle w:val="ListParagraph"/>
        <w:spacing w:after="0" w:line="240" w:lineRule="auto"/>
        <w:ind w:hanging="294"/>
        <w:jc w:val="right"/>
        <w:rPr>
          <w:rFonts w:ascii="Calibri Light" w:hAnsi="Calibri Light" w:cs="Arial"/>
          <w:b/>
          <w:bCs/>
          <w:color w:val="000000" w:themeColor="text1"/>
          <w:sz w:val="20"/>
          <w:szCs w:val="20"/>
        </w:rPr>
      </w:pPr>
      <w:r w:rsidRPr="00BC102B">
        <w:rPr>
          <w:rFonts w:ascii="Calibri Light" w:hAnsi="Calibri Light" w:cs="Arial"/>
          <w:b/>
          <w:bCs/>
          <w:color w:val="000000" w:themeColor="text1"/>
          <w:sz w:val="20"/>
          <w:szCs w:val="20"/>
        </w:rPr>
        <w:lastRenderedPageBreak/>
        <w:t>PAGE 13/21</w:t>
      </w:r>
    </w:p>
    <w:p w14:paraId="281CC09D" w14:textId="77777777" w:rsidR="00BC102B" w:rsidRPr="00BC102B" w:rsidRDefault="00BC102B" w:rsidP="00BC102B">
      <w:pPr>
        <w:pStyle w:val="ListParagraph"/>
        <w:spacing w:after="0" w:line="240" w:lineRule="auto"/>
        <w:ind w:hanging="294"/>
        <w:jc w:val="right"/>
        <w:rPr>
          <w:rFonts w:cs="Arial"/>
          <w:b/>
          <w:bCs/>
          <w:color w:val="000000" w:themeColor="text1"/>
          <w:sz w:val="20"/>
          <w:szCs w:val="20"/>
        </w:rPr>
      </w:pPr>
    </w:p>
    <w:p w14:paraId="650027A4" w14:textId="01A145ED" w:rsidR="00440007" w:rsidRDefault="00440007" w:rsidP="00BC102B">
      <w:pPr>
        <w:pStyle w:val="ListParagraph"/>
        <w:spacing w:after="0" w:line="240" w:lineRule="auto"/>
        <w:ind w:left="284"/>
        <w:rPr>
          <w:rFonts w:cs="Arial"/>
          <w:b/>
          <w:bCs/>
          <w:sz w:val="20"/>
          <w:szCs w:val="20"/>
        </w:rPr>
      </w:pPr>
      <w:r>
        <w:rPr>
          <w:rFonts w:cs="Arial"/>
          <w:b/>
          <w:bCs/>
          <w:sz w:val="20"/>
          <w:szCs w:val="20"/>
        </w:rPr>
        <w:t>Action: The Council resolved that the Committee inspect the building and in liaison with the Chairman and Clerk obtain quotes for works required and complete any repairs required.</w:t>
      </w:r>
    </w:p>
    <w:p w14:paraId="17D280BB" w14:textId="77777777" w:rsidR="00BC102B" w:rsidRDefault="00BC102B" w:rsidP="00BC102B">
      <w:pPr>
        <w:pStyle w:val="ListParagraph"/>
        <w:spacing w:after="0" w:line="240" w:lineRule="auto"/>
        <w:ind w:left="284"/>
        <w:rPr>
          <w:rFonts w:cs="Arial"/>
          <w:b/>
          <w:bCs/>
          <w:sz w:val="20"/>
          <w:szCs w:val="20"/>
        </w:rPr>
      </w:pPr>
    </w:p>
    <w:p w14:paraId="5643FBAE" w14:textId="11C3C0FA" w:rsidR="00836D42" w:rsidRPr="00836D42" w:rsidRDefault="00836D42" w:rsidP="00836D42">
      <w:pPr>
        <w:spacing w:after="0" w:line="240" w:lineRule="auto"/>
        <w:ind w:left="315"/>
        <w:rPr>
          <w:rFonts w:cs="Arial"/>
          <w:color w:val="000000" w:themeColor="text1"/>
          <w:sz w:val="20"/>
          <w:szCs w:val="20"/>
        </w:rPr>
      </w:pPr>
      <w:r w:rsidRPr="00836D42">
        <w:rPr>
          <w:rFonts w:cs="Arial"/>
          <w:b/>
          <w:bCs/>
          <w:sz w:val="20"/>
          <w:szCs w:val="20"/>
        </w:rPr>
        <w:t xml:space="preserve"> 7. </w:t>
      </w:r>
      <w:r w:rsidRPr="00836D42">
        <w:rPr>
          <w:rFonts w:cs="Arial"/>
          <w:b/>
          <w:bCs/>
          <w:color w:val="000000" w:themeColor="text1"/>
          <w:sz w:val="20"/>
          <w:szCs w:val="20"/>
        </w:rPr>
        <w:t>TO RESOLVE TO CONFIRM THE RECOMMENCEMENT OF PLANNING AND FINANCE MEETINGS</w:t>
      </w:r>
    </w:p>
    <w:p w14:paraId="71D1AF8F" w14:textId="4C503590" w:rsidR="00836D42" w:rsidRPr="00836D42" w:rsidRDefault="00836D42" w:rsidP="00836D42">
      <w:pPr>
        <w:spacing w:after="0" w:line="240" w:lineRule="auto"/>
        <w:ind w:left="315"/>
        <w:rPr>
          <w:rFonts w:cs="Arial"/>
          <w:b/>
          <w:bCs/>
          <w:sz w:val="20"/>
          <w:szCs w:val="20"/>
        </w:rPr>
      </w:pPr>
      <w:r>
        <w:rPr>
          <w:rFonts w:cs="Arial"/>
          <w:b/>
          <w:bCs/>
          <w:sz w:val="20"/>
          <w:szCs w:val="20"/>
        </w:rPr>
        <w:t>Action: The Council resolved to commence the normal Planning and Finance Committees from September and to be held prior to the Full Council Meetings as before Covid-19 restrictions.</w:t>
      </w:r>
    </w:p>
    <w:p w14:paraId="1208762C" w14:textId="77777777" w:rsidR="00DF7897" w:rsidRDefault="00DF7897" w:rsidP="00DF7897">
      <w:pPr>
        <w:rPr>
          <w:rFonts w:cs="Arial"/>
          <w:b/>
          <w:bCs/>
          <w:color w:val="000000" w:themeColor="text1"/>
          <w:sz w:val="20"/>
          <w:szCs w:val="20"/>
        </w:rPr>
      </w:pPr>
      <w:r>
        <w:rPr>
          <w:rFonts w:cs="Arial"/>
          <w:b/>
          <w:bCs/>
          <w:color w:val="000000" w:themeColor="text1"/>
          <w:sz w:val="20"/>
          <w:szCs w:val="20"/>
        </w:rPr>
        <w:t xml:space="preserve">   </w:t>
      </w:r>
    </w:p>
    <w:p w14:paraId="3118CB16" w14:textId="77777777" w:rsidR="00DF7897" w:rsidRDefault="00DF7897" w:rsidP="00DF7897">
      <w:pPr>
        <w:spacing w:after="0" w:line="240" w:lineRule="auto"/>
        <w:rPr>
          <w:rFonts w:cs="Arial"/>
          <w:b/>
          <w:bCs/>
          <w:color w:val="000000" w:themeColor="text1"/>
          <w:sz w:val="20"/>
          <w:szCs w:val="20"/>
        </w:rPr>
      </w:pPr>
      <w:r>
        <w:rPr>
          <w:rFonts w:cs="Arial"/>
          <w:b/>
          <w:bCs/>
          <w:color w:val="000000" w:themeColor="text1"/>
          <w:sz w:val="20"/>
          <w:szCs w:val="20"/>
        </w:rPr>
        <w:t xml:space="preserve">     </w:t>
      </w:r>
      <w:r w:rsidRPr="00DF7897">
        <w:rPr>
          <w:rFonts w:cs="Arial"/>
          <w:b/>
          <w:bCs/>
          <w:color w:val="000000" w:themeColor="text1"/>
          <w:sz w:val="20"/>
          <w:szCs w:val="20"/>
        </w:rPr>
        <w:t xml:space="preserve">  </w:t>
      </w:r>
      <w:r w:rsidR="00A328BD" w:rsidRPr="00DF7897">
        <w:rPr>
          <w:rFonts w:cs="Arial"/>
          <w:b/>
          <w:bCs/>
          <w:color w:val="000000" w:themeColor="text1"/>
          <w:sz w:val="20"/>
          <w:szCs w:val="20"/>
        </w:rPr>
        <w:t xml:space="preserve">8. </w:t>
      </w:r>
      <w:r w:rsidRPr="00DF7897">
        <w:rPr>
          <w:rFonts w:cs="Arial"/>
          <w:b/>
          <w:bCs/>
          <w:color w:val="000000" w:themeColor="text1"/>
          <w:sz w:val="20"/>
          <w:szCs w:val="20"/>
        </w:rPr>
        <w:t xml:space="preserve">TO RESOLVE TO DISCUSS THE REFURBISHMENT OF TWO TELEPHONE BOXES AND POTENTIAL USES </w:t>
      </w:r>
      <w:r>
        <w:rPr>
          <w:rFonts w:cs="Arial"/>
          <w:b/>
          <w:bCs/>
          <w:color w:val="000000" w:themeColor="text1"/>
          <w:sz w:val="20"/>
          <w:szCs w:val="20"/>
        </w:rPr>
        <w:t xml:space="preserve">   </w:t>
      </w:r>
    </w:p>
    <w:p w14:paraId="515C11D6" w14:textId="62A465EC" w:rsidR="00DF7897" w:rsidRPr="00DF7897" w:rsidRDefault="00DF7897" w:rsidP="00DF7897">
      <w:pPr>
        <w:spacing w:after="0" w:line="240" w:lineRule="auto"/>
        <w:rPr>
          <w:rFonts w:cs="Arial"/>
          <w:b/>
          <w:bCs/>
          <w:color w:val="000000" w:themeColor="text1"/>
          <w:sz w:val="20"/>
          <w:szCs w:val="20"/>
        </w:rPr>
      </w:pPr>
      <w:r>
        <w:rPr>
          <w:rFonts w:cs="Arial"/>
          <w:b/>
          <w:bCs/>
          <w:color w:val="000000" w:themeColor="text1"/>
          <w:sz w:val="20"/>
          <w:szCs w:val="20"/>
        </w:rPr>
        <w:t xml:space="preserve">       </w:t>
      </w:r>
      <w:r w:rsidRPr="00DF7897">
        <w:rPr>
          <w:rFonts w:cs="Arial"/>
          <w:b/>
          <w:bCs/>
          <w:color w:val="000000" w:themeColor="text1"/>
          <w:sz w:val="20"/>
          <w:szCs w:val="20"/>
        </w:rPr>
        <w:t>AND APPROVE ANY ACTIONS REQUIRED</w:t>
      </w:r>
      <w:r w:rsidRPr="00DF7897">
        <w:rPr>
          <w:rFonts w:cs="Arial"/>
          <w:color w:val="000000" w:themeColor="text1"/>
          <w:sz w:val="20"/>
          <w:szCs w:val="20"/>
        </w:rPr>
        <w:t>.</w:t>
      </w:r>
    </w:p>
    <w:p w14:paraId="5A2694A2" w14:textId="77777777" w:rsidR="00DF7897" w:rsidRDefault="00DF7897" w:rsidP="00DF7897">
      <w:pPr>
        <w:spacing w:after="0" w:line="240" w:lineRule="auto"/>
        <w:rPr>
          <w:rFonts w:cs="Arial"/>
          <w:b/>
          <w:bCs/>
          <w:color w:val="000000" w:themeColor="text1"/>
          <w:sz w:val="20"/>
          <w:szCs w:val="20"/>
        </w:rPr>
      </w:pPr>
      <w:r>
        <w:rPr>
          <w:rFonts w:cs="Arial"/>
          <w:b/>
          <w:bCs/>
          <w:color w:val="000000" w:themeColor="text1"/>
          <w:sz w:val="20"/>
          <w:szCs w:val="20"/>
        </w:rPr>
        <w:t xml:space="preserve">       Action: The Council resolved to have the telephone boxes sand blasted and repainted and fit with     </w:t>
      </w:r>
    </w:p>
    <w:p w14:paraId="589BF4C0" w14:textId="12991F0C" w:rsidR="00DF7897" w:rsidRDefault="00DF7897" w:rsidP="00DF7897">
      <w:pPr>
        <w:spacing w:after="0" w:line="240" w:lineRule="auto"/>
        <w:rPr>
          <w:rFonts w:cs="Arial"/>
          <w:b/>
          <w:bCs/>
          <w:color w:val="000000" w:themeColor="text1"/>
          <w:sz w:val="20"/>
          <w:szCs w:val="20"/>
        </w:rPr>
      </w:pPr>
      <w:r>
        <w:rPr>
          <w:rFonts w:cs="Arial"/>
          <w:b/>
          <w:bCs/>
          <w:color w:val="000000" w:themeColor="text1"/>
          <w:sz w:val="20"/>
          <w:szCs w:val="20"/>
        </w:rPr>
        <w:t xml:space="preserve">       </w:t>
      </w:r>
      <w:r w:rsidR="008C6FCB">
        <w:rPr>
          <w:rFonts w:cs="Arial"/>
          <w:b/>
          <w:bCs/>
          <w:color w:val="000000" w:themeColor="text1"/>
          <w:sz w:val="20"/>
          <w:szCs w:val="20"/>
        </w:rPr>
        <w:t>Defibrillators</w:t>
      </w:r>
      <w:r>
        <w:rPr>
          <w:rFonts w:cs="Arial"/>
          <w:b/>
          <w:bCs/>
          <w:color w:val="000000" w:themeColor="text1"/>
          <w:sz w:val="20"/>
          <w:szCs w:val="20"/>
        </w:rPr>
        <w:t>. The Clerk to obtain quotes for the works.</w:t>
      </w:r>
    </w:p>
    <w:p w14:paraId="6958BF2E" w14:textId="3C89F0BD" w:rsidR="00DF7897" w:rsidRDefault="00DF7897" w:rsidP="00A328BD">
      <w:pPr>
        <w:ind w:left="426"/>
        <w:rPr>
          <w:rFonts w:cs="Arial"/>
          <w:b/>
          <w:bCs/>
          <w:color w:val="000000" w:themeColor="text1"/>
          <w:sz w:val="20"/>
          <w:szCs w:val="20"/>
        </w:rPr>
      </w:pPr>
    </w:p>
    <w:p w14:paraId="7CAAA010" w14:textId="36BDB56C" w:rsidR="00DF7897" w:rsidRPr="00DF7897" w:rsidRDefault="00DF7897" w:rsidP="00DF7897">
      <w:pPr>
        <w:pStyle w:val="ListParagraph"/>
        <w:numPr>
          <w:ilvl w:val="0"/>
          <w:numId w:val="15"/>
        </w:numPr>
        <w:spacing w:after="0" w:line="240" w:lineRule="auto"/>
        <w:rPr>
          <w:rFonts w:cs="Arial"/>
          <w:b/>
          <w:bCs/>
          <w:color w:val="000000" w:themeColor="text1"/>
          <w:sz w:val="20"/>
          <w:szCs w:val="20"/>
        </w:rPr>
      </w:pPr>
      <w:r w:rsidRPr="00DF7897">
        <w:rPr>
          <w:rFonts w:cs="Arial"/>
          <w:b/>
          <w:bCs/>
          <w:color w:val="000000" w:themeColor="text1"/>
          <w:sz w:val="20"/>
          <w:szCs w:val="20"/>
        </w:rPr>
        <w:t>TO RESOLVE TO APPOINT A NEW TRUSTEE TO THE AB CAVE FUND</w:t>
      </w:r>
    </w:p>
    <w:p w14:paraId="1DF0B789" w14:textId="030015CB" w:rsidR="00DF7897" w:rsidRDefault="00DF7897" w:rsidP="00DF7897">
      <w:pPr>
        <w:spacing w:after="0" w:line="240" w:lineRule="auto"/>
        <w:ind w:left="315"/>
        <w:rPr>
          <w:rFonts w:cs="Arial"/>
          <w:b/>
          <w:bCs/>
          <w:color w:val="000000" w:themeColor="text1"/>
          <w:sz w:val="20"/>
          <w:szCs w:val="20"/>
        </w:rPr>
      </w:pPr>
      <w:r>
        <w:rPr>
          <w:rFonts w:cs="Arial"/>
          <w:b/>
          <w:bCs/>
          <w:color w:val="000000" w:themeColor="text1"/>
          <w:sz w:val="20"/>
          <w:szCs w:val="20"/>
        </w:rPr>
        <w:t>Action: The Council resolved to elect Cllr G Moore as a Trustee.</w:t>
      </w:r>
    </w:p>
    <w:p w14:paraId="3550C877" w14:textId="77777777" w:rsidR="00DF7897" w:rsidRPr="00DF7897" w:rsidRDefault="00DF7897" w:rsidP="00DF7897">
      <w:pPr>
        <w:spacing w:after="0" w:line="240" w:lineRule="auto"/>
        <w:ind w:left="315"/>
        <w:rPr>
          <w:rFonts w:cs="Arial"/>
          <w:b/>
          <w:bCs/>
          <w:color w:val="000000" w:themeColor="text1"/>
          <w:sz w:val="20"/>
          <w:szCs w:val="20"/>
        </w:rPr>
      </w:pPr>
    </w:p>
    <w:p w14:paraId="38CB8D22" w14:textId="77274E27" w:rsidR="00DF7897" w:rsidRDefault="00DF7897" w:rsidP="00DF7897">
      <w:pPr>
        <w:pStyle w:val="ListParagraph"/>
        <w:numPr>
          <w:ilvl w:val="0"/>
          <w:numId w:val="15"/>
        </w:numPr>
        <w:spacing w:after="0" w:line="240" w:lineRule="auto"/>
        <w:rPr>
          <w:rFonts w:cs="Arial"/>
          <w:b/>
          <w:bCs/>
          <w:color w:val="000000" w:themeColor="text1"/>
          <w:sz w:val="20"/>
          <w:szCs w:val="20"/>
        </w:rPr>
      </w:pPr>
      <w:r w:rsidRPr="00DF7897">
        <w:rPr>
          <w:rFonts w:cs="Arial"/>
          <w:b/>
          <w:bCs/>
          <w:color w:val="000000" w:themeColor="text1"/>
          <w:sz w:val="20"/>
          <w:szCs w:val="20"/>
        </w:rPr>
        <w:t>TO RESOLVE TO CONSIDER PROJECTS FOR THE PARISH PARTNERSHIP FUNDING</w:t>
      </w:r>
    </w:p>
    <w:p w14:paraId="39EE259B" w14:textId="3EA26E50" w:rsidR="00DF7897" w:rsidRDefault="00DF7897" w:rsidP="00DF7897">
      <w:pPr>
        <w:spacing w:after="0" w:line="240" w:lineRule="auto"/>
        <w:ind w:left="315"/>
        <w:rPr>
          <w:rFonts w:cs="Arial"/>
          <w:b/>
          <w:bCs/>
          <w:color w:val="000000" w:themeColor="text1"/>
          <w:sz w:val="20"/>
          <w:szCs w:val="20"/>
        </w:rPr>
      </w:pPr>
      <w:r>
        <w:rPr>
          <w:rFonts w:cs="Arial"/>
          <w:b/>
          <w:bCs/>
          <w:color w:val="000000" w:themeColor="text1"/>
          <w:sz w:val="20"/>
          <w:szCs w:val="20"/>
        </w:rPr>
        <w:t>Action The Council resolved that the Clerk circulate the Funding Application details to all Councillors and place the matter on the Agenda for the next Full Council Meeting.</w:t>
      </w:r>
    </w:p>
    <w:p w14:paraId="38F2332F" w14:textId="77777777" w:rsidR="00DF7897" w:rsidRPr="00DF7897" w:rsidRDefault="00DF7897" w:rsidP="00DF7897">
      <w:pPr>
        <w:spacing w:after="0" w:line="240" w:lineRule="auto"/>
        <w:ind w:left="315"/>
        <w:rPr>
          <w:rFonts w:cs="Arial"/>
          <w:b/>
          <w:bCs/>
          <w:color w:val="000000" w:themeColor="text1"/>
          <w:sz w:val="20"/>
          <w:szCs w:val="20"/>
        </w:rPr>
      </w:pPr>
    </w:p>
    <w:p w14:paraId="73F22CFC" w14:textId="786EBD8A" w:rsidR="00DF7897" w:rsidRDefault="00DF7897" w:rsidP="00DF7897">
      <w:pPr>
        <w:pStyle w:val="ListParagraph"/>
        <w:numPr>
          <w:ilvl w:val="0"/>
          <w:numId w:val="15"/>
        </w:numPr>
        <w:spacing w:after="0" w:line="240" w:lineRule="auto"/>
        <w:rPr>
          <w:rFonts w:cs="Arial"/>
          <w:b/>
          <w:bCs/>
          <w:color w:val="000000" w:themeColor="text1"/>
          <w:sz w:val="20"/>
          <w:szCs w:val="20"/>
        </w:rPr>
      </w:pPr>
      <w:r w:rsidRPr="00DF7897">
        <w:rPr>
          <w:rFonts w:cs="Arial"/>
          <w:b/>
          <w:bCs/>
          <w:color w:val="000000" w:themeColor="text1"/>
          <w:sz w:val="20"/>
          <w:szCs w:val="20"/>
        </w:rPr>
        <w:t>TO RESOLVE TO CONSIDER CO-OPTION APPLICATIONS AND APPROVE ANY ACTIONS REQUIRED</w:t>
      </w:r>
    </w:p>
    <w:p w14:paraId="4B6A461A" w14:textId="79E05F07" w:rsidR="00DF7897" w:rsidRPr="00DF7897" w:rsidRDefault="00DF7897" w:rsidP="00DF7897">
      <w:pPr>
        <w:spacing w:after="0" w:line="240" w:lineRule="auto"/>
        <w:ind w:left="315"/>
        <w:rPr>
          <w:rFonts w:cs="Arial"/>
          <w:b/>
          <w:bCs/>
          <w:color w:val="000000" w:themeColor="text1"/>
          <w:sz w:val="20"/>
          <w:szCs w:val="20"/>
        </w:rPr>
      </w:pPr>
      <w:r>
        <w:rPr>
          <w:rFonts w:cs="Arial"/>
          <w:b/>
          <w:bCs/>
          <w:color w:val="000000" w:themeColor="text1"/>
          <w:sz w:val="20"/>
          <w:szCs w:val="20"/>
        </w:rPr>
        <w:t>Action: The Council resolved to contact the current applicants and advertise the 2 new vacancies and co-opt in September at the next Full Council Meeting.</w:t>
      </w:r>
    </w:p>
    <w:p w14:paraId="12E54919" w14:textId="2CB4C55F" w:rsidR="00DF7897" w:rsidRDefault="00DF7897" w:rsidP="00A328BD">
      <w:pPr>
        <w:ind w:left="426"/>
        <w:rPr>
          <w:rFonts w:cs="Arial"/>
          <w:b/>
          <w:bCs/>
          <w:color w:val="000000" w:themeColor="text1"/>
          <w:sz w:val="20"/>
          <w:szCs w:val="20"/>
        </w:rPr>
      </w:pPr>
    </w:p>
    <w:p w14:paraId="267D691E" w14:textId="4DA6EC91" w:rsidR="00A328BD" w:rsidRPr="00DF7897" w:rsidRDefault="00A328BD" w:rsidP="00DF7897">
      <w:pPr>
        <w:pStyle w:val="ListParagraph"/>
        <w:numPr>
          <w:ilvl w:val="0"/>
          <w:numId w:val="15"/>
        </w:numPr>
        <w:rPr>
          <w:rFonts w:cs="Arial"/>
          <w:b/>
          <w:bCs/>
          <w:color w:val="000000" w:themeColor="text1"/>
          <w:sz w:val="20"/>
          <w:szCs w:val="20"/>
        </w:rPr>
      </w:pPr>
      <w:r w:rsidRPr="00DF7897">
        <w:rPr>
          <w:rFonts w:cs="Arial"/>
          <w:b/>
          <w:bCs/>
          <w:color w:val="000000" w:themeColor="text1"/>
          <w:sz w:val="20"/>
          <w:szCs w:val="20"/>
        </w:rPr>
        <w:t xml:space="preserve">CORRESPONDENCE </w:t>
      </w:r>
    </w:p>
    <w:p w14:paraId="3436611E" w14:textId="77777777" w:rsidR="00A328BD" w:rsidRDefault="00A328BD" w:rsidP="00A328BD">
      <w:pPr>
        <w:pStyle w:val="ListParagraph"/>
        <w:ind w:left="709" w:hanging="283"/>
        <w:rPr>
          <w:rFonts w:cs="Arial"/>
          <w:b/>
          <w:bCs/>
          <w:sz w:val="20"/>
          <w:szCs w:val="20"/>
        </w:rPr>
      </w:pPr>
      <w:r w:rsidRPr="006F5669">
        <w:rPr>
          <w:rFonts w:cs="Arial"/>
          <w:b/>
          <w:bCs/>
          <w:sz w:val="20"/>
          <w:szCs w:val="20"/>
        </w:rPr>
        <w:t>To receive general correspondence as per the Distribution List e-mailed to all Cllrs prior to the</w:t>
      </w:r>
    </w:p>
    <w:p w14:paraId="25387EBD" w14:textId="5F3EB41B" w:rsidR="00A328BD" w:rsidRDefault="00A328BD" w:rsidP="00A328BD">
      <w:pPr>
        <w:pStyle w:val="ListParagraph"/>
        <w:ind w:left="1069" w:hanging="643"/>
        <w:rPr>
          <w:rFonts w:cs="Arial"/>
          <w:b/>
          <w:bCs/>
          <w:sz w:val="20"/>
          <w:szCs w:val="20"/>
        </w:rPr>
      </w:pPr>
      <w:r w:rsidRPr="006F5669">
        <w:rPr>
          <w:rFonts w:cs="Arial"/>
          <w:b/>
          <w:bCs/>
          <w:sz w:val="20"/>
          <w:szCs w:val="20"/>
        </w:rPr>
        <w:t>meeting.</w:t>
      </w:r>
    </w:p>
    <w:p w14:paraId="03906526" w14:textId="77777777" w:rsidR="00DF7897" w:rsidRDefault="00DF7897" w:rsidP="00A328BD">
      <w:pPr>
        <w:pStyle w:val="ListParagraph"/>
        <w:ind w:left="1069" w:hanging="643"/>
        <w:rPr>
          <w:rFonts w:cs="Arial"/>
          <w:b/>
          <w:bCs/>
          <w:sz w:val="20"/>
          <w:szCs w:val="20"/>
        </w:rPr>
      </w:pPr>
    </w:p>
    <w:p w14:paraId="230352B8" w14:textId="1B24B43B" w:rsidR="00A328BD" w:rsidRPr="00DF7897" w:rsidRDefault="00A328BD" w:rsidP="00DF7897">
      <w:pPr>
        <w:pStyle w:val="ListParagraph"/>
        <w:numPr>
          <w:ilvl w:val="0"/>
          <w:numId w:val="15"/>
        </w:numPr>
        <w:spacing w:after="0" w:line="240" w:lineRule="auto"/>
        <w:rPr>
          <w:rFonts w:cs="Arial"/>
          <w:b/>
          <w:bCs/>
          <w:color w:val="000000" w:themeColor="text1"/>
          <w:sz w:val="20"/>
          <w:szCs w:val="20"/>
        </w:rPr>
      </w:pPr>
      <w:r w:rsidRPr="00DF7897">
        <w:rPr>
          <w:rFonts w:cs="Arial"/>
          <w:b/>
          <w:bCs/>
          <w:color w:val="000000" w:themeColor="text1"/>
          <w:sz w:val="20"/>
          <w:szCs w:val="20"/>
        </w:rPr>
        <w:t>TO RESOLVE TO RECEIVE UPDATES OF TASKS OUTSTANDING:</w:t>
      </w:r>
    </w:p>
    <w:p w14:paraId="51893311" w14:textId="0AC488F1" w:rsidR="00A328BD" w:rsidRPr="00DF7897" w:rsidRDefault="00A328BD" w:rsidP="00DF7897">
      <w:pPr>
        <w:pStyle w:val="ListParagraph"/>
        <w:numPr>
          <w:ilvl w:val="0"/>
          <w:numId w:val="16"/>
        </w:numPr>
        <w:spacing w:after="0" w:line="240" w:lineRule="auto"/>
        <w:rPr>
          <w:rFonts w:cs="Arial"/>
          <w:color w:val="000000" w:themeColor="text1"/>
          <w:sz w:val="20"/>
          <w:szCs w:val="20"/>
        </w:rPr>
      </w:pPr>
      <w:r w:rsidRPr="00DF7897">
        <w:rPr>
          <w:rFonts w:cs="Arial"/>
          <w:color w:val="000000" w:themeColor="text1"/>
          <w:sz w:val="20"/>
          <w:szCs w:val="20"/>
        </w:rPr>
        <w:t>Update on quotes for public footpath maintenance.</w:t>
      </w:r>
    </w:p>
    <w:p w14:paraId="1778F782" w14:textId="6135B73F" w:rsidR="00A328BD" w:rsidRDefault="00A328BD" w:rsidP="00A328BD">
      <w:pPr>
        <w:spacing w:after="0" w:line="240" w:lineRule="auto"/>
        <w:ind w:left="644"/>
        <w:rPr>
          <w:rFonts w:cs="Arial"/>
          <w:color w:val="000000" w:themeColor="text1"/>
          <w:sz w:val="20"/>
          <w:szCs w:val="20"/>
        </w:rPr>
      </w:pPr>
      <w:r>
        <w:rPr>
          <w:rFonts w:cs="Arial"/>
          <w:color w:val="000000" w:themeColor="text1"/>
          <w:sz w:val="20"/>
          <w:szCs w:val="20"/>
        </w:rPr>
        <w:t>Cllr J Di</w:t>
      </w:r>
      <w:r w:rsidR="00DF7897">
        <w:rPr>
          <w:rFonts w:cs="Arial"/>
          <w:color w:val="000000" w:themeColor="text1"/>
          <w:sz w:val="20"/>
          <w:szCs w:val="20"/>
        </w:rPr>
        <w:t xml:space="preserve">ckson </w:t>
      </w:r>
      <w:r>
        <w:rPr>
          <w:rFonts w:cs="Arial"/>
          <w:color w:val="000000" w:themeColor="text1"/>
          <w:sz w:val="20"/>
          <w:szCs w:val="20"/>
        </w:rPr>
        <w:t xml:space="preserve">advised that NCC Highways had </w:t>
      </w:r>
      <w:r w:rsidR="00DF7897">
        <w:rPr>
          <w:rFonts w:cs="Arial"/>
          <w:color w:val="000000" w:themeColor="text1"/>
          <w:sz w:val="20"/>
          <w:szCs w:val="20"/>
        </w:rPr>
        <w:t>informed him that there would be no additional funding for the extra cuts to the Public Footpaths but permission had been granted for the Parish Council to carry out additional cuts to Public Footpaths, verges and islands in the Parish as discussed with the Highways Manager.</w:t>
      </w:r>
    </w:p>
    <w:p w14:paraId="13E032A0" w14:textId="77777777" w:rsidR="00A328BD" w:rsidRPr="00AB4EFD" w:rsidRDefault="00A328BD" w:rsidP="00A328BD">
      <w:pPr>
        <w:spacing w:after="0" w:line="240" w:lineRule="auto"/>
        <w:ind w:left="644"/>
        <w:rPr>
          <w:rFonts w:cs="Arial"/>
          <w:color w:val="000000" w:themeColor="text1"/>
          <w:sz w:val="20"/>
          <w:szCs w:val="20"/>
        </w:rPr>
      </w:pPr>
    </w:p>
    <w:p w14:paraId="1B02E89D" w14:textId="4FAADD2A" w:rsidR="00A328BD" w:rsidRPr="00C63ACC" w:rsidRDefault="00A328BD" w:rsidP="00C63ACC">
      <w:pPr>
        <w:pStyle w:val="ListParagraph"/>
        <w:numPr>
          <w:ilvl w:val="0"/>
          <w:numId w:val="16"/>
        </w:numPr>
        <w:spacing w:after="0" w:line="240" w:lineRule="auto"/>
        <w:rPr>
          <w:rFonts w:cs="Arial"/>
          <w:color w:val="000000" w:themeColor="text1"/>
          <w:sz w:val="20"/>
          <w:szCs w:val="20"/>
        </w:rPr>
      </w:pPr>
      <w:r w:rsidRPr="00C63ACC">
        <w:rPr>
          <w:rFonts w:cs="Arial"/>
          <w:color w:val="000000" w:themeColor="text1"/>
          <w:sz w:val="20"/>
          <w:szCs w:val="20"/>
        </w:rPr>
        <w:t>Update on sale of maintenance equipment.</w:t>
      </w:r>
    </w:p>
    <w:p w14:paraId="4A926BF8" w14:textId="6268A0D5" w:rsidR="00A328BD" w:rsidRPr="005502A0" w:rsidRDefault="00A328BD" w:rsidP="00C63ACC">
      <w:pPr>
        <w:spacing w:after="0" w:line="240" w:lineRule="auto"/>
        <w:ind w:left="644"/>
        <w:rPr>
          <w:rFonts w:cs="Arial"/>
          <w:b/>
          <w:bCs/>
          <w:color w:val="000000" w:themeColor="text1"/>
          <w:sz w:val="20"/>
          <w:szCs w:val="20"/>
        </w:rPr>
      </w:pPr>
      <w:r w:rsidRPr="005502A0">
        <w:rPr>
          <w:rFonts w:cs="Arial"/>
          <w:b/>
          <w:bCs/>
          <w:color w:val="000000" w:themeColor="text1"/>
          <w:sz w:val="20"/>
          <w:szCs w:val="20"/>
        </w:rPr>
        <w:t xml:space="preserve">Action: The Council resolved to </w:t>
      </w:r>
      <w:r w:rsidR="00C63ACC">
        <w:rPr>
          <w:rFonts w:cs="Arial"/>
          <w:b/>
          <w:bCs/>
          <w:color w:val="000000" w:themeColor="text1"/>
          <w:sz w:val="20"/>
          <w:szCs w:val="20"/>
        </w:rPr>
        <w:t>consider the matter at the next Full Council Meeting. Cllrs Means, Dickson, Moore, Browne and Lewis to complete an inventory of the equipment prior to the meeting.</w:t>
      </w:r>
    </w:p>
    <w:p w14:paraId="6E44DFA2" w14:textId="77777777" w:rsidR="00A328BD" w:rsidRPr="005502A0" w:rsidRDefault="00A328BD" w:rsidP="00A328BD">
      <w:pPr>
        <w:spacing w:after="0" w:line="240" w:lineRule="auto"/>
        <w:ind w:left="644"/>
        <w:rPr>
          <w:rFonts w:cs="Arial"/>
          <w:color w:val="000000" w:themeColor="text1"/>
          <w:sz w:val="20"/>
          <w:szCs w:val="20"/>
        </w:rPr>
      </w:pPr>
    </w:p>
    <w:p w14:paraId="6344422F" w14:textId="77777777" w:rsidR="00A328BD" w:rsidRDefault="00A328BD" w:rsidP="00C63ACC">
      <w:pPr>
        <w:pStyle w:val="ListParagraph"/>
        <w:numPr>
          <w:ilvl w:val="0"/>
          <w:numId w:val="16"/>
        </w:numPr>
        <w:spacing w:after="0" w:line="240" w:lineRule="auto"/>
        <w:rPr>
          <w:rFonts w:cs="Arial"/>
          <w:color w:val="000000" w:themeColor="text1"/>
          <w:sz w:val="20"/>
          <w:szCs w:val="20"/>
        </w:rPr>
      </w:pPr>
      <w:r>
        <w:rPr>
          <w:rFonts w:cs="Arial"/>
          <w:color w:val="000000" w:themeColor="text1"/>
          <w:sz w:val="20"/>
          <w:szCs w:val="20"/>
        </w:rPr>
        <w:t>Update on quotes for grass cutting contract.</w:t>
      </w:r>
    </w:p>
    <w:p w14:paraId="7CB55916" w14:textId="44FF52E9" w:rsidR="00A328BD" w:rsidRDefault="00A328BD" w:rsidP="00A328BD">
      <w:pPr>
        <w:spacing w:after="0" w:line="240" w:lineRule="auto"/>
        <w:ind w:left="644"/>
        <w:rPr>
          <w:rFonts w:cs="Arial"/>
          <w:b/>
          <w:bCs/>
          <w:color w:val="000000" w:themeColor="text1"/>
          <w:sz w:val="20"/>
          <w:szCs w:val="20"/>
        </w:rPr>
      </w:pPr>
      <w:r w:rsidRPr="005502A0">
        <w:rPr>
          <w:rFonts w:cs="Arial"/>
          <w:b/>
          <w:bCs/>
          <w:color w:val="000000" w:themeColor="text1"/>
          <w:sz w:val="20"/>
          <w:szCs w:val="20"/>
        </w:rPr>
        <w:t xml:space="preserve">The Council resolved to </w:t>
      </w:r>
      <w:r w:rsidR="00C63ACC">
        <w:rPr>
          <w:rFonts w:cs="Arial"/>
          <w:b/>
          <w:bCs/>
          <w:color w:val="000000" w:themeColor="text1"/>
          <w:sz w:val="20"/>
          <w:szCs w:val="20"/>
        </w:rPr>
        <w:t>accept the quotes from Kew Grasscare for a 3-year period subject to contract. Cllr D Hillier, the Clerk, J Dickson authorised to approve the contract subject to the Council’s conditions to include an exit clause.</w:t>
      </w:r>
    </w:p>
    <w:p w14:paraId="27FCE2CC" w14:textId="77777777" w:rsidR="00C63ACC" w:rsidRPr="005502A0" w:rsidRDefault="00C63ACC" w:rsidP="00A328BD">
      <w:pPr>
        <w:spacing w:after="0" w:line="240" w:lineRule="auto"/>
        <w:ind w:left="644"/>
        <w:rPr>
          <w:rFonts w:cs="Arial"/>
          <w:color w:val="000000" w:themeColor="text1"/>
          <w:sz w:val="20"/>
          <w:szCs w:val="20"/>
        </w:rPr>
      </w:pPr>
    </w:p>
    <w:p w14:paraId="54278C5D" w14:textId="77777777" w:rsidR="00A328BD" w:rsidRDefault="00A328BD" w:rsidP="00C63ACC">
      <w:pPr>
        <w:pStyle w:val="ListParagraph"/>
        <w:numPr>
          <w:ilvl w:val="0"/>
          <w:numId w:val="16"/>
        </w:numPr>
        <w:spacing w:after="0" w:line="240" w:lineRule="auto"/>
        <w:rPr>
          <w:rFonts w:cs="Arial"/>
          <w:color w:val="000000" w:themeColor="text1"/>
          <w:sz w:val="20"/>
          <w:szCs w:val="20"/>
        </w:rPr>
      </w:pPr>
      <w:r>
        <w:rPr>
          <w:rFonts w:cs="Arial"/>
          <w:color w:val="000000" w:themeColor="text1"/>
          <w:sz w:val="20"/>
          <w:szCs w:val="20"/>
        </w:rPr>
        <w:t>Update on quotes for refurbishment of Benn’s Lane Play Area</w:t>
      </w:r>
    </w:p>
    <w:p w14:paraId="695560F8" w14:textId="3B01E63C" w:rsidR="00C63ACC" w:rsidRDefault="00A328BD" w:rsidP="00A328BD">
      <w:pPr>
        <w:spacing w:after="0" w:line="240" w:lineRule="auto"/>
        <w:ind w:left="644"/>
        <w:rPr>
          <w:rFonts w:cs="Arial"/>
          <w:b/>
          <w:bCs/>
          <w:color w:val="000000" w:themeColor="text1"/>
          <w:sz w:val="20"/>
          <w:szCs w:val="20"/>
        </w:rPr>
      </w:pPr>
      <w:r w:rsidRPr="00CE3C95">
        <w:rPr>
          <w:rFonts w:cs="Arial"/>
          <w:b/>
          <w:bCs/>
          <w:color w:val="000000" w:themeColor="text1"/>
          <w:sz w:val="20"/>
          <w:szCs w:val="20"/>
        </w:rPr>
        <w:t xml:space="preserve">Action: The Council resolved </w:t>
      </w:r>
      <w:r w:rsidR="00C63ACC">
        <w:rPr>
          <w:rFonts w:cs="Arial"/>
          <w:b/>
          <w:bCs/>
          <w:color w:val="000000" w:themeColor="text1"/>
          <w:sz w:val="20"/>
          <w:szCs w:val="20"/>
        </w:rPr>
        <w:t>and to approve in principle the refurbishment plans that Cllrs H Lewis,  D Browne and A Hodgson in liaison with the Chairman and the Clerk request amendments in relation to soil disposal, non- inclusion of grass mounds, to confirm if any planning permissions are required and report back to full Council.</w:t>
      </w:r>
    </w:p>
    <w:p w14:paraId="494804DC" w14:textId="23044D39" w:rsidR="00C63ACC" w:rsidRDefault="00C63ACC" w:rsidP="00A328BD">
      <w:pPr>
        <w:spacing w:after="0" w:line="240" w:lineRule="auto"/>
        <w:ind w:left="644"/>
        <w:rPr>
          <w:rFonts w:cs="Arial"/>
          <w:b/>
          <w:bCs/>
          <w:color w:val="000000" w:themeColor="text1"/>
          <w:sz w:val="20"/>
          <w:szCs w:val="20"/>
        </w:rPr>
      </w:pPr>
    </w:p>
    <w:p w14:paraId="7713390E" w14:textId="3780C004" w:rsidR="00BC102B" w:rsidRDefault="00BC102B" w:rsidP="00A328BD">
      <w:pPr>
        <w:spacing w:after="0" w:line="240" w:lineRule="auto"/>
        <w:ind w:left="644"/>
        <w:rPr>
          <w:rFonts w:cs="Arial"/>
          <w:b/>
          <w:bCs/>
          <w:color w:val="000000" w:themeColor="text1"/>
          <w:sz w:val="20"/>
          <w:szCs w:val="20"/>
        </w:rPr>
      </w:pPr>
    </w:p>
    <w:p w14:paraId="6153274D" w14:textId="4E17AA9C" w:rsidR="00BC102B" w:rsidRDefault="00BC102B" w:rsidP="00A328BD">
      <w:pPr>
        <w:spacing w:after="0" w:line="240" w:lineRule="auto"/>
        <w:ind w:left="644"/>
        <w:rPr>
          <w:rFonts w:cs="Arial"/>
          <w:b/>
          <w:bCs/>
          <w:color w:val="000000" w:themeColor="text1"/>
          <w:sz w:val="20"/>
          <w:szCs w:val="20"/>
        </w:rPr>
      </w:pPr>
    </w:p>
    <w:p w14:paraId="7CF90340" w14:textId="77FEB39F" w:rsidR="00BC102B" w:rsidRDefault="00BC102B" w:rsidP="00A328BD">
      <w:pPr>
        <w:spacing w:after="0" w:line="240" w:lineRule="auto"/>
        <w:ind w:left="644"/>
        <w:rPr>
          <w:rFonts w:cs="Arial"/>
          <w:b/>
          <w:bCs/>
          <w:color w:val="000000" w:themeColor="text1"/>
          <w:sz w:val="20"/>
          <w:szCs w:val="20"/>
        </w:rPr>
      </w:pPr>
    </w:p>
    <w:p w14:paraId="013DC0E5" w14:textId="6341C6A9" w:rsidR="00BC102B" w:rsidRDefault="00BC102B" w:rsidP="00BC102B">
      <w:pPr>
        <w:spacing w:after="0" w:line="240" w:lineRule="auto"/>
        <w:ind w:left="644"/>
        <w:jc w:val="right"/>
        <w:rPr>
          <w:rFonts w:cs="Arial"/>
          <w:b/>
          <w:bCs/>
          <w:color w:val="000000" w:themeColor="text1"/>
          <w:sz w:val="20"/>
          <w:szCs w:val="20"/>
        </w:rPr>
      </w:pPr>
      <w:r>
        <w:rPr>
          <w:rFonts w:cs="Arial"/>
          <w:b/>
          <w:bCs/>
          <w:color w:val="000000" w:themeColor="text1"/>
          <w:sz w:val="20"/>
          <w:szCs w:val="20"/>
        </w:rPr>
        <w:lastRenderedPageBreak/>
        <w:t>PAGE 14/21</w:t>
      </w:r>
    </w:p>
    <w:p w14:paraId="28CDE966" w14:textId="77777777" w:rsidR="00A328BD" w:rsidRPr="00CE3C95" w:rsidRDefault="00A328BD" w:rsidP="00A328BD">
      <w:pPr>
        <w:spacing w:after="0" w:line="240" w:lineRule="auto"/>
        <w:ind w:left="644"/>
        <w:rPr>
          <w:rFonts w:cs="Arial"/>
          <w:color w:val="000000" w:themeColor="text1"/>
          <w:sz w:val="20"/>
          <w:szCs w:val="20"/>
        </w:rPr>
      </w:pPr>
    </w:p>
    <w:p w14:paraId="7E7FC318" w14:textId="3E8D0BD0" w:rsidR="00A328BD" w:rsidRDefault="00A328BD" w:rsidP="00C63ACC">
      <w:pPr>
        <w:pStyle w:val="ListParagraph"/>
        <w:numPr>
          <w:ilvl w:val="0"/>
          <w:numId w:val="16"/>
        </w:numPr>
        <w:spacing w:after="0" w:line="240" w:lineRule="auto"/>
        <w:rPr>
          <w:rFonts w:cs="Arial"/>
          <w:color w:val="000000" w:themeColor="text1"/>
          <w:sz w:val="20"/>
          <w:szCs w:val="20"/>
        </w:rPr>
      </w:pPr>
      <w:r>
        <w:rPr>
          <w:rFonts w:cs="Arial"/>
          <w:color w:val="000000" w:themeColor="text1"/>
          <w:sz w:val="20"/>
          <w:szCs w:val="20"/>
        </w:rPr>
        <w:t>Update on plans for the New Land</w:t>
      </w:r>
    </w:p>
    <w:p w14:paraId="440AF198" w14:textId="09DC0BF9" w:rsidR="00C63ACC" w:rsidRPr="00C63ACC" w:rsidRDefault="00C63ACC" w:rsidP="00C63ACC">
      <w:pPr>
        <w:spacing w:after="0" w:line="240" w:lineRule="auto"/>
        <w:ind w:left="360"/>
        <w:rPr>
          <w:rFonts w:cs="Arial"/>
          <w:b/>
          <w:bCs/>
          <w:color w:val="000000" w:themeColor="text1"/>
          <w:sz w:val="20"/>
          <w:szCs w:val="20"/>
        </w:rPr>
      </w:pPr>
      <w:r w:rsidRPr="00C63ACC">
        <w:rPr>
          <w:rFonts w:cs="Arial"/>
          <w:b/>
          <w:bCs/>
          <w:color w:val="000000" w:themeColor="text1"/>
          <w:sz w:val="20"/>
          <w:szCs w:val="20"/>
        </w:rPr>
        <w:t>Action: The Council resolved to leave the matter in abeyance until the completion of the Benn’s Lane playground refurbishment.</w:t>
      </w:r>
    </w:p>
    <w:p w14:paraId="59C3FAFD" w14:textId="77777777" w:rsidR="00C63ACC" w:rsidRPr="00C63ACC" w:rsidRDefault="00C63ACC" w:rsidP="00C63ACC">
      <w:pPr>
        <w:spacing w:after="0" w:line="240" w:lineRule="auto"/>
        <w:ind w:left="360"/>
        <w:rPr>
          <w:rFonts w:cs="Arial"/>
          <w:b/>
          <w:bCs/>
          <w:color w:val="000000" w:themeColor="text1"/>
          <w:sz w:val="20"/>
          <w:szCs w:val="20"/>
        </w:rPr>
      </w:pPr>
    </w:p>
    <w:p w14:paraId="6B8A9FD1" w14:textId="4E80AA34" w:rsidR="00A328BD" w:rsidRDefault="00A328BD" w:rsidP="00C63ACC">
      <w:pPr>
        <w:pStyle w:val="ListParagraph"/>
        <w:numPr>
          <w:ilvl w:val="0"/>
          <w:numId w:val="16"/>
        </w:numPr>
        <w:spacing w:after="0" w:line="240" w:lineRule="auto"/>
        <w:rPr>
          <w:rFonts w:cs="Arial"/>
          <w:color w:val="000000" w:themeColor="text1"/>
          <w:sz w:val="20"/>
          <w:szCs w:val="20"/>
        </w:rPr>
      </w:pPr>
      <w:r>
        <w:rPr>
          <w:rFonts w:cs="Arial"/>
          <w:color w:val="000000" w:themeColor="text1"/>
          <w:sz w:val="20"/>
          <w:szCs w:val="20"/>
        </w:rPr>
        <w:t>Queen Elizabeth II Platinum Jubilee Event</w:t>
      </w:r>
    </w:p>
    <w:p w14:paraId="390E751E" w14:textId="6F30FC45" w:rsidR="00C63ACC" w:rsidRDefault="00C63ACC" w:rsidP="00C63ACC">
      <w:pPr>
        <w:spacing w:after="0" w:line="240" w:lineRule="auto"/>
        <w:ind w:left="360"/>
        <w:rPr>
          <w:rFonts w:cs="Arial"/>
          <w:color w:val="000000" w:themeColor="text1"/>
          <w:sz w:val="20"/>
          <w:szCs w:val="20"/>
        </w:rPr>
      </w:pPr>
      <w:r>
        <w:rPr>
          <w:rFonts w:cs="Arial"/>
          <w:color w:val="000000" w:themeColor="text1"/>
          <w:sz w:val="20"/>
          <w:szCs w:val="20"/>
        </w:rPr>
        <w:t xml:space="preserve">Cllr Hillier advised that TCF would be organising </w:t>
      </w:r>
      <w:r w:rsidR="0022457F">
        <w:rPr>
          <w:rFonts w:cs="Arial"/>
          <w:color w:val="000000" w:themeColor="text1"/>
          <w:sz w:val="20"/>
          <w:szCs w:val="20"/>
        </w:rPr>
        <w:t xml:space="preserve">a picnic in the park for the Jubilee with a central bandstand, swing bands, toilets, seating at £10,00 per table if required, security, hot food and </w:t>
      </w:r>
      <w:r w:rsidR="008C6FCB">
        <w:rPr>
          <w:rFonts w:cs="Arial"/>
          <w:color w:val="000000" w:themeColor="text1"/>
          <w:sz w:val="20"/>
          <w:szCs w:val="20"/>
        </w:rPr>
        <w:t>children’s</w:t>
      </w:r>
      <w:r w:rsidR="0022457F">
        <w:rPr>
          <w:rFonts w:cs="Arial"/>
          <w:color w:val="000000" w:themeColor="text1"/>
          <w:sz w:val="20"/>
          <w:szCs w:val="20"/>
        </w:rPr>
        <w:t xml:space="preserve"> fairground and a road closure. The event was planned for 2p.m. – 7.00 p.m. on 04 June 2022.</w:t>
      </w:r>
    </w:p>
    <w:p w14:paraId="40221667" w14:textId="56C64221" w:rsidR="00A328BD" w:rsidRPr="00422FC9" w:rsidRDefault="00A328BD" w:rsidP="0022457F">
      <w:pPr>
        <w:spacing w:after="0" w:line="240" w:lineRule="auto"/>
        <w:ind w:left="315"/>
        <w:rPr>
          <w:rFonts w:cs="Arial"/>
          <w:b/>
          <w:bCs/>
          <w:color w:val="000000" w:themeColor="text1"/>
          <w:sz w:val="20"/>
          <w:szCs w:val="20"/>
        </w:rPr>
      </w:pPr>
      <w:r w:rsidRPr="00422FC9">
        <w:rPr>
          <w:rFonts w:cs="Arial"/>
          <w:b/>
          <w:bCs/>
          <w:color w:val="000000" w:themeColor="text1"/>
          <w:sz w:val="20"/>
          <w:szCs w:val="20"/>
        </w:rPr>
        <w:t>Action: The Council resolved that the</w:t>
      </w:r>
      <w:r w:rsidR="0022457F">
        <w:rPr>
          <w:rFonts w:cs="Arial"/>
          <w:b/>
          <w:bCs/>
          <w:color w:val="000000" w:themeColor="text1"/>
          <w:sz w:val="20"/>
          <w:szCs w:val="20"/>
        </w:rPr>
        <w:t>y</w:t>
      </w:r>
      <w:r w:rsidRPr="00422FC9">
        <w:rPr>
          <w:rFonts w:cs="Arial"/>
          <w:b/>
          <w:bCs/>
          <w:color w:val="000000" w:themeColor="text1"/>
          <w:sz w:val="20"/>
          <w:szCs w:val="20"/>
        </w:rPr>
        <w:t xml:space="preserve"> would work in partnership and with sponsorship but would ask for the Parish Council’s contribution to be recognised.</w:t>
      </w:r>
    </w:p>
    <w:p w14:paraId="76C24275" w14:textId="77777777" w:rsidR="00A328BD" w:rsidRPr="00166652" w:rsidRDefault="00A328BD" w:rsidP="00A328BD">
      <w:pPr>
        <w:spacing w:after="0" w:line="240" w:lineRule="auto"/>
        <w:rPr>
          <w:rFonts w:cs="Arial"/>
          <w:b/>
          <w:bCs/>
          <w:color w:val="000000" w:themeColor="text1"/>
          <w:sz w:val="20"/>
          <w:szCs w:val="20"/>
        </w:rPr>
      </w:pPr>
    </w:p>
    <w:p w14:paraId="157C88EE" w14:textId="77777777" w:rsidR="00A328BD" w:rsidRPr="00054C1C" w:rsidRDefault="00A328BD" w:rsidP="00A328BD">
      <w:pPr>
        <w:pStyle w:val="ListParagraph"/>
        <w:spacing w:after="0" w:line="240" w:lineRule="auto"/>
        <w:ind w:left="284"/>
        <w:rPr>
          <w:rFonts w:cs="Arial"/>
          <w:b/>
          <w:bCs/>
          <w:color w:val="000000" w:themeColor="text1"/>
          <w:sz w:val="20"/>
          <w:szCs w:val="20"/>
        </w:rPr>
      </w:pPr>
    </w:p>
    <w:p w14:paraId="659DC0D7" w14:textId="4E8B35BA" w:rsidR="00A328BD" w:rsidRDefault="00A328BD" w:rsidP="00A328BD">
      <w:pPr>
        <w:spacing w:after="0" w:line="240" w:lineRule="auto"/>
        <w:ind w:left="-426" w:firstLine="710"/>
        <w:rPr>
          <w:rFonts w:cs="Arial"/>
          <w:b/>
          <w:bCs/>
          <w:color w:val="000000" w:themeColor="text1"/>
          <w:sz w:val="20"/>
          <w:szCs w:val="20"/>
        </w:rPr>
      </w:pPr>
      <w:r>
        <w:rPr>
          <w:rFonts w:cs="Arial"/>
          <w:b/>
          <w:bCs/>
          <w:color w:val="000000" w:themeColor="text1"/>
          <w:sz w:val="20"/>
          <w:szCs w:val="20"/>
        </w:rPr>
        <w:t xml:space="preserve">10. </w:t>
      </w:r>
      <w:r w:rsidRPr="0006017A">
        <w:rPr>
          <w:rFonts w:cs="Arial"/>
          <w:b/>
          <w:bCs/>
          <w:color w:val="000000" w:themeColor="text1"/>
          <w:sz w:val="20"/>
          <w:szCs w:val="20"/>
        </w:rPr>
        <w:t xml:space="preserve">MEMBERS COMMENTS </w:t>
      </w:r>
    </w:p>
    <w:p w14:paraId="4D98F1B8" w14:textId="3F641582" w:rsidR="00575328" w:rsidRDefault="00575328" w:rsidP="00A328BD">
      <w:pPr>
        <w:spacing w:after="0" w:line="240" w:lineRule="auto"/>
        <w:ind w:left="-426" w:firstLine="710"/>
        <w:rPr>
          <w:rFonts w:cs="Arial"/>
          <w:b/>
          <w:bCs/>
          <w:color w:val="000000" w:themeColor="text1"/>
          <w:sz w:val="20"/>
          <w:szCs w:val="20"/>
        </w:rPr>
      </w:pPr>
      <w:r>
        <w:rPr>
          <w:rFonts w:cs="Arial"/>
          <w:b/>
          <w:bCs/>
          <w:color w:val="000000" w:themeColor="text1"/>
          <w:sz w:val="20"/>
          <w:szCs w:val="20"/>
        </w:rPr>
        <w:t>Cllr Dickson asked if the Memorial Bench for Cllr G Girdlestone had been arranged.</w:t>
      </w:r>
    </w:p>
    <w:p w14:paraId="7D99E521" w14:textId="13F81914" w:rsidR="00575328" w:rsidRDefault="00575328" w:rsidP="00A328BD">
      <w:pPr>
        <w:spacing w:after="0" w:line="240" w:lineRule="auto"/>
        <w:ind w:left="-426" w:firstLine="710"/>
        <w:rPr>
          <w:rFonts w:cs="Arial"/>
          <w:b/>
          <w:bCs/>
          <w:color w:val="000000" w:themeColor="text1"/>
          <w:sz w:val="20"/>
          <w:szCs w:val="20"/>
        </w:rPr>
      </w:pPr>
    </w:p>
    <w:p w14:paraId="2FE6D1EF" w14:textId="13C2A5B6" w:rsidR="00575328" w:rsidRDefault="00575328" w:rsidP="00575328">
      <w:pPr>
        <w:spacing w:after="0" w:line="240" w:lineRule="auto"/>
        <w:ind w:left="284"/>
        <w:rPr>
          <w:rFonts w:cs="Arial"/>
          <w:b/>
          <w:bCs/>
          <w:color w:val="000000" w:themeColor="text1"/>
          <w:sz w:val="20"/>
          <w:szCs w:val="20"/>
        </w:rPr>
      </w:pPr>
      <w:r>
        <w:rPr>
          <w:rFonts w:cs="Arial"/>
          <w:b/>
          <w:bCs/>
          <w:color w:val="000000" w:themeColor="text1"/>
          <w:sz w:val="20"/>
          <w:szCs w:val="20"/>
        </w:rPr>
        <w:t>The Clerk confirmed that she had liaised with the Bowls Club, a seat and memorial plaque had been agreed within the Council’s approve budget of £500.00.</w:t>
      </w:r>
    </w:p>
    <w:p w14:paraId="2D5C0498" w14:textId="77777777" w:rsidR="00575328" w:rsidRPr="0006017A" w:rsidRDefault="00575328" w:rsidP="00575328">
      <w:pPr>
        <w:spacing w:after="0" w:line="240" w:lineRule="auto"/>
        <w:ind w:left="284"/>
        <w:rPr>
          <w:rFonts w:cs="Arial"/>
          <w:b/>
          <w:bCs/>
          <w:color w:val="000000" w:themeColor="text1"/>
          <w:sz w:val="20"/>
          <w:szCs w:val="20"/>
        </w:rPr>
      </w:pPr>
    </w:p>
    <w:p w14:paraId="2575B8C2" w14:textId="77777777" w:rsidR="00A328BD" w:rsidRPr="002858C3" w:rsidRDefault="00A328BD" w:rsidP="00A328BD">
      <w:pPr>
        <w:pStyle w:val="ListParagraph"/>
        <w:tabs>
          <w:tab w:val="left" w:pos="284"/>
        </w:tabs>
        <w:spacing w:after="0" w:line="240" w:lineRule="auto"/>
        <w:ind w:left="1046"/>
        <w:rPr>
          <w:rFonts w:cs="Arial"/>
          <w:color w:val="000000" w:themeColor="text1"/>
          <w:sz w:val="20"/>
          <w:szCs w:val="20"/>
        </w:rPr>
      </w:pPr>
    </w:p>
    <w:p w14:paraId="1B1F781C" w14:textId="77777777" w:rsidR="00A328BD" w:rsidRPr="00573C7E" w:rsidRDefault="00A328BD" w:rsidP="00A328BD">
      <w:pPr>
        <w:pStyle w:val="ListParagraph"/>
        <w:spacing w:after="0" w:line="240" w:lineRule="auto"/>
        <w:ind w:left="675"/>
        <w:rPr>
          <w:rFonts w:cs="Arial"/>
          <w:b/>
          <w:sz w:val="20"/>
          <w:szCs w:val="20"/>
        </w:rPr>
      </w:pPr>
    </w:p>
    <w:p w14:paraId="05628F24" w14:textId="4C929066" w:rsidR="00A328BD" w:rsidRDefault="00A328BD" w:rsidP="00575328">
      <w:pPr>
        <w:spacing w:after="0" w:line="240" w:lineRule="auto"/>
        <w:ind w:left="-142" w:hanging="142"/>
        <w:rPr>
          <w:rFonts w:asciiTheme="majorHAnsi" w:hAnsiTheme="majorHAnsi" w:cstheme="majorHAnsi"/>
          <w:b/>
          <w:bCs/>
          <w:sz w:val="20"/>
          <w:szCs w:val="20"/>
        </w:rPr>
      </w:pPr>
      <w:r>
        <w:rPr>
          <w:rFonts w:asciiTheme="majorHAnsi" w:hAnsiTheme="majorHAnsi" w:cstheme="majorHAnsi"/>
          <w:b/>
          <w:bCs/>
          <w:sz w:val="20"/>
          <w:szCs w:val="20"/>
        </w:rPr>
        <w:t xml:space="preserve">      The meeting closed at </w:t>
      </w:r>
      <w:r w:rsidR="00575328">
        <w:rPr>
          <w:rFonts w:asciiTheme="majorHAnsi" w:hAnsiTheme="majorHAnsi" w:cstheme="majorHAnsi"/>
          <w:b/>
          <w:bCs/>
          <w:sz w:val="20"/>
          <w:szCs w:val="20"/>
        </w:rPr>
        <w:t>9.45 p.m.</w:t>
      </w:r>
    </w:p>
    <w:p w14:paraId="3119FB25" w14:textId="77777777" w:rsidR="00A328BD" w:rsidRDefault="00A328BD" w:rsidP="00A328BD">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4CC49494" w14:textId="77777777" w:rsidR="00A328BD" w:rsidRDefault="00A328BD" w:rsidP="00A328BD">
      <w:pPr>
        <w:spacing w:after="0" w:line="240" w:lineRule="auto"/>
        <w:rPr>
          <w:rFonts w:ascii="Calibri Light" w:hAnsi="Calibri Light" w:cs="Arial"/>
          <w:b/>
          <w:bCs/>
          <w:sz w:val="20"/>
          <w:szCs w:val="20"/>
        </w:rPr>
      </w:pPr>
    </w:p>
    <w:p w14:paraId="2C84DF50" w14:textId="77777777" w:rsidR="00A328BD" w:rsidRDefault="00A328BD" w:rsidP="00A328BD">
      <w:pPr>
        <w:spacing w:after="0" w:line="240" w:lineRule="auto"/>
        <w:rPr>
          <w:rFonts w:ascii="Calibri Light" w:hAnsi="Calibri Light" w:cs="Arial"/>
          <w:b/>
          <w:bCs/>
          <w:sz w:val="20"/>
          <w:szCs w:val="20"/>
        </w:rPr>
      </w:pPr>
    </w:p>
    <w:p w14:paraId="0077C8F9" w14:textId="77777777" w:rsidR="00A328BD" w:rsidRDefault="00A328BD" w:rsidP="00A328BD">
      <w:pPr>
        <w:spacing w:after="0" w:line="240" w:lineRule="auto"/>
        <w:rPr>
          <w:rFonts w:ascii="Calibri Light" w:hAnsi="Calibri Light" w:cs="Arial"/>
          <w:b/>
          <w:bCs/>
          <w:sz w:val="20"/>
          <w:szCs w:val="20"/>
        </w:rPr>
      </w:pPr>
    </w:p>
    <w:p w14:paraId="0E65A1D2" w14:textId="77777777" w:rsidR="00A328BD" w:rsidRDefault="00A328BD" w:rsidP="00A328BD"/>
    <w:p w14:paraId="6BFDB2F4" w14:textId="77777777" w:rsidR="00A328BD" w:rsidRDefault="00A328BD" w:rsidP="00A328BD"/>
    <w:p w14:paraId="7EC732C9" w14:textId="77777777" w:rsidR="00A328BD" w:rsidRPr="00DF42E9" w:rsidRDefault="00A328BD" w:rsidP="00A328BD">
      <w:pPr>
        <w:spacing w:after="0" w:line="240" w:lineRule="auto"/>
        <w:rPr>
          <w:rFonts w:cs="Arial"/>
          <w:b/>
          <w:sz w:val="20"/>
          <w:szCs w:val="20"/>
        </w:rPr>
      </w:pPr>
    </w:p>
    <w:p w14:paraId="3AF44015" w14:textId="77777777" w:rsidR="00A328BD" w:rsidRPr="00F5223F" w:rsidRDefault="00A328BD" w:rsidP="00A328BD">
      <w:pPr>
        <w:spacing w:after="0" w:line="240" w:lineRule="auto"/>
        <w:rPr>
          <w:rFonts w:cs="Arial"/>
          <w:b/>
          <w:sz w:val="20"/>
          <w:szCs w:val="20"/>
        </w:rPr>
      </w:pPr>
    </w:p>
    <w:p w14:paraId="474B313B" w14:textId="77777777" w:rsidR="00A328BD" w:rsidRDefault="00A328BD" w:rsidP="00A328BD"/>
    <w:p w14:paraId="2AAC88D7" w14:textId="77777777" w:rsidR="00A328BD" w:rsidRDefault="00A328BD" w:rsidP="00A328BD"/>
    <w:p w14:paraId="380A62DE" w14:textId="77777777" w:rsidR="00A328BD" w:rsidRDefault="00A328BD" w:rsidP="00A328BD"/>
    <w:p w14:paraId="017FB26C" w14:textId="77777777" w:rsidR="00A328BD" w:rsidRDefault="00A328BD" w:rsidP="00A328BD"/>
    <w:p w14:paraId="6FBCF2D5" w14:textId="3EBCBA9C" w:rsidR="00A328BD" w:rsidRDefault="00A328BD" w:rsidP="00A328BD"/>
    <w:p w14:paraId="694FB56E" w14:textId="77777777" w:rsidR="00A328BD" w:rsidRDefault="00A328BD" w:rsidP="00A328BD"/>
    <w:sectPr w:rsidR="00A328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261DE"/>
    <w:multiLevelType w:val="hybridMultilevel"/>
    <w:tmpl w:val="BA6692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F55B94"/>
    <w:multiLevelType w:val="hybridMultilevel"/>
    <w:tmpl w:val="D876C75C"/>
    <w:lvl w:ilvl="0" w:tplc="4E42C7A0">
      <w:start w:val="7"/>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0E591633"/>
    <w:multiLevelType w:val="hybridMultilevel"/>
    <w:tmpl w:val="10BA1596"/>
    <w:lvl w:ilvl="0" w:tplc="F9DAB3D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15:restartNumberingAfterBreak="0">
    <w:nsid w:val="2E040036"/>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30C541CA"/>
    <w:multiLevelType w:val="hybridMultilevel"/>
    <w:tmpl w:val="74C88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857DCF"/>
    <w:multiLevelType w:val="hybridMultilevel"/>
    <w:tmpl w:val="0FA80CC0"/>
    <w:lvl w:ilvl="0" w:tplc="68EA472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5A84723"/>
    <w:multiLevelType w:val="hybridMultilevel"/>
    <w:tmpl w:val="4DCAAE9C"/>
    <w:lvl w:ilvl="0" w:tplc="861C689C">
      <w:start w:val="9"/>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0" w15:restartNumberingAfterBreak="0">
    <w:nsid w:val="579A644E"/>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1" w15:restartNumberingAfterBreak="0">
    <w:nsid w:val="57FC287A"/>
    <w:multiLevelType w:val="hybridMultilevel"/>
    <w:tmpl w:val="8DAEBEEC"/>
    <w:lvl w:ilvl="0" w:tplc="2990E60A">
      <w:start w:val="9"/>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12" w15:restartNumberingAfterBreak="0">
    <w:nsid w:val="5F440593"/>
    <w:multiLevelType w:val="hybridMultilevel"/>
    <w:tmpl w:val="02D8587A"/>
    <w:lvl w:ilvl="0" w:tplc="94B8CFA0">
      <w:start w:val="1"/>
      <w:numFmt w:val="bullet"/>
      <w:lvlText w:val=""/>
      <w:lvlJc w:val="left"/>
      <w:pPr>
        <w:ind w:left="1065" w:hanging="360"/>
      </w:pPr>
      <w:rPr>
        <w:rFonts w:ascii="Symbol" w:hAnsi="Symbol" w:hint="default"/>
        <w:color w:val="000000" w:themeColor="text1"/>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71370833"/>
    <w:multiLevelType w:val="hybridMultilevel"/>
    <w:tmpl w:val="725A464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4" w15:restartNumberingAfterBreak="0">
    <w:nsid w:val="72BC6D04"/>
    <w:multiLevelType w:val="hybridMultilevel"/>
    <w:tmpl w:val="D7B004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794C1D62"/>
    <w:multiLevelType w:val="hybridMultilevel"/>
    <w:tmpl w:val="CF5CAAAE"/>
    <w:lvl w:ilvl="0" w:tplc="A7BAFD38">
      <w:start w:val="11"/>
      <w:numFmt w:val="decimal"/>
      <w:lvlText w:val="%1."/>
      <w:lvlJc w:val="left"/>
      <w:pPr>
        <w:ind w:left="654"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num w:numId="1">
    <w:abstractNumId w:val="0"/>
  </w:num>
  <w:num w:numId="2">
    <w:abstractNumId w:val="4"/>
  </w:num>
  <w:num w:numId="3">
    <w:abstractNumId w:val="7"/>
  </w:num>
  <w:num w:numId="4">
    <w:abstractNumId w:val="14"/>
  </w:num>
  <w:num w:numId="5">
    <w:abstractNumId w:val="8"/>
  </w:num>
  <w:num w:numId="6">
    <w:abstractNumId w:val="12"/>
  </w:num>
  <w:num w:numId="7">
    <w:abstractNumId w:val="1"/>
  </w:num>
  <w:num w:numId="8">
    <w:abstractNumId w:val="2"/>
  </w:num>
  <w:num w:numId="9">
    <w:abstractNumId w:val="3"/>
  </w:num>
  <w:num w:numId="10">
    <w:abstractNumId w:val="11"/>
  </w:num>
  <w:num w:numId="11">
    <w:abstractNumId w:val="15"/>
  </w:num>
  <w:num w:numId="12">
    <w:abstractNumId w:val="13"/>
  </w:num>
  <w:num w:numId="13">
    <w:abstractNumId w:val="10"/>
  </w:num>
  <w:num w:numId="14">
    <w:abstractNumId w:val="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BD"/>
    <w:rsid w:val="0022457F"/>
    <w:rsid w:val="0034477B"/>
    <w:rsid w:val="00440007"/>
    <w:rsid w:val="00575328"/>
    <w:rsid w:val="00836D42"/>
    <w:rsid w:val="008C6FCB"/>
    <w:rsid w:val="00A328BD"/>
    <w:rsid w:val="00AA3461"/>
    <w:rsid w:val="00BC102B"/>
    <w:rsid w:val="00C208B7"/>
    <w:rsid w:val="00C63ACC"/>
    <w:rsid w:val="00CD0C8A"/>
    <w:rsid w:val="00DF7897"/>
    <w:rsid w:val="00EC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09E6"/>
  <w15:chartTrackingRefBased/>
  <w15:docId w15:val="{2630A2D0-A89D-4E0F-991B-C9D0FB8D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 Parish Council</cp:lastModifiedBy>
  <cp:revision>7</cp:revision>
  <dcterms:created xsi:type="dcterms:W3CDTF">2021-08-10T10:18:00Z</dcterms:created>
  <dcterms:modified xsi:type="dcterms:W3CDTF">2021-10-14T13:36:00Z</dcterms:modified>
</cp:coreProperties>
</file>