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FFBA7" w14:textId="77777777" w:rsidR="00D07D2E" w:rsidRDefault="00D07D2E" w:rsidP="00D07D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1"/>
          <w:szCs w:val="21"/>
        </w:rPr>
      </w:pPr>
    </w:p>
    <w:p w14:paraId="6751208C" w14:textId="77777777" w:rsidR="00D07D2E" w:rsidRDefault="00D07D2E" w:rsidP="00D07D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1"/>
          <w:szCs w:val="21"/>
        </w:rPr>
      </w:pPr>
    </w:p>
    <w:p w14:paraId="62BCA059" w14:textId="77777777" w:rsidR="00D07D2E" w:rsidRDefault="00D07D2E" w:rsidP="00D07D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1"/>
          <w:szCs w:val="21"/>
        </w:rPr>
      </w:pPr>
    </w:p>
    <w:p w14:paraId="01A81A5D" w14:textId="77777777" w:rsidR="00D07D2E" w:rsidRDefault="00D07D2E" w:rsidP="00D07D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1"/>
          <w:szCs w:val="21"/>
        </w:rPr>
      </w:pPr>
    </w:p>
    <w:p w14:paraId="5F2088D4" w14:textId="77777777" w:rsidR="00D07D2E" w:rsidRDefault="00D07D2E" w:rsidP="00D07D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04040"/>
          <w:sz w:val="28"/>
          <w:szCs w:val="28"/>
        </w:rPr>
      </w:pPr>
      <w:r>
        <w:rPr>
          <w:rFonts w:ascii="Arial" w:hAnsi="Arial" w:cs="Arial"/>
          <w:b/>
          <w:bCs/>
          <w:color w:val="404040"/>
          <w:sz w:val="28"/>
          <w:szCs w:val="28"/>
        </w:rPr>
        <w:t>Terrington St Clement Parish Council</w:t>
      </w:r>
    </w:p>
    <w:p w14:paraId="7E2E256C" w14:textId="77777777" w:rsidR="00D07D2E" w:rsidRDefault="00D07D2E" w:rsidP="00D07D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04040"/>
          <w:sz w:val="28"/>
          <w:szCs w:val="28"/>
        </w:rPr>
      </w:pPr>
      <w:r>
        <w:rPr>
          <w:rFonts w:ascii="Arial" w:hAnsi="Arial" w:cs="Arial"/>
          <w:b/>
          <w:bCs/>
          <w:color w:val="404040"/>
          <w:sz w:val="28"/>
          <w:szCs w:val="28"/>
        </w:rPr>
        <w:t>Notice of the audit and right to inspect the Annual Governance &amp;</w:t>
      </w:r>
    </w:p>
    <w:p w14:paraId="4B5E9C77" w14:textId="77777777" w:rsidR="00D07D2E" w:rsidRDefault="00D07D2E" w:rsidP="00D07D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04040"/>
          <w:sz w:val="28"/>
          <w:szCs w:val="28"/>
        </w:rPr>
      </w:pPr>
      <w:r>
        <w:rPr>
          <w:rFonts w:ascii="Arial" w:hAnsi="Arial" w:cs="Arial"/>
          <w:b/>
          <w:bCs/>
          <w:color w:val="404040"/>
          <w:sz w:val="28"/>
          <w:szCs w:val="28"/>
        </w:rPr>
        <w:t>Accountability Return</w:t>
      </w:r>
    </w:p>
    <w:p w14:paraId="07A5615E" w14:textId="35975AC0" w:rsidR="00D07D2E" w:rsidRDefault="00D07D2E" w:rsidP="00D07D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Annual Governance &amp; Accountability Return for the year ended 31 March 202</w:t>
      </w:r>
      <w:r w:rsidR="00463567">
        <w:rPr>
          <w:rFonts w:ascii="Arial" w:hAnsi="Arial" w:cs="Arial"/>
          <w:b/>
          <w:bCs/>
          <w:color w:val="404040"/>
          <w:sz w:val="24"/>
          <w:szCs w:val="24"/>
        </w:rPr>
        <w:t>3</w:t>
      </w:r>
    </w:p>
    <w:p w14:paraId="6E950858" w14:textId="77777777" w:rsidR="00D07D2E" w:rsidRDefault="00D07D2E" w:rsidP="00D07D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Sections 20(2) and 25 of the Local Audit and Accountability Act 2014</w:t>
      </w:r>
    </w:p>
    <w:p w14:paraId="3618FD88" w14:textId="666E16D2" w:rsidR="00D07D2E" w:rsidRDefault="00D07D2E" w:rsidP="00D07D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</w:rPr>
        <w:t>Accounts and Audit Regulations 2015 (SI 2015/234)</w:t>
      </w:r>
    </w:p>
    <w:p w14:paraId="12B2F949" w14:textId="77777777" w:rsidR="00D07D2E" w:rsidRDefault="00D07D2E" w:rsidP="00D07D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04040"/>
          <w:sz w:val="21"/>
          <w:szCs w:val="21"/>
        </w:rPr>
      </w:pPr>
    </w:p>
    <w:p w14:paraId="0FCB187B" w14:textId="77777777" w:rsidR="00D07D2E" w:rsidRDefault="00D07D2E" w:rsidP="00D07D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1"/>
          <w:szCs w:val="21"/>
        </w:rPr>
      </w:pPr>
    </w:p>
    <w:p w14:paraId="53122EC6" w14:textId="77777777" w:rsidR="00D07D2E" w:rsidRDefault="00D07D2E" w:rsidP="00D07D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1"/>
          <w:szCs w:val="21"/>
        </w:rPr>
      </w:pPr>
    </w:p>
    <w:p w14:paraId="6D46D435" w14:textId="7D76D68F" w:rsidR="00D07D2E" w:rsidRDefault="00D07D2E" w:rsidP="00D07D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 xml:space="preserve">The audit of accounts for </w:t>
      </w:r>
      <w:r>
        <w:rPr>
          <w:rFonts w:ascii="Arial" w:hAnsi="Arial" w:cs="Arial"/>
          <w:b/>
          <w:bCs/>
          <w:color w:val="404040"/>
          <w:sz w:val="21"/>
          <w:szCs w:val="21"/>
        </w:rPr>
        <w:t xml:space="preserve">Terrington St Clement Parish Council </w:t>
      </w:r>
      <w:r>
        <w:rPr>
          <w:rFonts w:ascii="Arial" w:hAnsi="Arial" w:cs="Arial"/>
          <w:color w:val="404040"/>
          <w:sz w:val="21"/>
          <w:szCs w:val="21"/>
        </w:rPr>
        <w:t>for the</w:t>
      </w:r>
    </w:p>
    <w:p w14:paraId="5147E4E5" w14:textId="61E0CDF2" w:rsidR="00D07D2E" w:rsidRDefault="00D07D2E" w:rsidP="00D07D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year ended 31 March 202</w:t>
      </w:r>
      <w:r w:rsidR="00DA58FC">
        <w:rPr>
          <w:rFonts w:ascii="Arial" w:hAnsi="Arial" w:cs="Arial"/>
          <w:color w:val="404040"/>
          <w:sz w:val="21"/>
          <w:szCs w:val="21"/>
        </w:rPr>
        <w:t>3</w:t>
      </w:r>
      <w:r>
        <w:rPr>
          <w:rFonts w:ascii="Arial" w:hAnsi="Arial" w:cs="Arial"/>
          <w:color w:val="404040"/>
          <w:sz w:val="21"/>
          <w:szCs w:val="21"/>
        </w:rPr>
        <w:t xml:space="preserve"> has been carried out but cannot be</w:t>
      </w:r>
    </w:p>
    <w:p w14:paraId="4E2517E8" w14:textId="77777777" w:rsidR="00D07D2E" w:rsidRDefault="00D07D2E" w:rsidP="00D07D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completed for the reasons stated in the external auditor report. The</w:t>
      </w:r>
    </w:p>
    <w:p w14:paraId="0012FCA5" w14:textId="77777777" w:rsidR="00D07D2E" w:rsidRDefault="00D07D2E" w:rsidP="00D07D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accounts have been published.</w:t>
      </w:r>
    </w:p>
    <w:p w14:paraId="737305DA" w14:textId="2CDB5F31" w:rsidR="00D07D2E" w:rsidRDefault="00D07D2E" w:rsidP="00D07D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4"/>
          <w:szCs w:val="14"/>
        </w:rPr>
      </w:pPr>
    </w:p>
    <w:p w14:paraId="76DFA188" w14:textId="7C44CA3A" w:rsidR="00D07D2E" w:rsidRDefault="00D07D2E" w:rsidP="00D07D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4"/>
          <w:szCs w:val="14"/>
        </w:rPr>
      </w:pPr>
    </w:p>
    <w:p w14:paraId="760EFB98" w14:textId="77777777" w:rsidR="00D07D2E" w:rsidRDefault="00D07D2E" w:rsidP="00D07D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4"/>
          <w:szCs w:val="14"/>
        </w:rPr>
      </w:pPr>
    </w:p>
    <w:p w14:paraId="5C250A8B" w14:textId="77777777" w:rsidR="00D07D2E" w:rsidRDefault="00D07D2E" w:rsidP="00D07D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2. The Annual Governance &amp; Accountability Return is available for</w:t>
      </w:r>
    </w:p>
    <w:p w14:paraId="141252F6" w14:textId="77777777" w:rsidR="00D07D2E" w:rsidRDefault="00D07D2E" w:rsidP="00D07D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 xml:space="preserve">inspection by any local government elector of the area of </w:t>
      </w:r>
      <w:r>
        <w:rPr>
          <w:rFonts w:ascii="Arial" w:hAnsi="Arial" w:cs="Arial"/>
          <w:b/>
          <w:bCs/>
          <w:color w:val="404040"/>
          <w:sz w:val="21"/>
          <w:szCs w:val="21"/>
        </w:rPr>
        <w:t>Terrington St</w:t>
      </w:r>
    </w:p>
    <w:p w14:paraId="1E056064" w14:textId="77777777" w:rsidR="00D07D2E" w:rsidRDefault="00D07D2E" w:rsidP="00D07D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b/>
          <w:bCs/>
          <w:color w:val="404040"/>
          <w:sz w:val="21"/>
          <w:szCs w:val="21"/>
        </w:rPr>
        <w:t xml:space="preserve">Clement Parish Council </w:t>
      </w:r>
      <w:r>
        <w:rPr>
          <w:rFonts w:ascii="Arial" w:hAnsi="Arial" w:cs="Arial"/>
          <w:color w:val="404040"/>
          <w:sz w:val="21"/>
          <w:szCs w:val="21"/>
        </w:rPr>
        <w:t>on application to:</w:t>
      </w:r>
    </w:p>
    <w:p w14:paraId="4342699A" w14:textId="65DA175A" w:rsidR="00D07D2E" w:rsidRPr="00D07D2E" w:rsidRDefault="00D07D2E" w:rsidP="00D07D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1"/>
          <w:szCs w:val="21"/>
        </w:rPr>
      </w:pPr>
      <w:r w:rsidRPr="00D07D2E">
        <w:rPr>
          <w:rFonts w:ascii="Arial" w:hAnsi="Arial" w:cs="Arial"/>
          <w:color w:val="404040"/>
          <w:sz w:val="21"/>
          <w:szCs w:val="21"/>
        </w:rPr>
        <w:t>_K TREACHER CLERK/RFO</w:t>
      </w:r>
    </w:p>
    <w:p w14:paraId="0F57F0D4" w14:textId="5D4A92DC" w:rsidR="00D07D2E" w:rsidRPr="00D07D2E" w:rsidRDefault="00D07D2E" w:rsidP="00D07D2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PARISH COUNCIL OFFICE, THE PAVILION, CHURCHGATE WAY TERRINGTON ST CLEMENT, PE34 4PG</w:t>
      </w:r>
    </w:p>
    <w:p w14:paraId="49378755" w14:textId="724F95A7" w:rsidR="00D07D2E" w:rsidRDefault="00D07D2E" w:rsidP="00D07D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1"/>
          <w:szCs w:val="21"/>
        </w:rPr>
      </w:pPr>
    </w:p>
    <w:p w14:paraId="722D1656" w14:textId="77777777" w:rsidR="00D07D2E" w:rsidRDefault="00D07D2E" w:rsidP="00D07D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1"/>
          <w:szCs w:val="21"/>
        </w:rPr>
      </w:pPr>
    </w:p>
    <w:p w14:paraId="037D0B54" w14:textId="460087C5" w:rsidR="00D07D2E" w:rsidRPr="00D07D2E" w:rsidRDefault="00D07D2E" w:rsidP="00D07D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1"/>
          <w:szCs w:val="21"/>
        </w:rPr>
      </w:pPr>
      <w:r w:rsidRPr="00D07D2E">
        <w:rPr>
          <w:rFonts w:ascii="Arial" w:hAnsi="Arial" w:cs="Arial"/>
          <w:color w:val="FF0000"/>
          <w:sz w:val="18"/>
          <w:szCs w:val="18"/>
        </w:rPr>
        <w:t>(</w:t>
      </w:r>
      <w:r w:rsidRPr="00D07D2E">
        <w:rPr>
          <w:rFonts w:ascii="Arial" w:hAnsi="Arial" w:cs="Arial"/>
          <w:color w:val="FF0000"/>
          <w:sz w:val="21"/>
          <w:szCs w:val="21"/>
        </w:rPr>
        <w:t>b)  TUESDAYS AND THURSDAYS 9.00 A.M. – 12 NOON</w:t>
      </w:r>
    </w:p>
    <w:p w14:paraId="6F284FE2" w14:textId="2086AF5E" w:rsidR="00D07D2E" w:rsidRPr="00D07D2E" w:rsidRDefault="00D07D2E" w:rsidP="00D07D2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1"/>
          <w:szCs w:val="21"/>
        </w:rPr>
      </w:pPr>
    </w:p>
    <w:p w14:paraId="6DCF5D77" w14:textId="0DE3F702" w:rsidR="00D07D2E" w:rsidRDefault="00D07D2E" w:rsidP="00D07D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1"/>
          <w:szCs w:val="21"/>
        </w:rPr>
      </w:pPr>
    </w:p>
    <w:p w14:paraId="7D87C983" w14:textId="77777777" w:rsidR="00D07D2E" w:rsidRPr="00D07D2E" w:rsidRDefault="00D07D2E" w:rsidP="00D07D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1"/>
          <w:szCs w:val="21"/>
        </w:rPr>
      </w:pPr>
    </w:p>
    <w:p w14:paraId="38377ECD" w14:textId="44084BF3" w:rsidR="00D07D2E" w:rsidRPr="00D07D2E" w:rsidRDefault="00D07D2E" w:rsidP="00D07D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1"/>
          <w:szCs w:val="21"/>
        </w:rPr>
      </w:pPr>
    </w:p>
    <w:p w14:paraId="0D567C14" w14:textId="77777777" w:rsidR="00D07D2E" w:rsidRPr="00D07D2E" w:rsidRDefault="00D07D2E" w:rsidP="00D07D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1"/>
          <w:szCs w:val="21"/>
        </w:rPr>
      </w:pPr>
    </w:p>
    <w:p w14:paraId="6F8525D7" w14:textId="7CA63404" w:rsidR="00D07D2E" w:rsidRDefault="00D07D2E" w:rsidP="00D07D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 xml:space="preserve">3. Copies will be provided to any person on payment of </w:t>
      </w:r>
      <w:r w:rsidRPr="00D07D2E">
        <w:rPr>
          <w:rFonts w:ascii="Arial" w:hAnsi="Arial" w:cs="Arial"/>
          <w:color w:val="FF0000"/>
          <w:sz w:val="21"/>
          <w:szCs w:val="21"/>
        </w:rPr>
        <w:t xml:space="preserve">£1.50 </w:t>
      </w:r>
      <w:r>
        <w:rPr>
          <w:rFonts w:ascii="Arial" w:hAnsi="Arial" w:cs="Arial"/>
          <w:color w:val="404040"/>
          <w:sz w:val="21"/>
          <w:szCs w:val="21"/>
        </w:rPr>
        <w:t>for each</w:t>
      </w:r>
    </w:p>
    <w:p w14:paraId="62099633" w14:textId="0F267E8F" w:rsidR="00D07D2E" w:rsidRDefault="00D07D2E" w:rsidP="00D07D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copy of the Annual Governance &amp; Accountability Return.</w:t>
      </w:r>
    </w:p>
    <w:p w14:paraId="52D1E63A" w14:textId="597A1456" w:rsidR="00D07D2E" w:rsidRDefault="00D07D2E" w:rsidP="00D07D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1"/>
          <w:szCs w:val="21"/>
        </w:rPr>
      </w:pPr>
    </w:p>
    <w:p w14:paraId="3B6B1C35" w14:textId="77777777" w:rsidR="00D07D2E" w:rsidRDefault="00D07D2E" w:rsidP="00D07D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1"/>
          <w:szCs w:val="21"/>
        </w:rPr>
      </w:pPr>
    </w:p>
    <w:p w14:paraId="763754C7" w14:textId="4EDF4256" w:rsidR="00D07D2E" w:rsidRDefault="00D07D2E" w:rsidP="00D07D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4"/>
          <w:szCs w:val="14"/>
        </w:rPr>
      </w:pPr>
    </w:p>
    <w:p w14:paraId="43BC5E70" w14:textId="03033C41" w:rsidR="00D07D2E" w:rsidRDefault="00D07D2E" w:rsidP="00D07D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Announcement made by: K TREACHER CLERK/RFO</w:t>
      </w:r>
    </w:p>
    <w:p w14:paraId="2C7FCA2D" w14:textId="3B76B8A5" w:rsidR="00D07D2E" w:rsidRDefault="00D07D2E" w:rsidP="00D07D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4"/>
          <w:szCs w:val="14"/>
        </w:rPr>
      </w:pPr>
    </w:p>
    <w:p w14:paraId="3D7BF1DF" w14:textId="4E38497B" w:rsidR="00D07D2E" w:rsidRDefault="00D07D2E" w:rsidP="00D07D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4"/>
          <w:szCs w:val="14"/>
        </w:rPr>
      </w:pPr>
    </w:p>
    <w:p w14:paraId="5C146718" w14:textId="0EB2878A" w:rsidR="00236941" w:rsidRDefault="00D07D2E" w:rsidP="00D07D2E">
      <w:r>
        <w:rPr>
          <w:rFonts w:ascii="Arial" w:hAnsi="Arial" w:cs="Arial"/>
          <w:color w:val="404040"/>
          <w:sz w:val="21"/>
          <w:szCs w:val="21"/>
        </w:rPr>
        <w:t>Date of announcement:  30 SEPTEMBER 202</w:t>
      </w:r>
      <w:r w:rsidR="00DA58FC">
        <w:rPr>
          <w:rFonts w:ascii="Arial" w:hAnsi="Arial" w:cs="Arial"/>
          <w:color w:val="404040"/>
          <w:sz w:val="21"/>
          <w:szCs w:val="21"/>
        </w:rPr>
        <w:t>3</w:t>
      </w:r>
    </w:p>
    <w:sectPr w:rsidR="002369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D05A9"/>
    <w:multiLevelType w:val="hybridMultilevel"/>
    <w:tmpl w:val="1958CD38"/>
    <w:lvl w:ilvl="0" w:tplc="0C3A73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9163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D2E"/>
    <w:rsid w:val="00236941"/>
    <w:rsid w:val="00463567"/>
    <w:rsid w:val="00834DC1"/>
    <w:rsid w:val="00D07D2E"/>
    <w:rsid w:val="00DA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D52C5"/>
  <w15:chartTrackingRefBased/>
  <w15:docId w15:val="{A1DA861B-4E01-463C-8CF7-1200B2D0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Terrington Parish Council</dc:creator>
  <cp:keywords/>
  <dc:description/>
  <cp:lastModifiedBy>Terrington Parish Council</cp:lastModifiedBy>
  <cp:revision>4</cp:revision>
  <cp:lastPrinted>2023-10-17T13:12:00Z</cp:lastPrinted>
  <dcterms:created xsi:type="dcterms:W3CDTF">2022-10-18T10:34:00Z</dcterms:created>
  <dcterms:modified xsi:type="dcterms:W3CDTF">2023-10-17T13:12:00Z</dcterms:modified>
</cp:coreProperties>
</file>