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6BDEA" w14:textId="3E8C0FD9" w:rsidR="00B66CAF" w:rsidRPr="00335B5E" w:rsidRDefault="00B66CAF" w:rsidP="00B66CAF">
      <w:pPr>
        <w:ind w:left="-993" w:firstLine="284"/>
        <w:jc w:val="right"/>
        <w:rPr>
          <w:rFonts w:ascii="Calibri Light" w:hAnsi="Calibri Light" w:cs="Calibri Light"/>
          <w:b/>
          <w:color w:val="000000" w:themeColor="text1"/>
          <w:sz w:val="20"/>
          <w:szCs w:val="20"/>
          <w:u w:val="single"/>
        </w:rPr>
      </w:pPr>
      <w:r>
        <w:rPr>
          <w:rFonts w:ascii="Calibri Light" w:hAnsi="Calibri Light" w:cs="Calibri Light"/>
          <w:b/>
          <w:color w:val="000000" w:themeColor="text1"/>
          <w:sz w:val="20"/>
          <w:szCs w:val="20"/>
          <w:u w:val="single"/>
        </w:rPr>
        <w:t>F</w:t>
      </w:r>
      <w:r w:rsidRPr="00335B5E">
        <w:rPr>
          <w:rFonts w:ascii="Calibri Light" w:hAnsi="Calibri Light" w:cs="Calibri Light"/>
          <w:b/>
          <w:color w:val="000000" w:themeColor="text1"/>
          <w:sz w:val="20"/>
          <w:szCs w:val="20"/>
          <w:u w:val="single"/>
        </w:rPr>
        <w:t xml:space="preserve">INANCE </w:t>
      </w:r>
      <w:r>
        <w:rPr>
          <w:rFonts w:ascii="Calibri Light" w:hAnsi="Calibri Light" w:cs="Calibri Light"/>
          <w:b/>
          <w:color w:val="000000" w:themeColor="text1"/>
          <w:sz w:val="20"/>
          <w:szCs w:val="20"/>
          <w:u w:val="single"/>
        </w:rPr>
        <w:t>15</w:t>
      </w:r>
      <w:r w:rsidRPr="00335B5E">
        <w:rPr>
          <w:rFonts w:ascii="Calibri Light" w:hAnsi="Calibri Light" w:cs="Calibri Light"/>
          <w:b/>
          <w:color w:val="000000" w:themeColor="text1"/>
          <w:sz w:val="20"/>
          <w:szCs w:val="20"/>
          <w:u w:val="single"/>
        </w:rPr>
        <w:t>/</w:t>
      </w:r>
      <w:r>
        <w:rPr>
          <w:rFonts w:ascii="Calibri Light" w:hAnsi="Calibri Light" w:cs="Calibri Light"/>
          <w:b/>
          <w:color w:val="000000" w:themeColor="text1"/>
          <w:sz w:val="20"/>
          <w:szCs w:val="20"/>
          <w:u w:val="single"/>
        </w:rPr>
        <w:t>11/</w:t>
      </w:r>
      <w:r w:rsidRPr="00335B5E">
        <w:rPr>
          <w:rFonts w:ascii="Calibri Light" w:hAnsi="Calibri Light" w:cs="Calibri Light"/>
          <w:b/>
          <w:color w:val="000000" w:themeColor="text1"/>
          <w:sz w:val="20"/>
          <w:szCs w:val="20"/>
          <w:u w:val="single"/>
        </w:rPr>
        <w:t>23/1</w:t>
      </w:r>
    </w:p>
    <w:p w14:paraId="15F09187" w14:textId="77777777" w:rsidR="00B66CAF" w:rsidRPr="00202D62" w:rsidRDefault="00B66CAF" w:rsidP="00B66CAF">
      <w:pPr>
        <w:ind w:left="-284"/>
        <w:rPr>
          <w:rFonts w:asciiTheme="majorHAnsi" w:hAnsiTheme="majorHAnsi" w:cstheme="majorHAnsi"/>
          <w:b/>
          <w:color w:val="4472C4" w:themeColor="accent1"/>
          <w:sz w:val="32"/>
          <w:szCs w:val="32"/>
        </w:rPr>
      </w:pPr>
      <w:r w:rsidRPr="00202D62">
        <w:rPr>
          <w:rFonts w:asciiTheme="majorHAnsi" w:hAnsiTheme="majorHAnsi" w:cstheme="majorHAnsi"/>
          <w:b/>
          <w:color w:val="4472C4" w:themeColor="accent1"/>
          <w:sz w:val="32"/>
          <w:szCs w:val="32"/>
        </w:rPr>
        <w:t>TERRINGTON ST CLEMENT PARISH COUNCIL</w:t>
      </w:r>
    </w:p>
    <w:p w14:paraId="490BA183" w14:textId="77777777" w:rsidR="00B66CAF" w:rsidRDefault="00B66CAF" w:rsidP="00B66CAF">
      <w:pPr>
        <w:ind w:left="-284"/>
        <w:rPr>
          <w:rFonts w:asciiTheme="majorHAnsi" w:hAnsiTheme="majorHAnsi" w:cstheme="majorHAnsi"/>
          <w:sz w:val="24"/>
          <w:szCs w:val="24"/>
        </w:rPr>
      </w:pPr>
    </w:p>
    <w:p w14:paraId="5E4004A4" w14:textId="77777777" w:rsidR="00B66CAF" w:rsidRDefault="00B66CAF" w:rsidP="00B66CAF">
      <w:pPr>
        <w:ind w:left="-284"/>
        <w:rPr>
          <w:rFonts w:asciiTheme="majorHAnsi" w:hAnsiTheme="majorHAnsi" w:cstheme="majorHAnsi"/>
          <w:sz w:val="24"/>
          <w:szCs w:val="24"/>
        </w:rPr>
      </w:pPr>
    </w:p>
    <w:p w14:paraId="58FEF08D" w14:textId="07B27539" w:rsidR="00B66CAF" w:rsidRDefault="00B66CAF" w:rsidP="00B66CAF">
      <w:pPr>
        <w:ind w:left="-284"/>
        <w:rPr>
          <w:rFonts w:asciiTheme="majorHAnsi" w:hAnsiTheme="majorHAnsi" w:cstheme="majorHAnsi"/>
          <w:sz w:val="24"/>
          <w:szCs w:val="24"/>
        </w:rPr>
      </w:pPr>
      <w:r w:rsidRPr="008D446E">
        <w:rPr>
          <w:rFonts w:asciiTheme="majorHAnsi" w:hAnsiTheme="majorHAnsi" w:cstheme="majorHAnsi"/>
          <w:sz w:val="24"/>
          <w:szCs w:val="24"/>
        </w:rPr>
        <w:t xml:space="preserve">Minutes of the Terrington St Clement Council Finance Committee Meeting held in the Community Room, The Pavilion, Churchgate Way Terrington St Clement on </w:t>
      </w:r>
      <w:r w:rsidRPr="008D446E">
        <w:rPr>
          <w:rFonts w:asciiTheme="majorHAnsi" w:hAnsiTheme="majorHAnsi" w:cstheme="majorHAnsi"/>
          <w:b/>
          <w:sz w:val="24"/>
          <w:szCs w:val="24"/>
        </w:rPr>
        <w:t xml:space="preserve">Wednesday </w:t>
      </w:r>
      <w:r>
        <w:rPr>
          <w:rFonts w:asciiTheme="majorHAnsi" w:hAnsiTheme="majorHAnsi" w:cstheme="majorHAnsi"/>
          <w:b/>
          <w:sz w:val="24"/>
          <w:szCs w:val="24"/>
        </w:rPr>
        <w:t xml:space="preserve">15 November </w:t>
      </w:r>
      <w:r w:rsidRPr="008D446E">
        <w:rPr>
          <w:rFonts w:asciiTheme="majorHAnsi" w:hAnsiTheme="majorHAnsi" w:cstheme="majorHAnsi"/>
          <w:b/>
          <w:sz w:val="24"/>
          <w:szCs w:val="24"/>
        </w:rPr>
        <w:t>2023 commencing</w:t>
      </w:r>
      <w:r w:rsidRPr="008D446E">
        <w:rPr>
          <w:rFonts w:asciiTheme="majorHAnsi" w:hAnsiTheme="majorHAnsi" w:cstheme="majorHAnsi"/>
          <w:sz w:val="24"/>
          <w:szCs w:val="24"/>
        </w:rPr>
        <w:t xml:space="preserve"> at 7.00 p.m.</w:t>
      </w:r>
    </w:p>
    <w:p w14:paraId="475F3D6B" w14:textId="77777777" w:rsidR="00B66CAF" w:rsidRDefault="00B66CAF" w:rsidP="00B66CAF">
      <w:pPr>
        <w:spacing w:after="0" w:line="240" w:lineRule="auto"/>
        <w:ind w:left="-284"/>
        <w:rPr>
          <w:rFonts w:asciiTheme="majorHAnsi" w:hAnsiTheme="majorHAnsi" w:cstheme="majorHAnsi"/>
          <w:b/>
          <w:sz w:val="24"/>
          <w:szCs w:val="24"/>
        </w:rPr>
      </w:pPr>
    </w:p>
    <w:p w14:paraId="2BC416CD" w14:textId="77777777" w:rsidR="00B66CAF" w:rsidRPr="008D446E" w:rsidRDefault="00B66CAF" w:rsidP="00B66CAF">
      <w:pPr>
        <w:spacing w:after="0" w:line="240" w:lineRule="auto"/>
        <w:ind w:left="-284"/>
        <w:rPr>
          <w:rFonts w:asciiTheme="majorHAnsi" w:hAnsiTheme="majorHAnsi" w:cstheme="majorHAnsi"/>
          <w:sz w:val="24"/>
          <w:szCs w:val="24"/>
        </w:rPr>
      </w:pPr>
      <w:r w:rsidRPr="008D446E">
        <w:rPr>
          <w:rFonts w:asciiTheme="majorHAnsi" w:hAnsiTheme="majorHAnsi" w:cstheme="majorHAnsi"/>
          <w:b/>
          <w:sz w:val="24"/>
          <w:szCs w:val="24"/>
        </w:rPr>
        <w:t>Attendance:</w:t>
      </w:r>
      <w:r w:rsidRPr="008D446E">
        <w:rPr>
          <w:rFonts w:asciiTheme="majorHAnsi" w:hAnsiTheme="majorHAnsi" w:cstheme="majorHAnsi"/>
          <w:sz w:val="24"/>
          <w:szCs w:val="24"/>
        </w:rPr>
        <w:t xml:space="preserve"> With Cllr J Cross in the Chair there were present: </w:t>
      </w:r>
    </w:p>
    <w:p w14:paraId="1CAB83A7" w14:textId="5F762AD1" w:rsidR="00B66CAF" w:rsidRPr="008D446E" w:rsidRDefault="00B66CAF" w:rsidP="00B66CAF">
      <w:pPr>
        <w:spacing w:after="0" w:line="240" w:lineRule="auto"/>
        <w:ind w:left="-284"/>
        <w:rPr>
          <w:rFonts w:asciiTheme="majorHAnsi" w:hAnsiTheme="majorHAnsi" w:cstheme="majorHAnsi"/>
          <w:sz w:val="24"/>
          <w:szCs w:val="24"/>
        </w:rPr>
      </w:pPr>
      <w:r w:rsidRPr="008D446E">
        <w:rPr>
          <w:rFonts w:asciiTheme="majorHAnsi" w:hAnsiTheme="majorHAnsi" w:cstheme="majorHAnsi"/>
          <w:sz w:val="24"/>
          <w:szCs w:val="24"/>
        </w:rPr>
        <w:t>Cllrs D Shepperson,</w:t>
      </w:r>
      <w:r>
        <w:rPr>
          <w:rFonts w:asciiTheme="majorHAnsi" w:hAnsiTheme="majorHAnsi" w:cstheme="majorHAnsi"/>
          <w:sz w:val="24"/>
          <w:szCs w:val="24"/>
        </w:rPr>
        <w:t xml:space="preserve"> A Hodgson, G Moore</w:t>
      </w:r>
    </w:p>
    <w:p w14:paraId="7AE65496" w14:textId="77777777" w:rsidR="00B66CAF" w:rsidRDefault="00B66CAF" w:rsidP="00B66CAF">
      <w:pPr>
        <w:spacing w:after="0" w:line="240" w:lineRule="auto"/>
        <w:ind w:left="-284"/>
        <w:rPr>
          <w:rFonts w:asciiTheme="majorHAnsi" w:hAnsiTheme="majorHAnsi" w:cstheme="majorHAnsi"/>
          <w:sz w:val="24"/>
          <w:szCs w:val="24"/>
        </w:rPr>
      </w:pPr>
    </w:p>
    <w:p w14:paraId="71480429" w14:textId="77777777" w:rsidR="00B66CAF" w:rsidRDefault="00B66CAF" w:rsidP="00B66CAF">
      <w:pPr>
        <w:ind w:left="-993" w:firstLine="284"/>
        <w:jc w:val="center"/>
        <w:rPr>
          <w:rFonts w:ascii="Calibri Light" w:hAnsi="Calibri Light" w:cs="Calibri Light"/>
          <w:b/>
          <w:color w:val="2F5496" w:themeColor="accent1" w:themeShade="BF"/>
          <w:sz w:val="32"/>
          <w:szCs w:val="32"/>
          <w:u w:val="single"/>
        </w:rPr>
      </w:pPr>
    </w:p>
    <w:p w14:paraId="11CB9B2A" w14:textId="77777777" w:rsidR="00792DA9" w:rsidRDefault="00792DA9" w:rsidP="00792DA9">
      <w:pPr>
        <w:ind w:left="-993" w:firstLine="284"/>
        <w:jc w:val="center"/>
        <w:rPr>
          <w:rFonts w:ascii="Calibri Light" w:hAnsi="Calibri Light" w:cs="Calibri Light"/>
          <w:b/>
          <w:color w:val="2F5496" w:themeColor="accent1" w:themeShade="BF"/>
          <w:sz w:val="32"/>
          <w:szCs w:val="32"/>
          <w:u w:val="single"/>
        </w:rPr>
      </w:pPr>
      <w:r w:rsidRPr="0004329E">
        <w:rPr>
          <w:rFonts w:ascii="Calibri Light" w:hAnsi="Calibri Light" w:cs="Calibri Light"/>
          <w:b/>
          <w:color w:val="2F5496" w:themeColor="accent1" w:themeShade="BF"/>
          <w:sz w:val="32"/>
          <w:szCs w:val="32"/>
          <w:u w:val="single"/>
        </w:rPr>
        <w:t>AGENDA</w:t>
      </w:r>
    </w:p>
    <w:p w14:paraId="4B0C457E" w14:textId="77777777" w:rsidR="00792DA9" w:rsidRPr="00823116" w:rsidRDefault="00792DA9" w:rsidP="00792DA9">
      <w:pPr>
        <w:ind w:left="-993" w:firstLine="284"/>
        <w:jc w:val="center"/>
        <w:rPr>
          <w:rFonts w:ascii="Calibri Light" w:hAnsi="Calibri Light" w:cs="Calibri Light"/>
          <w:b/>
          <w:color w:val="2F5496" w:themeColor="accent1" w:themeShade="BF"/>
          <w:sz w:val="24"/>
          <w:szCs w:val="24"/>
          <w:u w:val="single"/>
        </w:rPr>
      </w:pPr>
    </w:p>
    <w:p w14:paraId="30D2C532" w14:textId="77777777" w:rsidR="00792DA9" w:rsidRPr="00823116" w:rsidRDefault="00792DA9" w:rsidP="00792DA9">
      <w:pPr>
        <w:pStyle w:val="ListParagraph"/>
        <w:numPr>
          <w:ilvl w:val="0"/>
          <w:numId w:val="1"/>
        </w:numPr>
        <w:ind w:left="0" w:hanging="283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823116">
        <w:rPr>
          <w:rFonts w:ascii="Calibri Light" w:hAnsi="Calibri Light" w:cs="Calibri Light"/>
          <w:color w:val="000000" w:themeColor="text1"/>
          <w:sz w:val="24"/>
          <w:szCs w:val="24"/>
        </w:rPr>
        <w:t xml:space="preserve">     Apologies for absence and reasons given.</w:t>
      </w:r>
    </w:p>
    <w:p w14:paraId="1320C937" w14:textId="1C477484" w:rsidR="00792DA9" w:rsidRPr="00792DA9" w:rsidRDefault="00792DA9" w:rsidP="00792DA9">
      <w:pPr>
        <w:pStyle w:val="ListParagraph"/>
        <w:numPr>
          <w:ilvl w:val="0"/>
          <w:numId w:val="1"/>
        </w:numPr>
        <w:ind w:left="0" w:hanging="283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823116">
        <w:rPr>
          <w:rFonts w:ascii="Calibri Light" w:hAnsi="Calibri Light" w:cs="Calibri Light"/>
          <w:sz w:val="24"/>
          <w:szCs w:val="24"/>
        </w:rPr>
        <w:t xml:space="preserve">  Declarations of Interest for the agenda items and written requests for Dispensations for </w:t>
      </w:r>
      <w:r>
        <w:rPr>
          <w:rFonts w:ascii="Calibri Light" w:hAnsi="Calibri Light" w:cs="Calibri Light"/>
          <w:sz w:val="24"/>
          <w:szCs w:val="24"/>
        </w:rPr>
        <w:t xml:space="preserve">  </w:t>
      </w:r>
    </w:p>
    <w:p w14:paraId="64F0C6A5" w14:textId="77777777" w:rsidR="00792DA9" w:rsidRDefault="00792DA9" w:rsidP="00792DA9">
      <w:pPr>
        <w:pStyle w:val="ListParagraph"/>
        <w:ind w:left="0"/>
        <w:rPr>
          <w:rFonts w:ascii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</w:t>
      </w:r>
      <w:r w:rsidRPr="00823116">
        <w:rPr>
          <w:rFonts w:ascii="Calibri Light" w:hAnsi="Calibri Light" w:cs="Calibri Light"/>
          <w:sz w:val="24"/>
          <w:szCs w:val="24"/>
        </w:rPr>
        <w:t xml:space="preserve">DPI’s  </w:t>
      </w:r>
    </w:p>
    <w:p w14:paraId="56AD3C58" w14:textId="4FB6524B" w:rsidR="00792DA9" w:rsidRPr="00823116" w:rsidRDefault="00792DA9" w:rsidP="00792DA9">
      <w:pPr>
        <w:pStyle w:val="ListParagraph"/>
        <w:numPr>
          <w:ilvl w:val="0"/>
          <w:numId w:val="1"/>
        </w:numPr>
        <w:ind w:firstLine="490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823116">
        <w:rPr>
          <w:rFonts w:ascii="Calibri Light" w:hAnsi="Calibri Light" w:cs="Calibri Light"/>
          <w:sz w:val="24"/>
          <w:szCs w:val="24"/>
        </w:rPr>
        <w:t xml:space="preserve"> </w:t>
      </w:r>
      <w:bookmarkStart w:id="0" w:name="_Hlk32486254"/>
      <w:r w:rsidRPr="00823116">
        <w:rPr>
          <w:rFonts w:ascii="Calibri Light" w:hAnsi="Calibri Light" w:cs="Calibri Light"/>
          <w:sz w:val="24"/>
          <w:szCs w:val="24"/>
        </w:rPr>
        <w:t xml:space="preserve"> To approve the Minutes of </w:t>
      </w:r>
      <w:r>
        <w:rPr>
          <w:rFonts w:ascii="Calibri Light" w:hAnsi="Calibri Light" w:cs="Calibri Light"/>
          <w:sz w:val="24"/>
          <w:szCs w:val="24"/>
        </w:rPr>
        <w:t>18 October 2023</w:t>
      </w:r>
    </w:p>
    <w:p w14:paraId="0733444A" w14:textId="77777777" w:rsidR="00792DA9" w:rsidRPr="00823116" w:rsidRDefault="00792DA9" w:rsidP="00792DA9">
      <w:pPr>
        <w:pStyle w:val="ListParagraph"/>
        <w:numPr>
          <w:ilvl w:val="0"/>
          <w:numId w:val="1"/>
        </w:numPr>
        <w:spacing w:after="0" w:line="240" w:lineRule="auto"/>
        <w:ind w:left="-142" w:hanging="142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823116">
        <w:rPr>
          <w:rFonts w:ascii="Calibri Light" w:hAnsi="Calibri Light" w:cs="Calibri Light"/>
          <w:color w:val="000000" w:themeColor="text1"/>
          <w:sz w:val="24"/>
          <w:szCs w:val="24"/>
        </w:rPr>
        <w:t xml:space="preserve">   To resolve to approve the Invoices for payment and Bank Reconciliation as per the Financial    </w:t>
      </w:r>
    </w:p>
    <w:p w14:paraId="54CF89E6" w14:textId="5EBBB43C" w:rsidR="00792DA9" w:rsidRPr="00823116" w:rsidRDefault="00792DA9" w:rsidP="00792DA9">
      <w:pPr>
        <w:pStyle w:val="ListParagraph"/>
        <w:spacing w:after="0" w:line="240" w:lineRule="auto"/>
        <w:ind w:left="-142" w:hanging="142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823116">
        <w:rPr>
          <w:rFonts w:ascii="Calibri Light" w:hAnsi="Calibri Light" w:cs="Calibri Light"/>
          <w:sz w:val="24"/>
          <w:szCs w:val="24"/>
        </w:rPr>
        <w:t xml:space="preserve">       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823116">
        <w:rPr>
          <w:rFonts w:ascii="Calibri Light" w:hAnsi="Calibri Light" w:cs="Calibri Light"/>
          <w:sz w:val="24"/>
          <w:szCs w:val="24"/>
        </w:rPr>
        <w:t xml:space="preserve"> </w:t>
      </w:r>
      <w:r w:rsidRPr="00823116">
        <w:rPr>
          <w:rFonts w:ascii="Calibri Light" w:hAnsi="Calibri Light" w:cs="Calibri Light"/>
          <w:color w:val="000000" w:themeColor="text1"/>
          <w:sz w:val="24"/>
          <w:szCs w:val="24"/>
        </w:rPr>
        <w:t>Report as recommended by the Finance Committee</w:t>
      </w:r>
      <w:bookmarkEnd w:id="0"/>
    </w:p>
    <w:p w14:paraId="06086246" w14:textId="3DB47731" w:rsidR="00792DA9" w:rsidRPr="00C32857" w:rsidRDefault="00792DA9" w:rsidP="00792DA9">
      <w:pPr>
        <w:pStyle w:val="ListParagraph"/>
        <w:numPr>
          <w:ilvl w:val="0"/>
          <w:numId w:val="1"/>
        </w:numPr>
        <w:spacing w:after="0" w:line="240" w:lineRule="auto"/>
        <w:ind w:left="-142" w:hanging="142"/>
        <w:rPr>
          <w:rFonts w:ascii="Calibri Light" w:hAnsi="Calibri Light" w:cs="Calibri Light"/>
          <w:sz w:val="24"/>
          <w:szCs w:val="24"/>
        </w:rPr>
      </w:pPr>
      <w:bookmarkStart w:id="1" w:name="_Hlk138154059"/>
      <w:r>
        <w:rPr>
          <w:rFonts w:ascii="Calibri Light" w:hAnsi="Calibri Light" w:cs="Calibri Light"/>
          <w:sz w:val="24"/>
          <w:szCs w:val="24"/>
        </w:rPr>
        <w:t xml:space="preserve">   </w:t>
      </w:r>
      <w:r w:rsidRPr="00C32857">
        <w:rPr>
          <w:rFonts w:ascii="Calibri Light" w:hAnsi="Calibri Light" w:cs="Calibri Light"/>
          <w:sz w:val="24"/>
          <w:szCs w:val="24"/>
        </w:rPr>
        <w:t>To resolve to consider quote for electrical work for the Tennis Club</w:t>
      </w:r>
    </w:p>
    <w:p w14:paraId="0AAED2A0" w14:textId="4F4D72C9" w:rsidR="00792DA9" w:rsidRDefault="00792DA9" w:rsidP="00792DA9">
      <w:pPr>
        <w:pStyle w:val="ListParagraph"/>
        <w:numPr>
          <w:ilvl w:val="0"/>
          <w:numId w:val="1"/>
        </w:numPr>
        <w:spacing w:after="0" w:line="240" w:lineRule="auto"/>
        <w:ind w:left="-142" w:hanging="142"/>
        <w:rPr>
          <w:rFonts w:ascii="Calibri Light" w:hAnsi="Calibri Light" w:cs="Calibri Light"/>
          <w:sz w:val="24"/>
          <w:szCs w:val="24"/>
        </w:rPr>
      </w:pPr>
      <w:r w:rsidRPr="00C32857">
        <w:rPr>
          <w:rFonts w:ascii="Calibri Light" w:hAnsi="Calibri Light" w:cs="Calibri Light"/>
          <w:sz w:val="24"/>
          <w:szCs w:val="24"/>
        </w:rPr>
        <w:t xml:space="preserve">   </w:t>
      </w:r>
      <w:r>
        <w:rPr>
          <w:rFonts w:ascii="Calibri Light" w:hAnsi="Calibri Light" w:cs="Calibri Light"/>
          <w:sz w:val="24"/>
          <w:szCs w:val="24"/>
        </w:rPr>
        <w:t>T</w:t>
      </w:r>
      <w:r w:rsidRPr="00C32857">
        <w:rPr>
          <w:rFonts w:ascii="Calibri Light" w:hAnsi="Calibri Light" w:cs="Calibri Light"/>
          <w:sz w:val="24"/>
          <w:szCs w:val="24"/>
        </w:rPr>
        <w:t>o resolve to consider quote for the Tennis Court moss treatment for the Tennis Club</w:t>
      </w:r>
    </w:p>
    <w:p w14:paraId="6FD30AA1" w14:textId="693956A5" w:rsidR="00792DA9" w:rsidRPr="00C32857" w:rsidRDefault="00792DA9" w:rsidP="00792DA9">
      <w:pPr>
        <w:pStyle w:val="ListParagraph"/>
        <w:numPr>
          <w:ilvl w:val="0"/>
          <w:numId w:val="1"/>
        </w:numPr>
        <w:spacing w:after="0" w:line="240" w:lineRule="auto"/>
        <w:ind w:left="-142" w:hanging="14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</w:t>
      </w:r>
      <w:r w:rsidRPr="00C32857">
        <w:rPr>
          <w:rFonts w:ascii="Calibri Light" w:hAnsi="Calibri Light" w:cs="Calibri Light"/>
          <w:sz w:val="24"/>
          <w:szCs w:val="24"/>
        </w:rPr>
        <w:t>To resolve to consider a donation to E.A.C.H. Childrens Hospice</w:t>
      </w:r>
    </w:p>
    <w:p w14:paraId="7BCC35F7" w14:textId="57BDD8AC" w:rsidR="00792DA9" w:rsidRDefault="00792DA9" w:rsidP="00792DA9">
      <w:pPr>
        <w:pStyle w:val="ListParagraph"/>
        <w:numPr>
          <w:ilvl w:val="0"/>
          <w:numId w:val="1"/>
        </w:numPr>
        <w:spacing w:after="0" w:line="240" w:lineRule="auto"/>
        <w:ind w:left="-709" w:firstLine="425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</w:t>
      </w:r>
      <w:r w:rsidRPr="00917D15">
        <w:rPr>
          <w:rFonts w:ascii="Calibri Light" w:hAnsi="Calibri Light" w:cs="Calibri Light"/>
          <w:sz w:val="24"/>
          <w:szCs w:val="24"/>
        </w:rPr>
        <w:t xml:space="preserve">  To resolve to consider the installation of a footpath from the gate in the Benn’s Lane play </w:t>
      </w:r>
    </w:p>
    <w:p w14:paraId="11051927" w14:textId="292E2B6F" w:rsidR="00792DA9" w:rsidRPr="0006109A" w:rsidRDefault="00792DA9" w:rsidP="00792DA9">
      <w:pPr>
        <w:pStyle w:val="ListParagraph"/>
        <w:spacing w:after="0" w:line="240" w:lineRule="auto"/>
        <w:ind w:left="-361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  </w:t>
      </w:r>
      <w:r w:rsidRPr="00917D15">
        <w:rPr>
          <w:rFonts w:ascii="Calibri Light" w:hAnsi="Calibri Light" w:cs="Calibri Light"/>
          <w:sz w:val="24"/>
          <w:szCs w:val="24"/>
        </w:rPr>
        <w:t xml:space="preserve">area </w:t>
      </w:r>
      <w:r>
        <w:rPr>
          <w:rFonts w:ascii="Calibri Light" w:hAnsi="Calibri Light" w:cs="Calibri Light"/>
          <w:sz w:val="24"/>
          <w:szCs w:val="24"/>
        </w:rPr>
        <w:t>t</w:t>
      </w:r>
      <w:r w:rsidRPr="00917D15">
        <w:rPr>
          <w:rFonts w:ascii="Calibri Light" w:hAnsi="Calibri Light" w:cs="Calibri Light"/>
          <w:sz w:val="24"/>
          <w:szCs w:val="24"/>
        </w:rPr>
        <w:t xml:space="preserve">o the </w:t>
      </w:r>
      <w:r w:rsidRPr="0006109A">
        <w:rPr>
          <w:rFonts w:ascii="Calibri Light" w:hAnsi="Calibri Light" w:cs="Calibri Light"/>
          <w:sz w:val="24"/>
          <w:szCs w:val="24"/>
        </w:rPr>
        <w:t>tennis Club gate.</w:t>
      </w:r>
    </w:p>
    <w:p w14:paraId="0BA2A8D0" w14:textId="6B44F8D8" w:rsidR="00792DA9" w:rsidRPr="00917D15" w:rsidRDefault="00792DA9" w:rsidP="00792DA9">
      <w:pPr>
        <w:pStyle w:val="ListParagraph"/>
        <w:numPr>
          <w:ilvl w:val="0"/>
          <w:numId w:val="1"/>
        </w:numPr>
        <w:spacing w:after="0" w:line="240" w:lineRule="auto"/>
        <w:ind w:firstLine="490"/>
        <w:rPr>
          <w:rFonts w:ascii="Calibri Light" w:hAnsi="Calibri Light" w:cs="Calibri Light"/>
          <w:sz w:val="24"/>
          <w:szCs w:val="24"/>
        </w:rPr>
      </w:pPr>
      <w:r w:rsidRPr="00917D15">
        <w:rPr>
          <w:rFonts w:ascii="Calibri Light" w:hAnsi="Calibri Light" w:cs="Calibri Light"/>
          <w:sz w:val="24"/>
          <w:szCs w:val="24"/>
        </w:rPr>
        <w:t xml:space="preserve">   To resolve to consider a grant application from TCF for the Christmas Tree lighting event.</w:t>
      </w:r>
    </w:p>
    <w:p w14:paraId="7A32FD83" w14:textId="05E13FBE" w:rsidR="00792DA9" w:rsidRPr="00917D15" w:rsidRDefault="00792DA9" w:rsidP="00792DA9">
      <w:pPr>
        <w:pStyle w:val="ListParagraph"/>
        <w:numPr>
          <w:ilvl w:val="0"/>
          <w:numId w:val="1"/>
        </w:numPr>
        <w:spacing w:after="0" w:line="240" w:lineRule="auto"/>
        <w:ind w:firstLine="490"/>
        <w:rPr>
          <w:rFonts w:ascii="Calibri Light" w:hAnsi="Calibri Light" w:cs="Calibri Light"/>
          <w:sz w:val="24"/>
          <w:szCs w:val="24"/>
        </w:rPr>
      </w:pPr>
      <w:r w:rsidRPr="00917D15">
        <w:rPr>
          <w:rFonts w:ascii="Calibri Light" w:hAnsi="Calibri Light" w:cs="Calibri Light"/>
          <w:sz w:val="24"/>
          <w:szCs w:val="24"/>
        </w:rPr>
        <w:t xml:space="preserve">   To resolve to consider a grant to the Bowls Club for works on the sprinkler system.</w:t>
      </w:r>
    </w:p>
    <w:bookmarkEnd w:id="1"/>
    <w:p w14:paraId="11349583" w14:textId="77777777" w:rsidR="00792DA9" w:rsidRPr="009B58AD" w:rsidRDefault="00792DA9" w:rsidP="00792DA9">
      <w:pPr>
        <w:pStyle w:val="ListParagraph"/>
        <w:spacing w:after="0" w:line="240" w:lineRule="auto"/>
        <w:ind w:left="284" w:firstLine="2129"/>
        <w:rPr>
          <w:rFonts w:ascii="Calibri Light" w:hAnsi="Calibri Light" w:cs="Calibri Light"/>
          <w:sz w:val="24"/>
          <w:szCs w:val="24"/>
        </w:rPr>
      </w:pPr>
    </w:p>
    <w:p w14:paraId="29586D13" w14:textId="77777777" w:rsidR="00792DA9" w:rsidRPr="009B58AD" w:rsidRDefault="00792DA9" w:rsidP="00792DA9">
      <w:pPr>
        <w:spacing w:after="0" w:line="240" w:lineRule="auto"/>
        <w:ind w:hanging="851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40C25463" w14:textId="77777777" w:rsidR="004C71D6" w:rsidRDefault="004C71D6" w:rsidP="004C71D6">
      <w:pPr>
        <w:pStyle w:val="ListParagraph"/>
        <w:ind w:left="0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0E618547" w14:textId="77777777" w:rsidR="004C71D6" w:rsidRDefault="004C71D6" w:rsidP="004C71D6">
      <w:pPr>
        <w:pStyle w:val="ListParagraph"/>
        <w:ind w:left="0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6D583B15" w14:textId="77777777" w:rsidR="004C71D6" w:rsidRDefault="004C71D6" w:rsidP="004C71D6">
      <w:pPr>
        <w:pStyle w:val="ListParagraph"/>
        <w:ind w:left="0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55F65CCD" w14:textId="77777777" w:rsidR="004C71D6" w:rsidRDefault="004C71D6" w:rsidP="004C71D6">
      <w:pPr>
        <w:pStyle w:val="ListParagraph"/>
        <w:ind w:left="0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76DECA20" w14:textId="77777777" w:rsidR="004C71D6" w:rsidRDefault="004C71D6" w:rsidP="004C71D6">
      <w:pPr>
        <w:pStyle w:val="ListParagraph"/>
        <w:ind w:left="0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1BDC63DE" w14:textId="77777777" w:rsidR="004C71D6" w:rsidRDefault="004C71D6" w:rsidP="004C71D6">
      <w:pPr>
        <w:pStyle w:val="ListParagraph"/>
        <w:ind w:left="0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415BFD49" w14:textId="77777777" w:rsidR="004C71D6" w:rsidRDefault="004C71D6" w:rsidP="004C71D6">
      <w:pPr>
        <w:pStyle w:val="ListParagraph"/>
        <w:ind w:left="0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79E2D4E6" w14:textId="77777777" w:rsidR="004C71D6" w:rsidRDefault="004C71D6" w:rsidP="004C71D6">
      <w:pPr>
        <w:pStyle w:val="ListParagraph"/>
        <w:ind w:left="0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6B45D1BF" w14:textId="77777777" w:rsidR="00160846" w:rsidRDefault="00160846" w:rsidP="004B49F1">
      <w:pPr>
        <w:pStyle w:val="ListParagraph"/>
        <w:ind w:left="0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5B142D5D" w14:textId="77777777" w:rsidR="00160846" w:rsidRDefault="00160846" w:rsidP="004B49F1">
      <w:pPr>
        <w:pStyle w:val="ListParagraph"/>
        <w:ind w:left="0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2307DB75" w14:textId="77777777" w:rsidR="00960490" w:rsidRDefault="00960490" w:rsidP="004B49F1">
      <w:pPr>
        <w:pStyle w:val="ListParagraph"/>
        <w:ind w:left="0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31D46148" w14:textId="02416D39" w:rsidR="004C71D6" w:rsidRPr="008D446E" w:rsidRDefault="004C71D6" w:rsidP="004B49F1">
      <w:pPr>
        <w:pStyle w:val="ListParagraph"/>
        <w:ind w:left="0"/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lastRenderedPageBreak/>
        <w:t>F</w:t>
      </w:r>
      <w:r w:rsidRPr="008D446E">
        <w:rPr>
          <w:rFonts w:asciiTheme="majorHAnsi" w:hAnsiTheme="majorHAnsi" w:cstheme="majorHAnsi"/>
          <w:b/>
          <w:bCs/>
          <w:sz w:val="24"/>
          <w:szCs w:val="24"/>
        </w:rPr>
        <w:t xml:space="preserve">INANCE </w:t>
      </w:r>
      <w:r w:rsidR="004B49F1">
        <w:rPr>
          <w:rFonts w:asciiTheme="majorHAnsi" w:hAnsiTheme="majorHAnsi" w:cstheme="majorHAnsi"/>
          <w:b/>
          <w:bCs/>
          <w:sz w:val="24"/>
          <w:szCs w:val="24"/>
        </w:rPr>
        <w:t>15</w:t>
      </w:r>
      <w:r w:rsidRPr="008D446E">
        <w:rPr>
          <w:rFonts w:asciiTheme="majorHAnsi" w:hAnsiTheme="majorHAnsi" w:cstheme="majorHAnsi"/>
          <w:b/>
          <w:bCs/>
          <w:sz w:val="24"/>
          <w:szCs w:val="24"/>
        </w:rPr>
        <w:t>/</w:t>
      </w:r>
      <w:r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4B49F1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Pr="008D446E">
        <w:rPr>
          <w:rFonts w:asciiTheme="majorHAnsi" w:hAnsiTheme="majorHAnsi" w:cstheme="majorHAnsi"/>
          <w:b/>
          <w:bCs/>
          <w:sz w:val="24"/>
          <w:szCs w:val="24"/>
        </w:rPr>
        <w:t>/23/2</w:t>
      </w:r>
    </w:p>
    <w:p w14:paraId="3BA4CF17" w14:textId="77777777" w:rsidR="004C71D6" w:rsidRDefault="004C71D6" w:rsidP="004C71D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CA96738" w14:textId="77777777" w:rsidR="004C71D6" w:rsidRPr="008D446E" w:rsidRDefault="004C71D6" w:rsidP="004C71D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9E99C38" w14:textId="623E4975" w:rsidR="004C71D6" w:rsidRPr="008D446E" w:rsidRDefault="00EB1BE2" w:rsidP="00EB1BE2">
      <w:pPr>
        <w:pStyle w:val="ListParagraph"/>
        <w:numPr>
          <w:ilvl w:val="0"/>
          <w:numId w:val="2"/>
        </w:numPr>
        <w:ind w:left="-142" w:hanging="284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    </w:t>
      </w:r>
      <w:r w:rsidR="004C71D6" w:rsidRPr="008D446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Apologies for absence and reasons given.</w:t>
      </w:r>
    </w:p>
    <w:p w14:paraId="221AF81F" w14:textId="43F3C588" w:rsidR="004C71D6" w:rsidRPr="008D446E" w:rsidRDefault="00EB1BE2" w:rsidP="00EB1BE2">
      <w:pPr>
        <w:pStyle w:val="ListParagraph"/>
        <w:ind w:left="-142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</w:t>
      </w:r>
      <w:r w:rsidR="004C71D6">
        <w:rPr>
          <w:rFonts w:asciiTheme="majorHAnsi" w:hAnsiTheme="majorHAnsi" w:cstheme="majorHAnsi"/>
          <w:color w:val="000000" w:themeColor="text1"/>
          <w:sz w:val="24"/>
          <w:szCs w:val="24"/>
        </w:rPr>
        <w:t>A</w:t>
      </w:r>
      <w:r w:rsidR="004C71D6" w:rsidRPr="008D446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pologies were received </w:t>
      </w:r>
      <w:r w:rsidR="004C71D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from Cllr </w:t>
      </w:r>
      <w:r w:rsidR="004B49F1">
        <w:rPr>
          <w:rFonts w:asciiTheme="majorHAnsi" w:hAnsiTheme="majorHAnsi" w:cstheme="majorHAnsi"/>
          <w:color w:val="000000" w:themeColor="text1"/>
          <w:sz w:val="24"/>
          <w:szCs w:val="24"/>
        </w:rPr>
        <w:t>M Hannay</w:t>
      </w:r>
    </w:p>
    <w:p w14:paraId="7FAD86B0" w14:textId="77777777" w:rsidR="004C71D6" w:rsidRPr="008D446E" w:rsidRDefault="004C71D6" w:rsidP="00EB1BE2">
      <w:pPr>
        <w:pStyle w:val="ListParagraph"/>
        <w:ind w:left="-142" w:hanging="283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3F150E71" w14:textId="77777777" w:rsidR="004C71D6" w:rsidRPr="008D446E" w:rsidRDefault="004C71D6" w:rsidP="00EB1BE2">
      <w:pPr>
        <w:pStyle w:val="ListParagraph"/>
        <w:numPr>
          <w:ilvl w:val="0"/>
          <w:numId w:val="2"/>
        </w:numPr>
        <w:ind w:left="-142" w:hanging="283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8D446E">
        <w:rPr>
          <w:rFonts w:asciiTheme="majorHAnsi" w:hAnsiTheme="majorHAnsi" w:cstheme="majorHAnsi"/>
          <w:b/>
          <w:bCs/>
          <w:sz w:val="24"/>
          <w:szCs w:val="24"/>
        </w:rPr>
        <w:t xml:space="preserve">     Declarations of Interest for the agenda items and written requests for Dispensations for </w:t>
      </w:r>
    </w:p>
    <w:p w14:paraId="25D7CC4F" w14:textId="77777777" w:rsidR="004C71D6" w:rsidRPr="008D446E" w:rsidRDefault="004C71D6" w:rsidP="00EB1BE2">
      <w:pPr>
        <w:pStyle w:val="ListParagraph"/>
        <w:ind w:left="-142"/>
        <w:rPr>
          <w:rFonts w:asciiTheme="majorHAnsi" w:hAnsiTheme="majorHAnsi" w:cstheme="majorHAnsi"/>
          <w:b/>
          <w:bCs/>
          <w:sz w:val="24"/>
          <w:szCs w:val="24"/>
        </w:rPr>
      </w:pPr>
      <w:r w:rsidRPr="008D446E">
        <w:rPr>
          <w:rFonts w:asciiTheme="majorHAnsi" w:hAnsiTheme="majorHAnsi" w:cstheme="majorHAnsi"/>
          <w:b/>
          <w:bCs/>
          <w:sz w:val="24"/>
          <w:szCs w:val="24"/>
        </w:rPr>
        <w:t xml:space="preserve">     DPI’s  </w:t>
      </w:r>
    </w:p>
    <w:p w14:paraId="62C5C292" w14:textId="77777777" w:rsidR="004C71D6" w:rsidRPr="008D446E" w:rsidRDefault="004C71D6" w:rsidP="00EB1BE2">
      <w:pPr>
        <w:pStyle w:val="ListParagraph"/>
        <w:ind w:left="-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D446E">
        <w:rPr>
          <w:rFonts w:asciiTheme="majorHAnsi" w:hAnsiTheme="majorHAnsi" w:cstheme="majorHAnsi"/>
          <w:b/>
          <w:bCs/>
          <w:sz w:val="24"/>
          <w:szCs w:val="24"/>
        </w:rPr>
        <w:t xml:space="preserve">     </w:t>
      </w:r>
      <w:r w:rsidRPr="008D446E">
        <w:rPr>
          <w:rFonts w:asciiTheme="majorHAnsi" w:hAnsiTheme="majorHAnsi" w:cstheme="majorHAnsi"/>
          <w:sz w:val="24"/>
          <w:szCs w:val="24"/>
        </w:rPr>
        <w:t>No Matters were declared</w:t>
      </w:r>
    </w:p>
    <w:p w14:paraId="57C64D01" w14:textId="77777777" w:rsidR="004C71D6" w:rsidRPr="008D446E" w:rsidRDefault="004C71D6" w:rsidP="00EB1BE2">
      <w:pPr>
        <w:pStyle w:val="ListParagraph"/>
        <w:ind w:left="-142"/>
        <w:rPr>
          <w:rFonts w:asciiTheme="majorHAnsi" w:hAnsiTheme="majorHAnsi" w:cstheme="majorHAnsi"/>
          <w:sz w:val="24"/>
          <w:szCs w:val="24"/>
        </w:rPr>
      </w:pPr>
      <w:r w:rsidRPr="008D446E">
        <w:rPr>
          <w:rFonts w:asciiTheme="majorHAnsi" w:hAnsiTheme="majorHAnsi" w:cstheme="majorHAnsi"/>
          <w:sz w:val="24"/>
          <w:szCs w:val="24"/>
        </w:rPr>
        <w:t xml:space="preserve">     </w:t>
      </w:r>
    </w:p>
    <w:p w14:paraId="6D8503C4" w14:textId="088E9248" w:rsidR="004C71D6" w:rsidRPr="008D446E" w:rsidRDefault="004C71D6" w:rsidP="00EB1BE2">
      <w:pPr>
        <w:pStyle w:val="ListParagraph"/>
        <w:numPr>
          <w:ilvl w:val="0"/>
          <w:numId w:val="2"/>
        </w:numPr>
        <w:spacing w:after="0" w:line="240" w:lineRule="auto"/>
        <w:ind w:left="-142" w:hanging="283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8D446E">
        <w:rPr>
          <w:rFonts w:asciiTheme="majorHAnsi" w:hAnsiTheme="majorHAnsi" w:cstheme="majorHAnsi"/>
          <w:b/>
          <w:bCs/>
          <w:sz w:val="24"/>
          <w:szCs w:val="24"/>
        </w:rPr>
        <w:t xml:space="preserve">     To approve the Minutes of </w:t>
      </w:r>
      <w:r w:rsidR="004B49F1">
        <w:rPr>
          <w:rFonts w:asciiTheme="majorHAnsi" w:hAnsiTheme="majorHAnsi" w:cstheme="majorHAnsi"/>
          <w:b/>
          <w:bCs/>
          <w:sz w:val="24"/>
          <w:szCs w:val="24"/>
        </w:rPr>
        <w:t>18 October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8D446E">
        <w:rPr>
          <w:rFonts w:asciiTheme="majorHAnsi" w:hAnsiTheme="majorHAnsi" w:cstheme="majorHAnsi"/>
          <w:b/>
          <w:bCs/>
          <w:sz w:val="24"/>
          <w:szCs w:val="24"/>
        </w:rPr>
        <w:t>2023</w:t>
      </w:r>
    </w:p>
    <w:p w14:paraId="22EE5F54" w14:textId="04E5377E" w:rsidR="004C71D6" w:rsidRPr="008D446E" w:rsidRDefault="004C71D6" w:rsidP="00EB1BE2">
      <w:pPr>
        <w:pStyle w:val="ListParagraph"/>
        <w:spacing w:after="0" w:line="240" w:lineRule="auto"/>
        <w:ind w:left="-142"/>
        <w:rPr>
          <w:rFonts w:asciiTheme="majorHAnsi" w:hAnsiTheme="majorHAnsi" w:cstheme="majorHAnsi"/>
          <w:sz w:val="24"/>
          <w:szCs w:val="24"/>
        </w:rPr>
      </w:pPr>
      <w:r w:rsidRPr="008D446E">
        <w:rPr>
          <w:rFonts w:asciiTheme="majorHAnsi" w:hAnsiTheme="majorHAnsi" w:cstheme="majorHAnsi"/>
          <w:b/>
          <w:bCs/>
          <w:sz w:val="24"/>
          <w:szCs w:val="24"/>
        </w:rPr>
        <w:t xml:space="preserve">      </w:t>
      </w:r>
      <w:r w:rsidRPr="008D446E">
        <w:rPr>
          <w:rFonts w:asciiTheme="majorHAnsi" w:hAnsiTheme="majorHAnsi" w:cstheme="majorHAnsi"/>
          <w:sz w:val="24"/>
          <w:szCs w:val="24"/>
        </w:rPr>
        <w:t xml:space="preserve">Action: The minutes of the meeting held on </w:t>
      </w:r>
      <w:r w:rsidR="004B49F1">
        <w:rPr>
          <w:rFonts w:asciiTheme="majorHAnsi" w:hAnsiTheme="majorHAnsi" w:cstheme="majorHAnsi"/>
          <w:sz w:val="24"/>
          <w:szCs w:val="24"/>
        </w:rPr>
        <w:t>18 October</w:t>
      </w:r>
      <w:r w:rsidRPr="008D446E">
        <w:rPr>
          <w:rFonts w:asciiTheme="majorHAnsi" w:hAnsiTheme="majorHAnsi" w:cstheme="majorHAnsi"/>
          <w:sz w:val="24"/>
          <w:szCs w:val="24"/>
        </w:rPr>
        <w:t xml:space="preserve"> 2023 were approved as a    </w:t>
      </w:r>
    </w:p>
    <w:p w14:paraId="2DCBED5D" w14:textId="77777777" w:rsidR="004C71D6" w:rsidRPr="008D446E" w:rsidRDefault="004C71D6" w:rsidP="00EB1BE2">
      <w:pPr>
        <w:pStyle w:val="ListParagraph"/>
        <w:spacing w:after="0" w:line="240" w:lineRule="auto"/>
        <w:ind w:left="-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D446E">
        <w:rPr>
          <w:rFonts w:asciiTheme="majorHAnsi" w:hAnsiTheme="majorHAnsi" w:cstheme="majorHAnsi"/>
          <w:sz w:val="24"/>
          <w:szCs w:val="24"/>
        </w:rPr>
        <w:t xml:space="preserve">      true record of the meeting</w:t>
      </w:r>
    </w:p>
    <w:p w14:paraId="035DC615" w14:textId="77777777" w:rsidR="004C71D6" w:rsidRPr="008D446E" w:rsidRDefault="004C71D6" w:rsidP="004C71D6">
      <w:pPr>
        <w:pStyle w:val="ListParagraph"/>
        <w:spacing w:after="0" w:line="240" w:lineRule="auto"/>
        <w:ind w:left="0" w:hanging="283"/>
        <w:jc w:val="right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F84B712" w14:textId="53088966" w:rsidR="004C71D6" w:rsidRPr="008D446E" w:rsidRDefault="004C71D6" w:rsidP="004C71D6">
      <w:pPr>
        <w:pStyle w:val="ListParagraph"/>
        <w:numPr>
          <w:ilvl w:val="0"/>
          <w:numId w:val="2"/>
        </w:numPr>
        <w:spacing w:after="0" w:line="240" w:lineRule="auto"/>
        <w:ind w:left="0" w:hanging="283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8D446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 </w:t>
      </w:r>
      <w:r w:rsidRPr="008D446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To resolve to approve the Invoices for payment and Bank Reconciliation as per the    </w:t>
      </w:r>
    </w:p>
    <w:p w14:paraId="61700428" w14:textId="098BEA25" w:rsidR="004C71D6" w:rsidRPr="008D446E" w:rsidRDefault="004C71D6" w:rsidP="004C71D6">
      <w:pPr>
        <w:pStyle w:val="ListParagraph"/>
        <w:spacing w:after="0" w:line="240" w:lineRule="auto"/>
        <w:ind w:left="0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8D446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   </w:t>
      </w: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F</w:t>
      </w:r>
      <w:r w:rsidRPr="008D446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inancial</w:t>
      </w:r>
      <w:r w:rsidRPr="008D446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8D446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Report as recommended by the Finance Committee</w:t>
      </w:r>
    </w:p>
    <w:p w14:paraId="215C4B79" w14:textId="508730F2" w:rsidR="004C71D6" w:rsidRPr="008D446E" w:rsidRDefault="004C71D6" w:rsidP="004C71D6">
      <w:pPr>
        <w:pStyle w:val="ListParagraph"/>
        <w:spacing w:after="0" w:line="240" w:lineRule="auto"/>
        <w:ind w:left="0" w:hanging="426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D446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           </w:t>
      </w:r>
      <w:r w:rsidRPr="008D446E">
        <w:rPr>
          <w:rFonts w:asciiTheme="majorHAnsi" w:hAnsiTheme="majorHAnsi" w:cstheme="majorHAnsi"/>
          <w:color w:val="000000" w:themeColor="text1"/>
          <w:sz w:val="24"/>
          <w:szCs w:val="24"/>
        </w:rPr>
        <w:t>Action: Cllrs J Cross,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ED5B47">
        <w:rPr>
          <w:rFonts w:asciiTheme="majorHAnsi" w:hAnsiTheme="majorHAnsi" w:cstheme="majorHAnsi"/>
          <w:color w:val="000000" w:themeColor="text1"/>
          <w:sz w:val="24"/>
          <w:szCs w:val="24"/>
        </w:rPr>
        <w:t>A Hodgson,</w:t>
      </w:r>
      <w:r w:rsidRPr="008D446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 Shepperson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and </w:t>
      </w:r>
      <w:r w:rsidR="00ED5B4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G Moore </w:t>
      </w:r>
      <w:r w:rsidRPr="008D446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checked the invoices, bank   </w:t>
      </w:r>
    </w:p>
    <w:p w14:paraId="6CC82BBC" w14:textId="77777777" w:rsidR="004C71D6" w:rsidRPr="008D446E" w:rsidRDefault="004C71D6" w:rsidP="004C71D6">
      <w:pPr>
        <w:pStyle w:val="ListParagraph"/>
        <w:spacing w:after="0" w:line="240" w:lineRule="auto"/>
        <w:ind w:left="0" w:hanging="426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D446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Statements and reconciliation and agreed that it was a true reflection of the Council  </w:t>
      </w:r>
    </w:p>
    <w:p w14:paraId="5642AFC6" w14:textId="77777777" w:rsidR="004C71D6" w:rsidRDefault="004C71D6" w:rsidP="004C71D6">
      <w:pPr>
        <w:pStyle w:val="ListParagraph"/>
        <w:spacing w:after="0" w:line="240" w:lineRule="auto"/>
        <w:ind w:left="0" w:hanging="426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D446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accounts.</w:t>
      </w:r>
    </w:p>
    <w:p w14:paraId="07FD1966" w14:textId="77777777" w:rsidR="00EB1BE2" w:rsidRPr="008D446E" w:rsidRDefault="00EB1BE2" w:rsidP="004C71D6">
      <w:pPr>
        <w:pStyle w:val="ListParagraph"/>
        <w:spacing w:after="0" w:line="240" w:lineRule="auto"/>
        <w:ind w:left="0" w:hanging="426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2100A46" w14:textId="2E228FBA" w:rsidR="00ED5B47" w:rsidRPr="0082655E" w:rsidRDefault="00ED5B47" w:rsidP="00ED5B47">
      <w:pPr>
        <w:pStyle w:val="ListParagraph"/>
        <w:numPr>
          <w:ilvl w:val="0"/>
          <w:numId w:val="2"/>
        </w:numPr>
        <w:spacing w:after="0" w:line="240" w:lineRule="auto"/>
        <w:ind w:firstLine="490"/>
        <w:rPr>
          <w:rFonts w:ascii="Calibri Light" w:hAnsi="Calibri Light" w:cs="Calibri Light"/>
          <w:b/>
          <w:bCs/>
          <w:sz w:val="24"/>
          <w:szCs w:val="24"/>
        </w:rPr>
      </w:pPr>
      <w:r w:rsidRPr="0082655E">
        <w:rPr>
          <w:rFonts w:ascii="Calibri Light" w:hAnsi="Calibri Light" w:cs="Calibri Light"/>
          <w:b/>
          <w:bCs/>
          <w:sz w:val="24"/>
          <w:szCs w:val="24"/>
        </w:rPr>
        <w:t xml:space="preserve">   To resolve to consider quote for electrical work for the Tennis Club</w:t>
      </w:r>
    </w:p>
    <w:p w14:paraId="4827AE40" w14:textId="77777777" w:rsidR="0082655E" w:rsidRDefault="00ED5B47" w:rsidP="0082655E">
      <w:pPr>
        <w:pStyle w:val="ListParagraph"/>
        <w:spacing w:after="0" w:line="240" w:lineRule="auto"/>
        <w:ind w:left="-426" w:firstLine="568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Action: The Council resolved to recommend</w:t>
      </w:r>
      <w:r w:rsidR="007C4744">
        <w:rPr>
          <w:rFonts w:ascii="Calibri Light" w:hAnsi="Calibri Light" w:cs="Calibri Light"/>
          <w:sz w:val="24"/>
          <w:szCs w:val="24"/>
        </w:rPr>
        <w:t xml:space="preserve"> that the RCD Board, CCTV supply and </w:t>
      </w:r>
    </w:p>
    <w:p w14:paraId="0C1E425E" w14:textId="6738FA0F" w:rsidR="00ED5B47" w:rsidRDefault="007C4744" w:rsidP="0082655E">
      <w:pPr>
        <w:pStyle w:val="ListParagraph"/>
        <w:spacing w:after="0" w:line="240" w:lineRule="auto"/>
        <w:ind w:left="-426" w:firstLine="568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emergency lighting </w:t>
      </w:r>
      <w:r w:rsidR="0082655E">
        <w:rPr>
          <w:rFonts w:ascii="Calibri Light" w:hAnsi="Calibri Light" w:cs="Calibri Light"/>
          <w:sz w:val="24"/>
          <w:szCs w:val="24"/>
        </w:rPr>
        <w:t>only be carried out.</w:t>
      </w:r>
    </w:p>
    <w:p w14:paraId="44FB7794" w14:textId="77777777" w:rsidR="00913FDA" w:rsidRPr="00ED5B47" w:rsidRDefault="00913FDA" w:rsidP="0082655E">
      <w:pPr>
        <w:pStyle w:val="ListParagraph"/>
        <w:spacing w:after="0" w:line="240" w:lineRule="auto"/>
        <w:ind w:left="-426" w:firstLine="568"/>
        <w:rPr>
          <w:rFonts w:ascii="Calibri Light" w:hAnsi="Calibri Light" w:cs="Calibri Light"/>
          <w:sz w:val="24"/>
          <w:szCs w:val="24"/>
        </w:rPr>
      </w:pPr>
    </w:p>
    <w:p w14:paraId="6C670A93" w14:textId="77777777" w:rsidR="00ED5B47" w:rsidRDefault="00ED5B47" w:rsidP="00ED5B47">
      <w:pPr>
        <w:pStyle w:val="ListParagraph"/>
        <w:numPr>
          <w:ilvl w:val="0"/>
          <w:numId w:val="2"/>
        </w:numPr>
        <w:spacing w:after="0" w:line="240" w:lineRule="auto"/>
        <w:ind w:left="-142" w:hanging="142"/>
        <w:rPr>
          <w:rFonts w:ascii="Calibri Light" w:hAnsi="Calibri Light" w:cs="Calibri Light"/>
          <w:b/>
          <w:bCs/>
          <w:sz w:val="24"/>
          <w:szCs w:val="24"/>
        </w:rPr>
      </w:pPr>
      <w:r w:rsidRPr="0082655E">
        <w:rPr>
          <w:rFonts w:ascii="Calibri Light" w:hAnsi="Calibri Light" w:cs="Calibri Light"/>
          <w:b/>
          <w:bCs/>
          <w:sz w:val="24"/>
          <w:szCs w:val="24"/>
        </w:rPr>
        <w:t xml:space="preserve">   To resolve to consider quote for the Tennis Court moss treatment for the Tennis Club</w:t>
      </w:r>
    </w:p>
    <w:p w14:paraId="1370D16E" w14:textId="1F005492" w:rsidR="00024613" w:rsidRPr="00ED5B47" w:rsidRDefault="00024613" w:rsidP="00024613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24613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2B4E39">
        <w:rPr>
          <w:rFonts w:ascii="Calibri Light" w:hAnsi="Calibri Light" w:cs="Calibri Light"/>
          <w:b/>
          <w:bCs/>
          <w:sz w:val="24"/>
          <w:szCs w:val="24"/>
        </w:rPr>
        <w:t xml:space="preserve">  </w:t>
      </w:r>
      <w:r w:rsidRPr="00024613">
        <w:rPr>
          <w:rFonts w:ascii="Calibri Light" w:hAnsi="Calibri Light" w:cs="Calibri Light"/>
          <w:sz w:val="24"/>
          <w:szCs w:val="24"/>
        </w:rPr>
        <w:t xml:space="preserve">Action: The Council resolved to recommend </w:t>
      </w:r>
      <w:r>
        <w:rPr>
          <w:rFonts w:ascii="Calibri Light" w:hAnsi="Calibri Light" w:cs="Calibri Light"/>
          <w:sz w:val="24"/>
          <w:szCs w:val="24"/>
        </w:rPr>
        <w:t>contribution of 50%</w:t>
      </w:r>
      <w:r w:rsidR="002B4E39">
        <w:rPr>
          <w:rFonts w:ascii="Calibri Light" w:hAnsi="Calibri Light" w:cs="Calibri Light"/>
          <w:sz w:val="24"/>
          <w:szCs w:val="24"/>
        </w:rPr>
        <w:t xml:space="preserve"> of the costs.</w:t>
      </w:r>
    </w:p>
    <w:p w14:paraId="6A4CEF87" w14:textId="6A1F32FD" w:rsidR="00024613" w:rsidRPr="0082655E" w:rsidRDefault="00024613" w:rsidP="00024613">
      <w:pPr>
        <w:pStyle w:val="ListParagraph"/>
        <w:spacing w:after="0" w:line="240" w:lineRule="auto"/>
        <w:ind w:left="-142"/>
        <w:rPr>
          <w:rFonts w:ascii="Calibri Light" w:hAnsi="Calibri Light" w:cs="Calibri Light"/>
          <w:b/>
          <w:bCs/>
          <w:sz w:val="24"/>
          <w:szCs w:val="24"/>
        </w:rPr>
      </w:pPr>
    </w:p>
    <w:p w14:paraId="480DA003" w14:textId="77777777" w:rsidR="00ED5B47" w:rsidRDefault="00ED5B47" w:rsidP="00ED5B47">
      <w:pPr>
        <w:pStyle w:val="ListParagraph"/>
        <w:numPr>
          <w:ilvl w:val="0"/>
          <w:numId w:val="2"/>
        </w:numPr>
        <w:spacing w:after="0" w:line="240" w:lineRule="auto"/>
        <w:ind w:left="-142" w:hanging="142"/>
        <w:rPr>
          <w:rFonts w:ascii="Calibri Light" w:hAnsi="Calibri Light" w:cs="Calibri Light"/>
          <w:b/>
          <w:bCs/>
          <w:sz w:val="24"/>
          <w:szCs w:val="24"/>
        </w:rPr>
      </w:pPr>
      <w:r w:rsidRPr="0082655E">
        <w:rPr>
          <w:rFonts w:ascii="Calibri Light" w:hAnsi="Calibri Light" w:cs="Calibri Light"/>
          <w:b/>
          <w:bCs/>
          <w:sz w:val="24"/>
          <w:szCs w:val="24"/>
        </w:rPr>
        <w:t xml:space="preserve">   To resolve to consider a donation to E.A.C.H. Childrens Hospice</w:t>
      </w:r>
    </w:p>
    <w:p w14:paraId="4EF902D8" w14:textId="330A4DC2" w:rsidR="002B4E39" w:rsidRPr="00ED5B47" w:rsidRDefault="002B4E39" w:rsidP="0065554B">
      <w:pPr>
        <w:pStyle w:val="ListParagraph"/>
        <w:spacing w:after="0" w:line="240" w:lineRule="auto"/>
        <w:ind w:left="-774" w:firstLine="77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Action: The Council resolved to recommend a donation of £200.00.</w:t>
      </w:r>
    </w:p>
    <w:p w14:paraId="5F0FF685" w14:textId="77777777" w:rsidR="002B4E39" w:rsidRPr="0082655E" w:rsidRDefault="002B4E39" w:rsidP="002B4E39">
      <w:pPr>
        <w:pStyle w:val="ListParagraph"/>
        <w:spacing w:after="0" w:line="240" w:lineRule="auto"/>
        <w:ind w:left="-142"/>
        <w:rPr>
          <w:rFonts w:ascii="Calibri Light" w:hAnsi="Calibri Light" w:cs="Calibri Light"/>
          <w:b/>
          <w:bCs/>
          <w:sz w:val="24"/>
          <w:szCs w:val="24"/>
        </w:rPr>
      </w:pPr>
    </w:p>
    <w:p w14:paraId="4DC0819C" w14:textId="77777777" w:rsidR="00ED5B47" w:rsidRPr="0082655E" w:rsidRDefault="00ED5B47" w:rsidP="00ED5B47">
      <w:pPr>
        <w:pStyle w:val="ListParagraph"/>
        <w:numPr>
          <w:ilvl w:val="0"/>
          <w:numId w:val="2"/>
        </w:numPr>
        <w:spacing w:after="0" w:line="240" w:lineRule="auto"/>
        <w:ind w:left="-709" w:firstLine="425"/>
        <w:rPr>
          <w:rFonts w:ascii="Calibri Light" w:hAnsi="Calibri Light" w:cs="Calibri Light"/>
          <w:b/>
          <w:bCs/>
          <w:sz w:val="24"/>
          <w:szCs w:val="24"/>
        </w:rPr>
      </w:pPr>
      <w:r w:rsidRPr="0082655E">
        <w:rPr>
          <w:rFonts w:ascii="Calibri Light" w:hAnsi="Calibri Light" w:cs="Calibri Light"/>
          <w:b/>
          <w:bCs/>
          <w:sz w:val="24"/>
          <w:szCs w:val="24"/>
        </w:rPr>
        <w:t xml:space="preserve">   To resolve to consider the installation of a footpath from the gate in the Benn’s Lane play </w:t>
      </w:r>
    </w:p>
    <w:p w14:paraId="6D391470" w14:textId="3DDE6C99" w:rsidR="00ED5B47" w:rsidRDefault="00ED5B47" w:rsidP="00ED5B47">
      <w:pPr>
        <w:pStyle w:val="ListParagraph"/>
        <w:spacing w:after="0" w:line="240" w:lineRule="auto"/>
        <w:ind w:left="-361"/>
        <w:rPr>
          <w:rFonts w:ascii="Calibri Light" w:hAnsi="Calibri Light" w:cs="Calibri Light"/>
          <w:b/>
          <w:bCs/>
          <w:sz w:val="24"/>
          <w:szCs w:val="24"/>
        </w:rPr>
      </w:pPr>
      <w:r w:rsidRPr="0082655E">
        <w:rPr>
          <w:rFonts w:ascii="Calibri Light" w:hAnsi="Calibri Light" w:cs="Calibri Light"/>
          <w:b/>
          <w:bCs/>
          <w:sz w:val="24"/>
          <w:szCs w:val="24"/>
        </w:rPr>
        <w:t xml:space="preserve">          area to the tennis </w:t>
      </w:r>
      <w:r w:rsidR="00960490">
        <w:rPr>
          <w:rFonts w:ascii="Calibri Light" w:hAnsi="Calibri Light" w:cs="Calibri Light"/>
          <w:b/>
          <w:bCs/>
          <w:sz w:val="24"/>
          <w:szCs w:val="24"/>
        </w:rPr>
        <w:t>c</w:t>
      </w:r>
      <w:r w:rsidRPr="0082655E">
        <w:rPr>
          <w:rFonts w:ascii="Calibri Light" w:hAnsi="Calibri Light" w:cs="Calibri Light"/>
          <w:b/>
          <w:bCs/>
          <w:sz w:val="24"/>
          <w:szCs w:val="24"/>
        </w:rPr>
        <w:t>lub gate.</w:t>
      </w:r>
    </w:p>
    <w:p w14:paraId="34CF5615" w14:textId="3C14D282" w:rsidR="003700B6" w:rsidRDefault="0065554B" w:rsidP="003700B6">
      <w:pPr>
        <w:pStyle w:val="ListParagraph"/>
        <w:spacing w:after="0" w:line="240" w:lineRule="auto"/>
        <w:ind w:left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3700B6">
        <w:rPr>
          <w:rFonts w:ascii="Calibri Light" w:hAnsi="Calibri Light" w:cs="Calibri Light"/>
          <w:b/>
          <w:bCs/>
          <w:sz w:val="24"/>
          <w:szCs w:val="24"/>
        </w:rPr>
        <w:t xml:space="preserve">  </w:t>
      </w:r>
      <w:r>
        <w:rPr>
          <w:rFonts w:ascii="Calibri Light" w:hAnsi="Calibri Light" w:cs="Calibri Light"/>
          <w:sz w:val="24"/>
          <w:szCs w:val="24"/>
        </w:rPr>
        <w:t xml:space="preserve">Action: The Council resolved to recommend that a footpath </w:t>
      </w:r>
      <w:r w:rsidR="003700B6">
        <w:rPr>
          <w:rFonts w:ascii="Calibri Light" w:hAnsi="Calibri Light" w:cs="Calibri Light"/>
          <w:sz w:val="24"/>
          <w:szCs w:val="24"/>
        </w:rPr>
        <w:t xml:space="preserve">should not be provided </w:t>
      </w:r>
      <w:proofErr w:type="gramStart"/>
      <w:r w:rsidR="003700B6">
        <w:rPr>
          <w:rFonts w:ascii="Calibri Light" w:hAnsi="Calibri Light" w:cs="Calibri Light"/>
          <w:sz w:val="24"/>
          <w:szCs w:val="24"/>
        </w:rPr>
        <w:t>to</w:t>
      </w:r>
      <w:proofErr w:type="gramEnd"/>
      <w:r w:rsidR="003700B6">
        <w:rPr>
          <w:rFonts w:ascii="Calibri Light" w:hAnsi="Calibri Light" w:cs="Calibri Light"/>
          <w:sz w:val="24"/>
          <w:szCs w:val="24"/>
        </w:rPr>
        <w:t xml:space="preserve"> the      </w:t>
      </w:r>
    </w:p>
    <w:p w14:paraId="5920C7E8" w14:textId="3298A902" w:rsidR="0065554B" w:rsidRPr="00ED5B47" w:rsidRDefault="003700B6" w:rsidP="003700B6">
      <w:pPr>
        <w:pStyle w:val="ListParagraph"/>
        <w:spacing w:after="0" w:line="240" w:lineRule="auto"/>
        <w:ind w:left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site.</w:t>
      </w:r>
    </w:p>
    <w:p w14:paraId="50FB17BE" w14:textId="59A1F003" w:rsidR="0065554B" w:rsidRPr="0082655E" w:rsidRDefault="0065554B" w:rsidP="00ED5B47">
      <w:pPr>
        <w:pStyle w:val="ListParagraph"/>
        <w:spacing w:after="0" w:line="240" w:lineRule="auto"/>
        <w:ind w:left="-361"/>
        <w:rPr>
          <w:rFonts w:ascii="Calibri Light" w:hAnsi="Calibri Light" w:cs="Calibri Light"/>
          <w:b/>
          <w:bCs/>
          <w:sz w:val="24"/>
          <w:szCs w:val="24"/>
        </w:rPr>
      </w:pPr>
    </w:p>
    <w:p w14:paraId="41D1F390" w14:textId="77777777" w:rsidR="00ED5B47" w:rsidRDefault="00ED5B47" w:rsidP="00ED5B47">
      <w:pPr>
        <w:pStyle w:val="ListParagraph"/>
        <w:numPr>
          <w:ilvl w:val="0"/>
          <w:numId w:val="2"/>
        </w:numPr>
        <w:spacing w:after="0" w:line="240" w:lineRule="auto"/>
        <w:ind w:firstLine="490"/>
        <w:rPr>
          <w:rFonts w:ascii="Calibri Light" w:hAnsi="Calibri Light" w:cs="Calibri Light"/>
          <w:b/>
          <w:bCs/>
          <w:sz w:val="24"/>
          <w:szCs w:val="24"/>
        </w:rPr>
      </w:pPr>
      <w:r w:rsidRPr="0082655E">
        <w:rPr>
          <w:rFonts w:ascii="Calibri Light" w:hAnsi="Calibri Light" w:cs="Calibri Light"/>
          <w:b/>
          <w:bCs/>
          <w:sz w:val="24"/>
          <w:szCs w:val="24"/>
        </w:rPr>
        <w:t xml:space="preserve">   To resolve to consider a grant application from TCF for the Christmas Tree lighting event.</w:t>
      </w:r>
    </w:p>
    <w:p w14:paraId="266E8EDB" w14:textId="77777777" w:rsidR="006F7793" w:rsidRDefault="003700B6" w:rsidP="006F7793">
      <w:pPr>
        <w:pStyle w:val="ListParagraph"/>
        <w:spacing w:after="0" w:line="240" w:lineRule="auto"/>
        <w:ind w:left="-426" w:firstLine="568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Action: The Council resolved to recommend that a grant for £</w:t>
      </w:r>
      <w:r w:rsidR="006F7793">
        <w:rPr>
          <w:rFonts w:ascii="Calibri Light" w:hAnsi="Calibri Light" w:cs="Calibri Light"/>
          <w:sz w:val="24"/>
          <w:szCs w:val="24"/>
        </w:rPr>
        <w:t xml:space="preserve">1753.52 to awarded for </w:t>
      </w:r>
      <w:r>
        <w:rPr>
          <w:rFonts w:ascii="Calibri Light" w:hAnsi="Calibri Light" w:cs="Calibri Light"/>
          <w:sz w:val="24"/>
          <w:szCs w:val="24"/>
        </w:rPr>
        <w:t xml:space="preserve">the </w:t>
      </w:r>
      <w:r w:rsidR="006F7793">
        <w:rPr>
          <w:rFonts w:ascii="Calibri Light" w:hAnsi="Calibri Light" w:cs="Calibri Light"/>
          <w:sz w:val="24"/>
          <w:szCs w:val="24"/>
        </w:rPr>
        <w:t xml:space="preserve"> </w:t>
      </w:r>
    </w:p>
    <w:p w14:paraId="1E12A909" w14:textId="69F9924D" w:rsidR="003700B6" w:rsidRPr="006F7793" w:rsidRDefault="006F7793" w:rsidP="006F7793">
      <w:pPr>
        <w:pStyle w:val="ListParagraph"/>
        <w:spacing w:after="0" w:line="240" w:lineRule="auto"/>
        <w:ind w:left="-426" w:firstLine="568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event</w:t>
      </w:r>
    </w:p>
    <w:p w14:paraId="66745F43" w14:textId="4CEB75B7" w:rsidR="003700B6" w:rsidRPr="0082655E" w:rsidRDefault="003700B6" w:rsidP="003700B6">
      <w:pPr>
        <w:pStyle w:val="ListParagraph"/>
        <w:spacing w:after="0" w:line="240" w:lineRule="auto"/>
        <w:ind w:left="-284"/>
        <w:rPr>
          <w:rFonts w:ascii="Calibri Light" w:hAnsi="Calibri Light" w:cs="Calibri Light"/>
          <w:b/>
          <w:bCs/>
          <w:sz w:val="24"/>
          <w:szCs w:val="24"/>
        </w:rPr>
      </w:pPr>
    </w:p>
    <w:p w14:paraId="2E79C44A" w14:textId="77777777" w:rsidR="00ED5B47" w:rsidRDefault="00ED5B47" w:rsidP="00ED5B47">
      <w:pPr>
        <w:pStyle w:val="ListParagraph"/>
        <w:numPr>
          <w:ilvl w:val="0"/>
          <w:numId w:val="2"/>
        </w:numPr>
        <w:spacing w:after="0" w:line="240" w:lineRule="auto"/>
        <w:ind w:firstLine="490"/>
        <w:rPr>
          <w:rFonts w:ascii="Calibri Light" w:hAnsi="Calibri Light" w:cs="Calibri Light"/>
          <w:b/>
          <w:bCs/>
          <w:sz w:val="24"/>
          <w:szCs w:val="24"/>
        </w:rPr>
      </w:pPr>
      <w:r w:rsidRPr="0082655E">
        <w:rPr>
          <w:rFonts w:ascii="Calibri Light" w:hAnsi="Calibri Light" w:cs="Calibri Light"/>
          <w:b/>
          <w:bCs/>
          <w:sz w:val="24"/>
          <w:szCs w:val="24"/>
        </w:rPr>
        <w:t xml:space="preserve">   To resolve to consider a grant to the Bowls Club for works on the sprinkler system.</w:t>
      </w:r>
    </w:p>
    <w:p w14:paraId="576E281B" w14:textId="77777777" w:rsidR="00913FDA" w:rsidRDefault="00B5444E" w:rsidP="00165329">
      <w:pPr>
        <w:pStyle w:val="ListParagraph"/>
        <w:spacing w:after="0" w:line="240" w:lineRule="auto"/>
        <w:ind w:left="-426" w:firstLine="568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165329">
        <w:rPr>
          <w:rFonts w:ascii="Calibri Light" w:hAnsi="Calibri Light" w:cs="Calibri Light"/>
          <w:sz w:val="24"/>
          <w:szCs w:val="24"/>
        </w:rPr>
        <w:t xml:space="preserve">Action: The Council resolved to recommend that the Council pay the invoice on behalf of </w:t>
      </w:r>
    </w:p>
    <w:p w14:paraId="1A0EF3D3" w14:textId="04767FA7" w:rsidR="00A77251" w:rsidRDefault="00165329" w:rsidP="00A77251">
      <w:pPr>
        <w:pStyle w:val="ListParagraph"/>
        <w:spacing w:after="0" w:line="240" w:lineRule="auto"/>
        <w:ind w:left="-426" w:firstLine="568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the </w:t>
      </w:r>
      <w:r w:rsidR="00913FDA">
        <w:rPr>
          <w:rFonts w:ascii="Calibri Light" w:hAnsi="Calibri Light" w:cs="Calibri Light"/>
          <w:sz w:val="24"/>
          <w:szCs w:val="24"/>
        </w:rPr>
        <w:t>bowls club and then invoice them when their new bank accounts are sorted</w:t>
      </w:r>
      <w:r>
        <w:rPr>
          <w:rFonts w:ascii="Calibri Light" w:hAnsi="Calibri Light" w:cs="Calibri Light"/>
          <w:sz w:val="24"/>
          <w:szCs w:val="24"/>
        </w:rPr>
        <w:t>.</w:t>
      </w:r>
    </w:p>
    <w:p w14:paraId="50159BC4" w14:textId="77777777" w:rsidR="00A77251" w:rsidRDefault="00A77251" w:rsidP="00A77251">
      <w:pPr>
        <w:pStyle w:val="ListParagraph"/>
        <w:spacing w:after="0" w:line="240" w:lineRule="auto"/>
        <w:ind w:left="-426" w:firstLine="568"/>
        <w:rPr>
          <w:rFonts w:ascii="Calibri Light" w:hAnsi="Calibri Light" w:cs="Calibri Light"/>
          <w:sz w:val="24"/>
          <w:szCs w:val="24"/>
        </w:rPr>
      </w:pPr>
    </w:p>
    <w:p w14:paraId="7920A4CF" w14:textId="745F9C65" w:rsidR="005922D6" w:rsidRDefault="00A77251" w:rsidP="00A77251">
      <w:pPr>
        <w:pStyle w:val="ListParagraph"/>
        <w:spacing w:after="0" w:line="240" w:lineRule="auto"/>
        <w:ind w:left="-426" w:firstLine="568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The Clerk advised that the External Audit </w:t>
      </w:r>
      <w:r w:rsidR="005922D6">
        <w:rPr>
          <w:rFonts w:ascii="Calibri Light" w:hAnsi="Calibri Light" w:cs="Calibri Light"/>
          <w:sz w:val="24"/>
          <w:szCs w:val="24"/>
        </w:rPr>
        <w:t xml:space="preserve">Report had been received and there were no  </w:t>
      </w:r>
    </w:p>
    <w:p w14:paraId="3985858B" w14:textId="24D86211" w:rsidR="00A77251" w:rsidRPr="00A77251" w:rsidRDefault="005922D6" w:rsidP="00A77251">
      <w:pPr>
        <w:pStyle w:val="ListParagraph"/>
        <w:spacing w:after="0" w:line="240" w:lineRule="auto"/>
        <w:ind w:left="-426" w:firstLine="568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outstanding issues to report and she would post it on the website.</w:t>
      </w:r>
    </w:p>
    <w:p w14:paraId="1CCA2169" w14:textId="2A4EA504" w:rsidR="00ED5B47" w:rsidRPr="00960490" w:rsidRDefault="00960490" w:rsidP="00ED5B47">
      <w:pPr>
        <w:spacing w:after="0" w:line="240" w:lineRule="auto"/>
        <w:ind w:hanging="851"/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</w:pPr>
      <w:r w:rsidRPr="00960490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 xml:space="preserve">                  </w:t>
      </w:r>
      <w:r w:rsidR="00AE7FD8" w:rsidRPr="00960490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The meeting closed at 7.47 p.m.</w:t>
      </w:r>
    </w:p>
    <w:p w14:paraId="11708653" w14:textId="77777777" w:rsidR="00ED5B47" w:rsidRDefault="00ED5B47" w:rsidP="00ED5B47">
      <w:pPr>
        <w:pStyle w:val="ListParagraph"/>
        <w:ind w:left="0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24DDD514" w14:textId="77777777" w:rsidR="00ED5B47" w:rsidRDefault="00ED5B47" w:rsidP="00ED5B47">
      <w:pPr>
        <w:pStyle w:val="ListParagraph"/>
        <w:ind w:left="0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6D441935" w14:textId="77777777" w:rsidR="00ED5B47" w:rsidRDefault="00ED5B47" w:rsidP="00ED5B47">
      <w:pPr>
        <w:pStyle w:val="ListParagraph"/>
        <w:ind w:left="0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68880841" w14:textId="77777777" w:rsidR="00ED5B47" w:rsidRDefault="00ED5B47" w:rsidP="00ED5B47">
      <w:pPr>
        <w:pStyle w:val="ListParagraph"/>
        <w:ind w:left="0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45B18526" w14:textId="77777777" w:rsidR="00ED5B47" w:rsidRDefault="00ED5B47" w:rsidP="00ED5B47">
      <w:pPr>
        <w:pStyle w:val="ListParagraph"/>
        <w:ind w:left="0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464DCCFC" w14:textId="77777777" w:rsidR="00ED5B47" w:rsidRDefault="00ED5B47" w:rsidP="00ED5B47">
      <w:pPr>
        <w:pStyle w:val="ListParagraph"/>
        <w:ind w:left="0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2D5ADC8B" w14:textId="77777777" w:rsidR="00792DA9" w:rsidRDefault="00792DA9"/>
    <w:sectPr w:rsidR="00792D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B4C37"/>
    <w:multiLevelType w:val="hybridMultilevel"/>
    <w:tmpl w:val="B080B264"/>
    <w:lvl w:ilvl="0" w:tplc="FFFFFFFF">
      <w:start w:val="1"/>
      <w:numFmt w:val="decimal"/>
      <w:lvlText w:val="%1."/>
      <w:lvlJc w:val="left"/>
      <w:pPr>
        <w:ind w:left="-774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-54" w:hanging="360"/>
      </w:pPr>
      <w:rPr>
        <w:rFonts w:hint="default"/>
        <w:color w:val="auto"/>
      </w:rPr>
    </w:lvl>
    <w:lvl w:ilvl="2" w:tplc="FFFFFFFF">
      <w:start w:val="1"/>
      <w:numFmt w:val="lowerRoman"/>
      <w:lvlText w:val="%3."/>
      <w:lvlJc w:val="right"/>
      <w:pPr>
        <w:ind w:left="666" w:hanging="180"/>
      </w:pPr>
    </w:lvl>
    <w:lvl w:ilvl="3" w:tplc="FFFFFFFF" w:tentative="1">
      <w:start w:val="1"/>
      <w:numFmt w:val="decimal"/>
      <w:lvlText w:val="%4."/>
      <w:lvlJc w:val="left"/>
      <w:pPr>
        <w:ind w:left="1386" w:hanging="360"/>
      </w:pPr>
    </w:lvl>
    <w:lvl w:ilvl="4" w:tplc="FFFFFFFF" w:tentative="1">
      <w:start w:val="1"/>
      <w:numFmt w:val="lowerLetter"/>
      <w:lvlText w:val="%5."/>
      <w:lvlJc w:val="left"/>
      <w:pPr>
        <w:ind w:left="2106" w:hanging="360"/>
      </w:pPr>
    </w:lvl>
    <w:lvl w:ilvl="5" w:tplc="FFFFFFFF" w:tentative="1">
      <w:start w:val="1"/>
      <w:numFmt w:val="lowerRoman"/>
      <w:lvlText w:val="%6."/>
      <w:lvlJc w:val="right"/>
      <w:pPr>
        <w:ind w:left="2826" w:hanging="180"/>
      </w:pPr>
    </w:lvl>
    <w:lvl w:ilvl="6" w:tplc="FFFFFFFF" w:tentative="1">
      <w:start w:val="1"/>
      <w:numFmt w:val="decimal"/>
      <w:lvlText w:val="%7."/>
      <w:lvlJc w:val="left"/>
      <w:pPr>
        <w:ind w:left="3546" w:hanging="360"/>
      </w:pPr>
    </w:lvl>
    <w:lvl w:ilvl="7" w:tplc="FFFFFFFF" w:tentative="1">
      <w:start w:val="1"/>
      <w:numFmt w:val="lowerLetter"/>
      <w:lvlText w:val="%8."/>
      <w:lvlJc w:val="left"/>
      <w:pPr>
        <w:ind w:left="4266" w:hanging="360"/>
      </w:pPr>
    </w:lvl>
    <w:lvl w:ilvl="8" w:tplc="FFFFFFFF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37CE0E25"/>
    <w:multiLevelType w:val="hybridMultilevel"/>
    <w:tmpl w:val="B080B264"/>
    <w:lvl w:ilvl="0" w:tplc="FFFFFFFF">
      <w:start w:val="1"/>
      <w:numFmt w:val="decimal"/>
      <w:lvlText w:val="%1."/>
      <w:lvlJc w:val="left"/>
      <w:pPr>
        <w:ind w:left="218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938" w:hanging="360"/>
      </w:pPr>
      <w:rPr>
        <w:rFonts w:hint="default"/>
        <w:color w:val="auto"/>
      </w:rPr>
    </w:lvl>
    <w:lvl w:ilvl="2" w:tplc="FFFFFFFF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62B7A0B"/>
    <w:multiLevelType w:val="hybridMultilevel"/>
    <w:tmpl w:val="B080B264"/>
    <w:lvl w:ilvl="0" w:tplc="0809000F">
      <w:start w:val="1"/>
      <w:numFmt w:val="decimal"/>
      <w:lvlText w:val="%1."/>
      <w:lvlJc w:val="left"/>
      <w:pPr>
        <w:ind w:left="-774" w:hanging="360"/>
      </w:pPr>
      <w:rPr>
        <w:rFonts w:hint="default"/>
        <w:sz w:val="22"/>
        <w:szCs w:val="22"/>
      </w:rPr>
    </w:lvl>
    <w:lvl w:ilvl="1" w:tplc="5B8A4424">
      <w:start w:val="1"/>
      <w:numFmt w:val="lowerLetter"/>
      <w:lvlText w:val="%2)"/>
      <w:lvlJc w:val="left"/>
      <w:pPr>
        <w:ind w:left="-54" w:hanging="360"/>
      </w:pPr>
      <w:rPr>
        <w:rFonts w:hint="default"/>
        <w:color w:val="auto"/>
      </w:rPr>
    </w:lvl>
    <w:lvl w:ilvl="2" w:tplc="0809001B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num w:numId="1" w16cid:durableId="1160004937">
    <w:abstractNumId w:val="2"/>
  </w:num>
  <w:num w:numId="2" w16cid:durableId="2046515201">
    <w:abstractNumId w:val="0"/>
  </w:num>
  <w:num w:numId="3" w16cid:durableId="1373846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DA9"/>
    <w:rsid w:val="00024613"/>
    <w:rsid w:val="00160846"/>
    <w:rsid w:val="00165329"/>
    <w:rsid w:val="002B4E39"/>
    <w:rsid w:val="003700B6"/>
    <w:rsid w:val="004B49F1"/>
    <w:rsid w:val="004C71D6"/>
    <w:rsid w:val="005922D6"/>
    <w:rsid w:val="0065554B"/>
    <w:rsid w:val="006F7793"/>
    <w:rsid w:val="00711ABF"/>
    <w:rsid w:val="00792DA9"/>
    <w:rsid w:val="007C4744"/>
    <w:rsid w:val="0082655E"/>
    <w:rsid w:val="00913FDA"/>
    <w:rsid w:val="00960490"/>
    <w:rsid w:val="00A77251"/>
    <w:rsid w:val="00AE7FD8"/>
    <w:rsid w:val="00B5444E"/>
    <w:rsid w:val="00B66CAF"/>
    <w:rsid w:val="00CD2116"/>
    <w:rsid w:val="00EB1BE2"/>
    <w:rsid w:val="00ED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DDE7"/>
  <w15:chartTrackingRefBased/>
  <w15:docId w15:val="{44580E64-12E7-4F73-841E-252FFD12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DA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Terrington Parish Council</dc:creator>
  <cp:keywords/>
  <dc:description/>
  <cp:lastModifiedBy>Terrington Parish Council</cp:lastModifiedBy>
  <cp:revision>21</cp:revision>
  <dcterms:created xsi:type="dcterms:W3CDTF">2023-12-07T13:02:00Z</dcterms:created>
  <dcterms:modified xsi:type="dcterms:W3CDTF">2023-12-21T11:38:00Z</dcterms:modified>
</cp:coreProperties>
</file>