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68" w14:textId="77777777" w:rsidR="0096409B" w:rsidRDefault="0096409B" w:rsidP="0096409B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018CD07" wp14:editId="71F372A8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A432" w14:textId="77777777" w:rsidR="0096409B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149F8E5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 xml:space="preserve">Telephone: 01553 827499, </w:t>
      </w:r>
      <w:proofErr w:type="gramStart"/>
      <w:r w:rsidRPr="00206152">
        <w:rPr>
          <w:rFonts w:ascii="Tahoma" w:hAnsi="Tahoma" w:cs="Tahoma"/>
          <w:sz w:val="14"/>
          <w:szCs w:val="14"/>
        </w:rPr>
        <w:t>E-mail:terringtonpc@outlook.com</w:t>
      </w:r>
      <w:proofErr w:type="gramEnd"/>
      <w:r w:rsidRPr="00206152">
        <w:rPr>
          <w:rFonts w:ascii="Tahoma" w:hAnsi="Tahoma" w:cs="Tahoma"/>
          <w:sz w:val="14"/>
          <w:szCs w:val="14"/>
        </w:rPr>
        <w:t>,</w:t>
      </w:r>
    </w:p>
    <w:p w14:paraId="2DDE1DCB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3D29BBDB" w14:textId="1D19BC27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Dear Councillor, </w:t>
      </w:r>
    </w:p>
    <w:p w14:paraId="05188280" w14:textId="3C8A34B7" w:rsidR="0096409B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You are hereby summoned to attend a meeting of the Planning Committee to be held on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1F176C">
        <w:rPr>
          <w:rFonts w:asciiTheme="majorHAnsi" w:hAnsiTheme="majorHAnsi" w:cstheme="majorHAnsi"/>
          <w:b/>
          <w:color w:val="FF0000"/>
          <w:sz w:val="24"/>
          <w:szCs w:val="24"/>
        </w:rPr>
        <w:t>21 FEBRUARY</w:t>
      </w:r>
      <w:r w:rsidR="00530BB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7E178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4 </w:t>
      </w:r>
      <w:r w:rsidRPr="0053363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commencing</w:t>
      </w:r>
      <w:r w:rsidRPr="0053363D">
        <w:rPr>
          <w:rFonts w:asciiTheme="majorHAnsi" w:hAnsiTheme="majorHAnsi" w:cstheme="majorHAnsi"/>
          <w:b/>
          <w:sz w:val="24"/>
          <w:szCs w:val="24"/>
          <w:u w:val="single"/>
        </w:rPr>
        <w:t xml:space="preserve"> at 7.20 P.M.</w:t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in the Community Room, The Pavilion, Churchgate Way, Terrington St Clement.</w:t>
      </w:r>
    </w:p>
    <w:p w14:paraId="45617DE7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2AC6B1D" w14:textId="4866E1B5" w:rsidR="00115F7D" w:rsidRDefault="008E7404" w:rsidP="00115F7D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</w:t>
      </w:r>
      <w:r w:rsidR="00115F7D"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3B9624B5" w14:textId="77777777" w:rsidR="00115F7D" w:rsidRPr="003839A1" w:rsidRDefault="00115F7D" w:rsidP="00115F7D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0A0B002F" w14:textId="65BBF71B" w:rsidR="00115F7D" w:rsidRDefault="00115F7D" w:rsidP="00115F7D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</w:t>
      </w:r>
      <w:r w:rsidRPr="00EE1F64">
        <w:rPr>
          <w:rFonts w:cs="Arial"/>
          <w:b/>
          <w:sz w:val="20"/>
          <w:szCs w:val="20"/>
        </w:rPr>
        <w:t xml:space="preserve">Signature:        </w:t>
      </w:r>
      <w:r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62B766C9" wp14:editId="30EF2B46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F64">
        <w:rPr>
          <w:rFonts w:cs="Arial"/>
          <w:b/>
          <w:sz w:val="20"/>
          <w:szCs w:val="20"/>
        </w:rPr>
        <w:t xml:space="preserve">  K. Treacher. Clerk to the Council</w:t>
      </w:r>
      <w:r w:rsidRPr="00EE1F6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Date: 1</w:t>
      </w:r>
      <w:r w:rsidR="001F176C">
        <w:rPr>
          <w:rFonts w:cs="Arial"/>
          <w:b/>
          <w:sz w:val="20"/>
          <w:szCs w:val="20"/>
        </w:rPr>
        <w:t>5.02</w:t>
      </w:r>
      <w:r>
        <w:rPr>
          <w:rFonts w:cs="Arial"/>
          <w:b/>
          <w:sz w:val="20"/>
          <w:szCs w:val="20"/>
        </w:rPr>
        <w:t>.24</w:t>
      </w:r>
    </w:p>
    <w:p w14:paraId="456093CC" w14:textId="6312C90A" w:rsidR="0054757B" w:rsidRDefault="008E7404" w:rsidP="008E7404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                                   </w:t>
      </w:r>
    </w:p>
    <w:p w14:paraId="3CD504ED" w14:textId="2512D0B4" w:rsidR="00862D13" w:rsidRPr="00862D13" w:rsidRDefault="00862D13" w:rsidP="0054757B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862D13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AGENDA</w:t>
      </w:r>
    </w:p>
    <w:p w14:paraId="2AA84E2D" w14:textId="77777777" w:rsidR="00862D13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CBEF2B" w14:textId="77777777" w:rsidR="00862D13" w:rsidRPr="0053363D" w:rsidRDefault="00862D13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8CF8B02" w14:textId="3B9B52B7" w:rsidR="0096409B" w:rsidRPr="00DD361E" w:rsidRDefault="0096409B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59924C4" w14:textId="53DABBB7" w:rsidR="00DD361E" w:rsidRPr="009577FE" w:rsidRDefault="00DD361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54D78C77" w14:textId="64349C63" w:rsidR="009577FE" w:rsidRPr="00F8427F" w:rsidRDefault="009577F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approve the minutes of 17 January 2024</w:t>
      </w:r>
    </w:p>
    <w:p w14:paraId="7EC3FEF4" w14:textId="018B31B1" w:rsidR="0096409B" w:rsidRDefault="00530BB4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="0096409B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96409B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C360EB" w14:textId="77777777" w:rsidR="008E7404" w:rsidRDefault="008E7404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E5FE56" w14:textId="77777777" w:rsidR="00F06AC7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935D27" w14:textId="77777777" w:rsidR="00F06AC7" w:rsidRPr="0053363D" w:rsidRDefault="00F06AC7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6CBF45" w14:textId="77777777" w:rsidR="0010517E" w:rsidRDefault="0010517E" w:rsidP="0010517E">
      <w:bookmarkStart w:id="0" w:name="_Hlk129851611"/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588"/>
        <w:gridCol w:w="5487"/>
      </w:tblGrid>
      <w:tr w:rsidR="006B53D7" w14:paraId="1F2626D3" w14:textId="2947AF67" w:rsidTr="00FD0C9C">
        <w:tc>
          <w:tcPr>
            <w:tcW w:w="2588" w:type="dxa"/>
          </w:tcPr>
          <w:p w14:paraId="75F2AC08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5487" w:type="dxa"/>
          </w:tcPr>
          <w:p w14:paraId="79BE934F" w14:textId="77777777" w:rsidR="006B53D7" w:rsidRPr="00F8565A" w:rsidRDefault="006B53D7" w:rsidP="003C586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</w:tr>
      <w:tr w:rsidR="007E322F" w14:paraId="394CD723" w14:textId="36636EC0" w:rsidTr="00FD0C9C">
        <w:trPr>
          <w:trHeight w:val="962"/>
        </w:trPr>
        <w:tc>
          <w:tcPr>
            <w:tcW w:w="2588" w:type="dxa"/>
          </w:tcPr>
          <w:p w14:paraId="649CC787" w14:textId="77777777" w:rsidR="00F51EDD" w:rsidRPr="00F51EDD" w:rsidRDefault="00F51EDD" w:rsidP="00F51EDD">
            <w:pPr>
              <w:tabs>
                <w:tab w:val="left" w:pos="1260"/>
                <w:tab w:val="left" w:pos="5040"/>
                <w:tab w:val="left" w:pos="6030"/>
              </w:tabs>
              <w:rPr>
                <w:sz w:val="20"/>
                <w:szCs w:val="20"/>
              </w:rPr>
            </w:pPr>
            <w:r w:rsidRPr="00F51EDD">
              <w:rPr>
                <w:sz w:val="20"/>
                <w:szCs w:val="20"/>
              </w:rPr>
              <w:t>24/00157/F</w:t>
            </w:r>
          </w:p>
          <w:p w14:paraId="2223D48D" w14:textId="0C36CCD1" w:rsidR="007E322F" w:rsidRPr="009870F5" w:rsidRDefault="007E322F" w:rsidP="007E322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487" w:type="dxa"/>
          </w:tcPr>
          <w:p w14:paraId="6ED3400B" w14:textId="57BD247F" w:rsidR="007E322F" w:rsidRPr="00F51EDD" w:rsidRDefault="00F51EDD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51EDD">
              <w:rPr>
                <w:sz w:val="20"/>
                <w:szCs w:val="20"/>
              </w:rPr>
              <w:t xml:space="preserve">Proposed extension and external alterations to existing bungalow.  </w:t>
            </w:r>
            <w:proofErr w:type="gramStart"/>
            <w:r w:rsidRPr="00F51EDD">
              <w:rPr>
                <w:sz w:val="20"/>
                <w:szCs w:val="20"/>
              </w:rPr>
              <w:t>at  98</w:t>
            </w:r>
            <w:proofErr w:type="gramEnd"/>
            <w:r w:rsidRPr="00F51EDD">
              <w:rPr>
                <w:sz w:val="20"/>
                <w:szCs w:val="20"/>
              </w:rPr>
              <w:t xml:space="preserve"> Lynn Road  Terrington St Clement  King's Lynn  Norfolk  PE34 4JX   </w:t>
            </w:r>
          </w:p>
        </w:tc>
      </w:tr>
      <w:tr w:rsidR="002D74C6" w14:paraId="680F5A18" w14:textId="77777777" w:rsidTr="00FD0C9C">
        <w:trPr>
          <w:trHeight w:val="962"/>
        </w:trPr>
        <w:tc>
          <w:tcPr>
            <w:tcW w:w="2588" w:type="dxa"/>
          </w:tcPr>
          <w:p w14:paraId="757D7018" w14:textId="77777777" w:rsidR="00FA7237" w:rsidRDefault="00FA7237" w:rsidP="00FA7237">
            <w:pPr>
              <w:tabs>
                <w:tab w:val="left" w:pos="1260"/>
                <w:tab w:val="left" w:pos="5040"/>
                <w:tab w:val="left" w:pos="6030"/>
              </w:tabs>
            </w:pPr>
            <w:r>
              <w:t>24/00148/F</w:t>
            </w:r>
          </w:p>
          <w:p w14:paraId="4D8D3D6A" w14:textId="77777777" w:rsidR="002D74C6" w:rsidRPr="009870F5" w:rsidRDefault="002D74C6" w:rsidP="007E322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487" w:type="dxa"/>
          </w:tcPr>
          <w:p w14:paraId="3E79F741" w14:textId="2DA5EADE" w:rsidR="002D74C6" w:rsidRPr="00FA7237" w:rsidRDefault="00FA7237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7237">
              <w:rPr>
                <w:rFonts w:asciiTheme="majorHAnsi" w:hAnsiTheme="majorHAnsi" w:cstheme="majorHAnsi"/>
                <w:sz w:val="20"/>
                <w:szCs w:val="20"/>
              </w:rPr>
              <w:t xml:space="preserve">Proposed tractor store and concrete pad to replace existing buildings, new access, hardcore area and earth bund and screen planting.  </w:t>
            </w:r>
            <w:proofErr w:type="gramStart"/>
            <w:r w:rsidRPr="00FA7237">
              <w:rPr>
                <w:rFonts w:asciiTheme="majorHAnsi" w:hAnsiTheme="majorHAnsi" w:cstheme="majorHAnsi"/>
                <w:sz w:val="20"/>
                <w:szCs w:val="20"/>
              </w:rPr>
              <w:t>at  Land</w:t>
            </w:r>
            <w:proofErr w:type="gramEnd"/>
            <w:r w:rsidRPr="00FA7237">
              <w:rPr>
                <w:rFonts w:asciiTheme="majorHAnsi" w:hAnsiTheme="majorHAnsi" w:cstheme="majorHAnsi"/>
                <w:sz w:val="20"/>
                <w:szCs w:val="20"/>
              </w:rPr>
              <w:t xml:space="preserve"> And Buildings At N of Clear View  Long Road  Terrington St Clement  Norfolk     </w:t>
            </w:r>
          </w:p>
        </w:tc>
      </w:tr>
      <w:tr w:rsidR="002D74C6" w14:paraId="4BAF22DA" w14:textId="77777777" w:rsidTr="00FD0C9C">
        <w:trPr>
          <w:trHeight w:val="962"/>
        </w:trPr>
        <w:tc>
          <w:tcPr>
            <w:tcW w:w="2588" w:type="dxa"/>
          </w:tcPr>
          <w:p w14:paraId="7CB2D196" w14:textId="77777777" w:rsidR="009B0078" w:rsidRDefault="009B0078" w:rsidP="009B0078">
            <w:pPr>
              <w:tabs>
                <w:tab w:val="left" w:pos="1260"/>
                <w:tab w:val="left" w:pos="5040"/>
                <w:tab w:val="left" w:pos="6030"/>
              </w:tabs>
            </w:pPr>
            <w:r>
              <w:t>24/00193/F</w:t>
            </w:r>
          </w:p>
          <w:p w14:paraId="0CE86C8D" w14:textId="77777777" w:rsidR="002D74C6" w:rsidRPr="009870F5" w:rsidRDefault="002D74C6" w:rsidP="007E322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487" w:type="dxa"/>
          </w:tcPr>
          <w:p w14:paraId="4B991B0A" w14:textId="64904248" w:rsidR="002D74C6" w:rsidRPr="009B0078" w:rsidRDefault="009B0078" w:rsidP="007E322F">
            <w:pPr>
              <w:tabs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B0078">
              <w:rPr>
                <w:rFonts w:asciiTheme="majorHAnsi" w:hAnsiTheme="majorHAnsi" w:cstheme="majorHAnsi"/>
                <w:sz w:val="20"/>
                <w:szCs w:val="20"/>
              </w:rPr>
              <w:t xml:space="preserve">Two storey extension to dwelling and creation of new vehicular access.  at 33 New Roman </w:t>
            </w:r>
            <w:proofErr w:type="gramStart"/>
            <w:r w:rsidRPr="009B0078">
              <w:rPr>
                <w:rFonts w:asciiTheme="majorHAnsi" w:hAnsiTheme="majorHAnsi" w:cstheme="majorHAnsi"/>
                <w:sz w:val="20"/>
                <w:szCs w:val="20"/>
              </w:rPr>
              <w:t>Bank  Terrington</w:t>
            </w:r>
            <w:proofErr w:type="gramEnd"/>
            <w:r w:rsidRPr="009B0078">
              <w:rPr>
                <w:rFonts w:asciiTheme="majorHAnsi" w:hAnsiTheme="majorHAnsi" w:cstheme="majorHAnsi"/>
                <w:sz w:val="20"/>
                <w:szCs w:val="20"/>
              </w:rPr>
              <w:t xml:space="preserve"> St Clement  King's Lynn  Norfolk  PE34 4LR   </w:t>
            </w:r>
          </w:p>
        </w:tc>
      </w:tr>
      <w:bookmarkEnd w:id="0"/>
    </w:tbl>
    <w:p w14:paraId="77BAE054" w14:textId="77777777" w:rsidR="0010517E" w:rsidRDefault="0010517E"/>
    <w:p w14:paraId="10D8A43F" w14:textId="2ACDD5AB" w:rsidR="0054757B" w:rsidRDefault="001F0D42">
      <w:r>
        <w:t>Additional applications received may be considered if received after this date.</w:t>
      </w:r>
    </w:p>
    <w:sectPr w:rsidR="0054757B" w:rsidSect="007A247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5748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409CB"/>
    <w:rsid w:val="000629FA"/>
    <w:rsid w:val="00064C8E"/>
    <w:rsid w:val="000653CB"/>
    <w:rsid w:val="000754E1"/>
    <w:rsid w:val="000C73B3"/>
    <w:rsid w:val="000E618D"/>
    <w:rsid w:val="000F5348"/>
    <w:rsid w:val="0010517E"/>
    <w:rsid w:val="00114582"/>
    <w:rsid w:val="00115F7D"/>
    <w:rsid w:val="0013719B"/>
    <w:rsid w:val="00185625"/>
    <w:rsid w:val="001E4D68"/>
    <w:rsid w:val="001F0D42"/>
    <w:rsid w:val="001F176C"/>
    <w:rsid w:val="00230946"/>
    <w:rsid w:val="0028411F"/>
    <w:rsid w:val="002A29A1"/>
    <w:rsid w:val="002A2AC2"/>
    <w:rsid w:val="002D74C6"/>
    <w:rsid w:val="00352332"/>
    <w:rsid w:val="00360852"/>
    <w:rsid w:val="003F3DCC"/>
    <w:rsid w:val="00434A04"/>
    <w:rsid w:val="00487860"/>
    <w:rsid w:val="0049357A"/>
    <w:rsid w:val="004A52EB"/>
    <w:rsid w:val="004A686C"/>
    <w:rsid w:val="004B1370"/>
    <w:rsid w:val="00503B18"/>
    <w:rsid w:val="00512142"/>
    <w:rsid w:val="00520D90"/>
    <w:rsid w:val="00525E1E"/>
    <w:rsid w:val="00530BB4"/>
    <w:rsid w:val="0054647C"/>
    <w:rsid w:val="0054757B"/>
    <w:rsid w:val="00590D6D"/>
    <w:rsid w:val="005C604C"/>
    <w:rsid w:val="00605418"/>
    <w:rsid w:val="006247A2"/>
    <w:rsid w:val="00644019"/>
    <w:rsid w:val="006B52F0"/>
    <w:rsid w:val="006B53D7"/>
    <w:rsid w:val="006D1F3D"/>
    <w:rsid w:val="006D64C1"/>
    <w:rsid w:val="00747CB6"/>
    <w:rsid w:val="00792FEE"/>
    <w:rsid w:val="007A247B"/>
    <w:rsid w:val="007D456F"/>
    <w:rsid w:val="007E1781"/>
    <w:rsid w:val="007E18E7"/>
    <w:rsid w:val="007E322F"/>
    <w:rsid w:val="007F1524"/>
    <w:rsid w:val="00862D13"/>
    <w:rsid w:val="00865D3A"/>
    <w:rsid w:val="008D0623"/>
    <w:rsid w:val="008E44A4"/>
    <w:rsid w:val="008E7404"/>
    <w:rsid w:val="009577FE"/>
    <w:rsid w:val="0096409B"/>
    <w:rsid w:val="009870F5"/>
    <w:rsid w:val="009A1BE5"/>
    <w:rsid w:val="009B0078"/>
    <w:rsid w:val="009C2680"/>
    <w:rsid w:val="009F2556"/>
    <w:rsid w:val="00A26DDE"/>
    <w:rsid w:val="00A6498E"/>
    <w:rsid w:val="00AD25EB"/>
    <w:rsid w:val="00B46003"/>
    <w:rsid w:val="00B47225"/>
    <w:rsid w:val="00B702C2"/>
    <w:rsid w:val="00B82A25"/>
    <w:rsid w:val="00BA4D9E"/>
    <w:rsid w:val="00BC35F5"/>
    <w:rsid w:val="00BC4AA0"/>
    <w:rsid w:val="00BC4EF5"/>
    <w:rsid w:val="00C600A9"/>
    <w:rsid w:val="00CB6D80"/>
    <w:rsid w:val="00CC5FFE"/>
    <w:rsid w:val="00CC7D45"/>
    <w:rsid w:val="00CD6321"/>
    <w:rsid w:val="00CE53DB"/>
    <w:rsid w:val="00D30C4F"/>
    <w:rsid w:val="00D525D4"/>
    <w:rsid w:val="00D7427C"/>
    <w:rsid w:val="00DC2452"/>
    <w:rsid w:val="00DD361E"/>
    <w:rsid w:val="00DD79A6"/>
    <w:rsid w:val="00E0720C"/>
    <w:rsid w:val="00E545B6"/>
    <w:rsid w:val="00E8245D"/>
    <w:rsid w:val="00E857E0"/>
    <w:rsid w:val="00EB0C94"/>
    <w:rsid w:val="00EE5D3D"/>
    <w:rsid w:val="00F06AC7"/>
    <w:rsid w:val="00F4680C"/>
    <w:rsid w:val="00F51EDD"/>
    <w:rsid w:val="00F65DEF"/>
    <w:rsid w:val="00F8427F"/>
    <w:rsid w:val="00F8565A"/>
    <w:rsid w:val="00F85FF9"/>
    <w:rsid w:val="00FA7237"/>
    <w:rsid w:val="00FB6A99"/>
    <w:rsid w:val="00FD0C9C"/>
    <w:rsid w:val="00FD74B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C6C"/>
  <w15:chartTrackingRefBased/>
  <w15:docId w15:val="{43604D71-6920-4E7E-8089-0FFD22D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B"/>
    <w:pPr>
      <w:ind w:left="720"/>
      <w:contextualSpacing/>
    </w:pPr>
  </w:style>
  <w:style w:type="table" w:styleId="TableGrid">
    <w:name w:val="Table Grid"/>
    <w:basedOn w:val="TableNormal"/>
    <w:uiPriority w:val="39"/>
    <w:rsid w:val="009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88</cp:revision>
  <cp:lastPrinted>2024-02-15T11:14:00Z</cp:lastPrinted>
  <dcterms:created xsi:type="dcterms:W3CDTF">2021-11-16T11:26:00Z</dcterms:created>
  <dcterms:modified xsi:type="dcterms:W3CDTF">2024-02-15T11:14:00Z</dcterms:modified>
</cp:coreProperties>
</file>